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F5734" w14:textId="77777777" w:rsidR="00A02AC3" w:rsidRPr="00FC5B75" w:rsidRDefault="00A02AC3" w:rsidP="00A02AC3">
      <w:pPr>
        <w:pStyle w:val="berschrift1"/>
        <w:rPr>
          <w:rFonts w:ascii="Leelawadee UI" w:hAnsi="Leelawadee UI" w:cs="Leelawadee UI"/>
          <w:lang w:val="en-US"/>
        </w:rPr>
      </w:pPr>
      <w:bookmarkStart w:id="0" w:name="_Hlk35788741"/>
      <w:bookmarkStart w:id="1" w:name="_Toc26120485"/>
      <w:r w:rsidRPr="00FC5B75">
        <w:rPr>
          <w:rFonts w:ascii="Leelawadee UI" w:hAnsi="Leelawadee UI" w:cs="Leelawadee UI"/>
          <w:lang w:val="en-US"/>
        </w:rPr>
        <w:t>1. Sönndag in’n Advent</w:t>
      </w:r>
      <w:bookmarkEnd w:id="1"/>
    </w:p>
    <w:p w14:paraId="32414F8A" w14:textId="28E39F00" w:rsidR="00A02AC3" w:rsidRPr="002D4D36" w:rsidRDefault="00A02AC3" w:rsidP="00A02AC3">
      <w:pPr>
        <w:pStyle w:val="Textberschriften246"/>
        <w:rPr>
          <w:i/>
          <w:iCs/>
        </w:rPr>
      </w:pPr>
      <w:r w:rsidRPr="007D1D42">
        <w:t>Spröök för de Week</w:t>
      </w:r>
      <w:r w:rsidRPr="002D4D36">
        <w:t xml:space="preserve"> </w:t>
      </w:r>
      <w:r>
        <w:t xml:space="preserve">- </w:t>
      </w:r>
      <w:r w:rsidRPr="00396C58">
        <w:t>Sacharja 9,9</w:t>
      </w:r>
      <w:r w:rsidRPr="002D4D36">
        <w:t xml:space="preserve"> </w:t>
      </w:r>
    </w:p>
    <w:p w14:paraId="0E953F52" w14:textId="77777777" w:rsidR="00A02AC3" w:rsidRPr="002D4D36" w:rsidRDefault="00A02AC3" w:rsidP="00A02AC3">
      <w:pPr>
        <w:pStyle w:val="Text"/>
        <w:ind w:left="284"/>
        <w:rPr>
          <w:rFonts w:ascii="Leelawadee UI" w:hAnsi="Leelawadee UI" w:cs="Leelawadee UI"/>
          <w:color w:val="B51700"/>
          <w:szCs w:val="28"/>
        </w:rPr>
      </w:pPr>
      <w:r w:rsidRPr="002D4D36">
        <w:rPr>
          <w:rFonts w:ascii="Leelawadee UI" w:hAnsi="Leelawadee UI" w:cs="Leelawadee UI"/>
          <w:color w:val="B51700"/>
          <w:szCs w:val="28"/>
        </w:rPr>
        <w:t>Kiek an, dien König kummt tau</w:t>
      </w:r>
      <w:r>
        <w:rPr>
          <w:rFonts w:ascii="Leelawadee UI" w:hAnsi="Leelawadee UI" w:cs="Leelawadee UI"/>
          <w:color w:val="B51700"/>
          <w:szCs w:val="28"/>
        </w:rPr>
        <w:t xml:space="preserve"> </w:t>
      </w:r>
      <w:r w:rsidRPr="002D4D36">
        <w:rPr>
          <w:rFonts w:ascii="Leelawadee UI" w:hAnsi="Leelawadee UI" w:cs="Leelawadee UI"/>
          <w:color w:val="B51700"/>
          <w:szCs w:val="28"/>
        </w:rPr>
        <w:t xml:space="preserve">di, </w:t>
      </w:r>
    </w:p>
    <w:p w14:paraId="0EAAECA2" w14:textId="77777777" w:rsidR="00A02AC3" w:rsidRPr="00630EF4" w:rsidRDefault="00A02AC3" w:rsidP="00A02AC3">
      <w:pPr>
        <w:pStyle w:val="Text"/>
        <w:ind w:left="284"/>
        <w:rPr>
          <w:rFonts w:ascii="Leelawadee UI" w:hAnsi="Leelawadee UI" w:cs="Leelawadee UI"/>
          <w:color w:val="B51700"/>
          <w:szCs w:val="28"/>
        </w:rPr>
      </w:pPr>
      <w:r w:rsidRPr="002D4D36">
        <w:rPr>
          <w:rFonts w:ascii="Leelawadee UI" w:hAnsi="Leelawadee UI" w:cs="Leelawadee UI"/>
          <w:color w:val="B51700"/>
          <w:szCs w:val="28"/>
        </w:rPr>
        <w:t>hei is gerecht un hei helpt di.</w:t>
      </w:r>
    </w:p>
    <w:p w14:paraId="4E44AD09" w14:textId="77777777" w:rsidR="00A02AC3" w:rsidRPr="00FC5B75" w:rsidRDefault="00A02AC3" w:rsidP="00A02AC3">
      <w:pPr>
        <w:pStyle w:val="Textberschriften246"/>
      </w:pPr>
      <w:r w:rsidRPr="00FC5B75">
        <w:t>Psalm 24,1-10</w:t>
      </w:r>
    </w:p>
    <w:p w14:paraId="3BAF1639" w14:textId="77777777" w:rsidR="00A02AC3" w:rsidRPr="00D12CB1" w:rsidRDefault="00A02AC3" w:rsidP="00A02AC3">
      <w:pPr>
        <w:pStyle w:val="VRStumpf"/>
        <w:tabs>
          <w:tab w:val="left" w:pos="284"/>
        </w:tabs>
        <w:spacing w:line="240" w:lineRule="auto"/>
        <w:rPr>
          <w:sz w:val="22"/>
        </w:rPr>
      </w:pPr>
      <w:r w:rsidRPr="00D12CB1">
        <w:rPr>
          <w:sz w:val="22"/>
        </w:rPr>
        <w:t>1 Den Herrn höört de Eer to</w:t>
      </w:r>
      <w:r>
        <w:rPr>
          <w:sz w:val="22"/>
        </w:rPr>
        <w:t xml:space="preserve"> </w:t>
      </w:r>
      <w:r w:rsidRPr="00D12CB1">
        <w:rPr>
          <w:sz w:val="22"/>
        </w:rPr>
        <w:t>un wat dar up leven deit,</w:t>
      </w:r>
    </w:p>
    <w:p w14:paraId="46F46E62" w14:textId="77777777" w:rsidR="00A02AC3" w:rsidRPr="00D12CB1" w:rsidRDefault="00A02AC3" w:rsidP="00A02AC3">
      <w:pPr>
        <w:pStyle w:val="VRStumpf"/>
        <w:tabs>
          <w:tab w:val="left" w:pos="284"/>
        </w:tabs>
        <w:spacing w:line="240" w:lineRule="auto"/>
        <w:rPr>
          <w:sz w:val="22"/>
        </w:rPr>
      </w:pPr>
      <w:r w:rsidRPr="00D12CB1">
        <w:rPr>
          <w:sz w:val="22"/>
        </w:rPr>
        <w:t>de Eerball un wat dar up waant;</w:t>
      </w:r>
    </w:p>
    <w:p w14:paraId="2A3B9219" w14:textId="77777777" w:rsidR="00A02AC3" w:rsidRPr="00D12CB1" w:rsidRDefault="00A02AC3" w:rsidP="00A02AC3">
      <w:pPr>
        <w:pStyle w:val="VRStumpf"/>
        <w:spacing w:line="300" w:lineRule="exact"/>
        <w:rPr>
          <w:sz w:val="22"/>
        </w:rPr>
      </w:pPr>
      <w:r w:rsidRPr="00D12CB1">
        <w:rPr>
          <w:sz w:val="22"/>
        </w:rPr>
        <w:t>2 denn he hett to de Eer in dat Water den Grund leggt,</w:t>
      </w:r>
    </w:p>
    <w:p w14:paraId="4A60A385" w14:textId="77777777" w:rsidR="00A02AC3" w:rsidRPr="002D4D36" w:rsidRDefault="00A02AC3" w:rsidP="00A02AC3">
      <w:pPr>
        <w:pStyle w:val="VRStumpf"/>
        <w:spacing w:line="300" w:lineRule="exact"/>
        <w:rPr>
          <w:sz w:val="22"/>
          <w:lang w:val="en-GB"/>
        </w:rPr>
      </w:pPr>
      <w:r w:rsidRPr="00D12CB1">
        <w:rPr>
          <w:sz w:val="22"/>
          <w:lang w:val="en-GB"/>
        </w:rPr>
        <w:t>un up de Floot hett he eer fast upbuut.</w:t>
      </w:r>
    </w:p>
    <w:p w14:paraId="786E085E" w14:textId="77777777" w:rsidR="00A02AC3" w:rsidRPr="002D4D36" w:rsidRDefault="00A02AC3" w:rsidP="00A02AC3">
      <w:pPr>
        <w:pStyle w:val="VRStumpf"/>
        <w:spacing w:line="300" w:lineRule="exact"/>
        <w:rPr>
          <w:sz w:val="22"/>
        </w:rPr>
      </w:pPr>
      <w:r w:rsidRPr="002D4D36">
        <w:rPr>
          <w:sz w:val="22"/>
        </w:rPr>
        <w:t>3 Wokeen dörf up Gott sinen Barg rupstigen?</w:t>
      </w:r>
    </w:p>
    <w:p w14:paraId="3044034C" w14:textId="77777777" w:rsidR="00A02AC3" w:rsidRPr="002D4D36" w:rsidRDefault="00A02AC3" w:rsidP="00A02AC3">
      <w:pPr>
        <w:pStyle w:val="VRStumpf"/>
        <w:spacing w:line="300" w:lineRule="exact"/>
        <w:rPr>
          <w:sz w:val="22"/>
        </w:rPr>
      </w:pPr>
      <w:r w:rsidRPr="002D4D36">
        <w:rPr>
          <w:sz w:val="22"/>
        </w:rPr>
        <w:t>Wokeen dörf an sien hillige Steed staan?</w:t>
      </w:r>
    </w:p>
    <w:p w14:paraId="3C3F4BE8" w14:textId="77777777" w:rsidR="00A02AC3" w:rsidRPr="002D4D36" w:rsidRDefault="00A02AC3" w:rsidP="00A02AC3">
      <w:pPr>
        <w:pStyle w:val="VRStumpf"/>
        <w:spacing w:line="300" w:lineRule="exact"/>
        <w:rPr>
          <w:sz w:val="22"/>
        </w:rPr>
      </w:pPr>
      <w:r w:rsidRPr="002D4D36">
        <w:rPr>
          <w:sz w:val="22"/>
        </w:rPr>
        <w:t>4 De, den sien Hannen rein sünd</w:t>
      </w:r>
    </w:p>
    <w:p w14:paraId="634FE031" w14:textId="77777777" w:rsidR="00A02AC3" w:rsidRPr="002D4D36" w:rsidRDefault="00A02AC3" w:rsidP="00A02AC3">
      <w:pPr>
        <w:pStyle w:val="VRStumpf"/>
        <w:spacing w:line="300" w:lineRule="exact"/>
        <w:rPr>
          <w:sz w:val="22"/>
        </w:rPr>
      </w:pPr>
      <w:r w:rsidRPr="002D4D36">
        <w:rPr>
          <w:sz w:val="22"/>
        </w:rPr>
        <w:t>un den sien Hart keen Placken hett,</w:t>
      </w:r>
    </w:p>
    <w:p w14:paraId="0A589AA3" w14:textId="77777777" w:rsidR="00A02AC3" w:rsidRPr="002D4D36" w:rsidRDefault="00A02AC3" w:rsidP="00A02AC3">
      <w:pPr>
        <w:pStyle w:val="VRStumpf"/>
        <w:spacing w:line="300" w:lineRule="exact"/>
        <w:rPr>
          <w:sz w:val="22"/>
        </w:rPr>
      </w:pPr>
      <w:r w:rsidRPr="002D4D36">
        <w:rPr>
          <w:sz w:val="22"/>
        </w:rPr>
        <w:t>de nix Leges in den Sinn hett</w:t>
      </w:r>
    </w:p>
    <w:p w14:paraId="043102BC" w14:textId="77777777" w:rsidR="00A02AC3" w:rsidRPr="002D4D36" w:rsidRDefault="00A02AC3" w:rsidP="00A02AC3">
      <w:pPr>
        <w:pStyle w:val="VRStumpf"/>
        <w:spacing w:line="300" w:lineRule="exact"/>
        <w:rPr>
          <w:sz w:val="22"/>
        </w:rPr>
      </w:pPr>
      <w:r w:rsidRPr="002D4D36">
        <w:rPr>
          <w:sz w:val="22"/>
        </w:rPr>
        <w:t>un de nich legen deit.</w:t>
      </w:r>
    </w:p>
    <w:p w14:paraId="67429D84" w14:textId="77777777" w:rsidR="00A02AC3" w:rsidRPr="002D4D36" w:rsidRDefault="00A02AC3" w:rsidP="00A02AC3">
      <w:pPr>
        <w:pStyle w:val="VRStumpf"/>
        <w:spacing w:line="300" w:lineRule="exact"/>
        <w:rPr>
          <w:sz w:val="22"/>
        </w:rPr>
      </w:pPr>
      <w:r w:rsidRPr="002D4D36">
        <w:rPr>
          <w:sz w:val="22"/>
        </w:rPr>
        <w:t>5 De dröf den Herrn sinen Segen mit nahuus nemen</w:t>
      </w:r>
    </w:p>
    <w:p w14:paraId="01A1CC24" w14:textId="77777777" w:rsidR="00A02AC3" w:rsidRPr="002D4D36" w:rsidRDefault="00A02AC3" w:rsidP="00A02AC3">
      <w:pPr>
        <w:pStyle w:val="VRStumpf"/>
        <w:spacing w:line="300" w:lineRule="exact"/>
        <w:rPr>
          <w:sz w:val="22"/>
        </w:rPr>
      </w:pPr>
      <w:r w:rsidRPr="002D4D36">
        <w:rPr>
          <w:sz w:val="22"/>
        </w:rPr>
        <w:t>un Gerechtigkeit vun den Gott, de em helpt.</w:t>
      </w:r>
    </w:p>
    <w:p w14:paraId="372125DE" w14:textId="77777777" w:rsidR="00A02AC3" w:rsidRPr="002D4D36" w:rsidRDefault="00A02AC3" w:rsidP="00A02AC3">
      <w:pPr>
        <w:pStyle w:val="VRStumpf"/>
        <w:spacing w:line="300" w:lineRule="exact"/>
        <w:rPr>
          <w:sz w:val="22"/>
        </w:rPr>
      </w:pPr>
      <w:r w:rsidRPr="002D4D36">
        <w:rPr>
          <w:sz w:val="22"/>
        </w:rPr>
        <w:t>6 So is dat Geslecht, wat na di fraagt un dar na lengt,</w:t>
      </w:r>
    </w:p>
    <w:p w14:paraId="0DB6969C" w14:textId="77777777" w:rsidR="00A02AC3" w:rsidRPr="002D4D36" w:rsidRDefault="00A02AC3" w:rsidP="00A02AC3">
      <w:pPr>
        <w:pStyle w:val="VRStumpf"/>
        <w:spacing w:line="300" w:lineRule="exact"/>
        <w:rPr>
          <w:sz w:val="22"/>
        </w:rPr>
      </w:pPr>
      <w:r w:rsidRPr="002D4D36">
        <w:rPr>
          <w:sz w:val="22"/>
        </w:rPr>
        <w:t>di ünner de Ogen to kamen – Jakob sien Gott!</w:t>
      </w:r>
    </w:p>
    <w:p w14:paraId="30BC9F43" w14:textId="1F70928C" w:rsidR="00A02AC3" w:rsidRPr="002D4D36" w:rsidRDefault="00A02AC3" w:rsidP="00A02AC3">
      <w:pPr>
        <w:pStyle w:val="VRStumpf"/>
        <w:spacing w:line="300" w:lineRule="exact"/>
        <w:rPr>
          <w:sz w:val="22"/>
        </w:rPr>
      </w:pPr>
      <w:r>
        <w:rPr>
          <w:sz w:val="22"/>
        </w:rPr>
        <w:br w:type="column"/>
      </w:r>
      <w:r w:rsidRPr="002D4D36">
        <w:rPr>
          <w:sz w:val="22"/>
        </w:rPr>
        <w:lastRenderedPageBreak/>
        <w:t>7 Böört den Kopp hooch, ji Poorten!</w:t>
      </w:r>
    </w:p>
    <w:p w14:paraId="4F3696D8" w14:textId="77777777" w:rsidR="00A02AC3" w:rsidRPr="002D4D36" w:rsidRDefault="00A02AC3" w:rsidP="00A02AC3">
      <w:pPr>
        <w:pStyle w:val="VRStumpf"/>
        <w:spacing w:line="300" w:lineRule="exact"/>
        <w:rPr>
          <w:sz w:val="22"/>
        </w:rPr>
      </w:pPr>
      <w:r w:rsidRPr="002D4D36">
        <w:rPr>
          <w:sz w:val="22"/>
        </w:rPr>
        <w:t>Ji olen Dore, reckt ju hooch in Enn!</w:t>
      </w:r>
    </w:p>
    <w:p w14:paraId="7C45BD93" w14:textId="77777777" w:rsidR="00A02AC3" w:rsidRPr="002D4D36" w:rsidRDefault="00A02AC3" w:rsidP="00A02AC3">
      <w:pPr>
        <w:pStyle w:val="VRStumpf"/>
        <w:spacing w:line="300" w:lineRule="exact"/>
        <w:rPr>
          <w:sz w:val="22"/>
        </w:rPr>
      </w:pPr>
      <w:r w:rsidRPr="002D4D36">
        <w:rPr>
          <w:sz w:val="22"/>
        </w:rPr>
        <w:t>Denn de Erenkönig will intrecken.</w:t>
      </w:r>
    </w:p>
    <w:p w14:paraId="1A8699D4" w14:textId="77777777" w:rsidR="00A02AC3" w:rsidRPr="002D4D36" w:rsidRDefault="00A02AC3" w:rsidP="00A02AC3">
      <w:pPr>
        <w:pStyle w:val="VRStumpf"/>
        <w:spacing w:line="300" w:lineRule="exact"/>
        <w:rPr>
          <w:sz w:val="22"/>
        </w:rPr>
      </w:pPr>
      <w:r w:rsidRPr="002D4D36">
        <w:rPr>
          <w:sz w:val="22"/>
        </w:rPr>
        <w:t>8 Wokeen is denn de Erenkönig?</w:t>
      </w:r>
    </w:p>
    <w:p w14:paraId="38C8235F" w14:textId="77777777" w:rsidR="00A02AC3" w:rsidRPr="002D4D36" w:rsidRDefault="00A02AC3" w:rsidP="00A02AC3">
      <w:pPr>
        <w:pStyle w:val="VRStumpf"/>
        <w:spacing w:line="300" w:lineRule="exact"/>
        <w:rPr>
          <w:sz w:val="22"/>
        </w:rPr>
      </w:pPr>
      <w:r w:rsidRPr="002D4D36">
        <w:rPr>
          <w:sz w:val="22"/>
        </w:rPr>
        <w:t>Dat is de Herr, en starke Held,</w:t>
      </w:r>
    </w:p>
    <w:p w14:paraId="7101C6AE" w14:textId="3F579EB6" w:rsidR="00A02AC3" w:rsidRPr="002D4D36" w:rsidRDefault="00A02AC3" w:rsidP="00A02AC3">
      <w:pPr>
        <w:pStyle w:val="VRStumpf"/>
        <w:spacing w:line="300" w:lineRule="exact"/>
        <w:rPr>
          <w:sz w:val="22"/>
        </w:rPr>
      </w:pPr>
      <w:r w:rsidRPr="002D4D36">
        <w:rPr>
          <w:sz w:val="22"/>
        </w:rPr>
        <w:t>de Herr, en Held in den Krieg.9 Böört den Kopp hooch, ji Poorten!</w:t>
      </w:r>
    </w:p>
    <w:p w14:paraId="6C2FF2E0" w14:textId="77777777" w:rsidR="00A02AC3" w:rsidRPr="002D4D36" w:rsidRDefault="00A02AC3" w:rsidP="00A02AC3">
      <w:pPr>
        <w:pStyle w:val="VRStumpf"/>
        <w:spacing w:line="300" w:lineRule="exact"/>
        <w:rPr>
          <w:sz w:val="22"/>
        </w:rPr>
      </w:pPr>
      <w:r w:rsidRPr="002D4D36">
        <w:rPr>
          <w:sz w:val="22"/>
        </w:rPr>
        <w:t>Ji olen Dore, reckt ju hooch in Enn!</w:t>
      </w:r>
    </w:p>
    <w:p w14:paraId="06856A59" w14:textId="77777777" w:rsidR="00A02AC3" w:rsidRPr="002D4D36" w:rsidRDefault="00A02AC3" w:rsidP="00A02AC3">
      <w:pPr>
        <w:pStyle w:val="VRStumpf"/>
        <w:spacing w:line="300" w:lineRule="exact"/>
        <w:rPr>
          <w:sz w:val="22"/>
        </w:rPr>
      </w:pPr>
      <w:r w:rsidRPr="002D4D36">
        <w:rPr>
          <w:sz w:val="22"/>
        </w:rPr>
        <w:t>10 Denn de Erenkönig will intrecken!</w:t>
      </w:r>
    </w:p>
    <w:p w14:paraId="474D8C42" w14:textId="77777777" w:rsidR="00A02AC3" w:rsidRPr="002D4D36" w:rsidRDefault="00A02AC3" w:rsidP="00A02AC3">
      <w:pPr>
        <w:pStyle w:val="VRStumpf"/>
        <w:spacing w:line="300" w:lineRule="exact"/>
        <w:rPr>
          <w:sz w:val="22"/>
        </w:rPr>
      </w:pPr>
      <w:r w:rsidRPr="002D4D36">
        <w:rPr>
          <w:sz w:val="22"/>
        </w:rPr>
        <w:t>Wokeen is denn de Erenkönig?</w:t>
      </w:r>
    </w:p>
    <w:p w14:paraId="050A9519" w14:textId="77777777" w:rsidR="00A02AC3" w:rsidRPr="002D4D36" w:rsidRDefault="00A02AC3" w:rsidP="00A02AC3">
      <w:pPr>
        <w:pStyle w:val="VRStumpf"/>
        <w:spacing w:line="300" w:lineRule="exact"/>
        <w:rPr>
          <w:sz w:val="22"/>
        </w:rPr>
      </w:pPr>
      <w:r w:rsidRPr="002D4D36">
        <w:rPr>
          <w:sz w:val="22"/>
        </w:rPr>
        <w:t>Dat is de Herr, de Himmelskönig.</w:t>
      </w:r>
    </w:p>
    <w:p w14:paraId="0206A0C0" w14:textId="77777777" w:rsidR="00A02AC3" w:rsidRPr="002D4D36" w:rsidRDefault="00A02AC3" w:rsidP="00A02AC3">
      <w:pPr>
        <w:pStyle w:val="VRStumpf"/>
        <w:rPr>
          <w:sz w:val="22"/>
        </w:rPr>
      </w:pPr>
      <w:r w:rsidRPr="002D4D36">
        <w:rPr>
          <w:sz w:val="22"/>
        </w:rPr>
        <w:t>De is de Erenkönig.</w:t>
      </w:r>
      <w:r w:rsidRPr="002D4D36">
        <w:rPr>
          <w:rStyle w:val="Funotenzeichen"/>
          <w:sz w:val="22"/>
        </w:rPr>
        <w:footnoteReference w:id="1"/>
      </w:r>
      <w:r w:rsidRPr="002D4D36">
        <w:rPr>
          <w:sz w:val="22"/>
        </w:rPr>
        <w:t xml:space="preserve"> </w:t>
      </w:r>
    </w:p>
    <w:p w14:paraId="53518FDC" w14:textId="77777777" w:rsidR="00A02AC3" w:rsidRPr="00FC5B75" w:rsidRDefault="00A02AC3" w:rsidP="00A02AC3">
      <w:pPr>
        <w:pStyle w:val="Textberschriften246"/>
      </w:pPr>
      <w:r w:rsidRPr="00FC5B75">
        <w:rPr>
          <w:bCs/>
          <w:color w:val="272727" w:themeColor="text1" w:themeTint="D8"/>
          <w:szCs w:val="21"/>
        </w:rPr>
        <w:t xml:space="preserve">III </w:t>
      </w:r>
      <w:r w:rsidRPr="00FC5B75">
        <w:rPr>
          <w:bCs/>
          <w:color w:val="272727" w:themeColor="text1" w:themeTint="D8"/>
          <w:szCs w:val="21"/>
        </w:rPr>
        <w:tab/>
      </w:r>
      <w:r>
        <w:t xml:space="preserve">Lääst ward </w:t>
      </w:r>
      <w:r w:rsidRPr="00FC5B75">
        <w:t xml:space="preserve">ut dat Ole Testament ut dat Prophetenbook Sacharja 9,9-10 </w:t>
      </w:r>
    </w:p>
    <w:p w14:paraId="7B08C7E8" w14:textId="77777777" w:rsidR="00A02AC3" w:rsidRPr="002D4D36" w:rsidRDefault="00A02AC3" w:rsidP="00A02AC3">
      <w:pPr>
        <w:pStyle w:val="VRStumpf"/>
        <w:spacing w:line="300" w:lineRule="exact"/>
        <w:rPr>
          <w:sz w:val="22"/>
        </w:rPr>
      </w:pPr>
      <w:r w:rsidRPr="002D4D36">
        <w:rPr>
          <w:sz w:val="22"/>
        </w:rPr>
        <w:t xml:space="preserve">9 Du, Dochter Zion, freu di düchtig, un du Dochter Jerusalem, juchhei! Kiek an, dien König kummt tau di, hei is gerecht un hei helpt di. Hei is arm un ritt up’n Esel un dat Fahlen von de Eselstuut. </w:t>
      </w:r>
    </w:p>
    <w:p w14:paraId="1AEA1016" w14:textId="77777777" w:rsidR="00A02AC3" w:rsidRPr="002D4D36" w:rsidRDefault="00A02AC3" w:rsidP="00A02AC3">
      <w:pPr>
        <w:pStyle w:val="VRStumpf"/>
        <w:spacing w:line="300" w:lineRule="exact"/>
        <w:rPr>
          <w:sz w:val="22"/>
        </w:rPr>
      </w:pPr>
      <w:r w:rsidRPr="002D4D36">
        <w:rPr>
          <w:sz w:val="22"/>
        </w:rPr>
        <w:t>10 Ja, ik will de Wagen tweihauen in Ephraim un de Peer in Jerusalem, un de Scheitbogen schall tweibroken weern. Hei will de Völker ja Frieden kommandeern, un sien Regiment ward gahn von een Meer bit tau‘t anner un von’n Strom bit an de Enne von de Eer.</w:t>
      </w:r>
      <w:r w:rsidRPr="002D4D36">
        <w:rPr>
          <w:rStyle w:val="Funotenzeichen"/>
          <w:sz w:val="22"/>
        </w:rPr>
        <w:footnoteReference w:id="2"/>
      </w:r>
    </w:p>
    <w:p w14:paraId="2077D8C3" w14:textId="3CB2C3F3" w:rsidR="00A02AC3" w:rsidRPr="00FC5B75" w:rsidRDefault="00A02AC3" w:rsidP="00A02AC3">
      <w:pPr>
        <w:pStyle w:val="Textberschriften246"/>
      </w:pPr>
      <w:r>
        <w:rPr>
          <w:bCs/>
          <w:color w:val="272727" w:themeColor="text1" w:themeTint="D8"/>
          <w:szCs w:val="21"/>
        </w:rPr>
        <w:br w:type="column"/>
      </w:r>
      <w:r w:rsidRPr="00FC5B75">
        <w:rPr>
          <w:bCs/>
          <w:color w:val="272727" w:themeColor="text1" w:themeTint="D8"/>
          <w:szCs w:val="21"/>
        </w:rPr>
        <w:lastRenderedPageBreak/>
        <w:t xml:space="preserve">II </w:t>
      </w:r>
      <w:r w:rsidRPr="00FC5B75">
        <w:rPr>
          <w:bCs/>
          <w:color w:val="272727" w:themeColor="text1" w:themeTint="D8"/>
          <w:szCs w:val="21"/>
        </w:rPr>
        <w:tab/>
      </w:r>
      <w:r>
        <w:t>De Epistel</w:t>
      </w:r>
      <w:r w:rsidRPr="00FC5B75">
        <w:t xml:space="preserve"> steit in Paulus sien Breef </w:t>
      </w:r>
      <w:proofErr w:type="gramStart"/>
      <w:r w:rsidRPr="00FC5B75">
        <w:t>an</w:t>
      </w:r>
      <w:proofErr w:type="gramEnd"/>
      <w:r w:rsidRPr="00FC5B75">
        <w:t xml:space="preserve"> de Christen in Rom 13,8-12 </w:t>
      </w:r>
    </w:p>
    <w:p w14:paraId="30C3703B" w14:textId="77777777" w:rsidR="00A02AC3" w:rsidRPr="002D4D36" w:rsidRDefault="00A02AC3" w:rsidP="00A02AC3">
      <w:pPr>
        <w:pStyle w:val="VRStumpf"/>
        <w:spacing w:line="300" w:lineRule="exact"/>
        <w:rPr>
          <w:sz w:val="22"/>
        </w:rPr>
      </w:pPr>
      <w:r w:rsidRPr="002D4D36">
        <w:rPr>
          <w:sz w:val="22"/>
        </w:rPr>
        <w:t xml:space="preserve">8 Blievt nüms wat schüllig, man bloots: een schall den annern leev hebben. Dat is doch so: Wokeen den annern leev hett, de hett dat Gesetz vull daan. </w:t>
      </w:r>
    </w:p>
    <w:p w14:paraId="54B55489" w14:textId="77777777" w:rsidR="00A02AC3" w:rsidRPr="002D4D36" w:rsidRDefault="00A02AC3" w:rsidP="00A02AC3">
      <w:pPr>
        <w:pStyle w:val="VRStumpf"/>
        <w:spacing w:line="300" w:lineRule="exact"/>
        <w:rPr>
          <w:sz w:val="22"/>
        </w:rPr>
      </w:pPr>
      <w:r w:rsidRPr="002D4D36">
        <w:rPr>
          <w:sz w:val="22"/>
        </w:rPr>
        <w:t xml:space="preserve">9 Höör to: Büst du verheiraadt, schallst du di nich mit’n annern afgeven; </w:t>
      </w:r>
    </w:p>
    <w:p w14:paraId="4B78E216" w14:textId="77777777" w:rsidR="00A02AC3" w:rsidRPr="002D4D36" w:rsidRDefault="00A02AC3" w:rsidP="00A02AC3">
      <w:pPr>
        <w:pStyle w:val="VRStumpf"/>
        <w:spacing w:line="300" w:lineRule="exact"/>
        <w:rPr>
          <w:sz w:val="22"/>
        </w:rPr>
      </w:pPr>
      <w:r w:rsidRPr="002D4D36">
        <w:rPr>
          <w:sz w:val="22"/>
        </w:rPr>
        <w:t>du schallst keenen ümbringen; du schallst nüms wat wegnehmen; du schallst nich jümmer utkieken nah dat, wat di nich tohöört, - un wat dor anners noch för’n Gebood is, dat kann’n in een Woord tohoopbinnen:  Du schallst dienen Nöögsten jüst so leev hebben as di sülben.</w:t>
      </w:r>
    </w:p>
    <w:p w14:paraId="7786496B" w14:textId="77777777" w:rsidR="00A02AC3" w:rsidRPr="002D4D36" w:rsidRDefault="00A02AC3" w:rsidP="00A02AC3">
      <w:pPr>
        <w:pStyle w:val="VRStumpf"/>
        <w:spacing w:line="300" w:lineRule="exact"/>
        <w:rPr>
          <w:sz w:val="22"/>
        </w:rPr>
      </w:pPr>
      <w:r w:rsidRPr="002D4D36">
        <w:rPr>
          <w:sz w:val="22"/>
        </w:rPr>
        <w:t xml:space="preserve">10 De Leev’, de deit den annern nix an, nix Leeges. Un wokeen de Leev’ hett, de deit, wat Gott wüll. </w:t>
      </w:r>
    </w:p>
    <w:p w14:paraId="75BB8F7E" w14:textId="77777777" w:rsidR="00A02AC3" w:rsidRPr="002D4D36" w:rsidRDefault="00A02AC3" w:rsidP="00A02AC3">
      <w:pPr>
        <w:pStyle w:val="VRStumpf"/>
        <w:spacing w:line="300" w:lineRule="exact"/>
        <w:rPr>
          <w:sz w:val="22"/>
        </w:rPr>
      </w:pPr>
      <w:r w:rsidRPr="002D4D36">
        <w:rPr>
          <w:sz w:val="22"/>
        </w:rPr>
        <w:t xml:space="preserve">11 Un doot dat; ji weet jo: Hooge Tied is’t, un dat is Gott sien Tied. Ji schüllt ut’n Schlaap kaamen, de Stünn’ is nu dor. Dat Heil is uns nu jo dichter bi as domols, as wi to’n Glooven kaamen sünd. </w:t>
      </w:r>
    </w:p>
    <w:p w14:paraId="377CDE45" w14:textId="77777777" w:rsidR="00A02AC3" w:rsidRPr="00630EF4" w:rsidRDefault="00A02AC3" w:rsidP="00A02AC3">
      <w:pPr>
        <w:pStyle w:val="VRStumpf"/>
        <w:spacing w:line="300" w:lineRule="exact"/>
        <w:rPr>
          <w:sz w:val="22"/>
        </w:rPr>
      </w:pPr>
      <w:r w:rsidRPr="002D4D36">
        <w:rPr>
          <w:sz w:val="22"/>
        </w:rPr>
        <w:t>12 De Nacht is nu bold vörbi, de Dag kummt nööger. Denn wüllt wi nu ok afschmieten, wat de Düüsternis tostannnen bröcht hett, un antrecken wüllt wi uns dat, wat dat Leege afhoolen deit von uns: Gott sien Licht.</w:t>
      </w:r>
      <w:r w:rsidRPr="002D4D36">
        <w:rPr>
          <w:rStyle w:val="Funotenzeichen"/>
          <w:sz w:val="22"/>
        </w:rPr>
        <w:footnoteReference w:id="3"/>
      </w:r>
    </w:p>
    <w:p w14:paraId="4C67BC88" w14:textId="1BC494B6" w:rsidR="00A02AC3" w:rsidRPr="00FC5B75" w:rsidRDefault="00A02AC3" w:rsidP="00A02AC3">
      <w:pPr>
        <w:pStyle w:val="Textberschriften246"/>
      </w:pPr>
      <w:r>
        <w:br w:type="column"/>
      </w:r>
      <w:r w:rsidRPr="00A02AC3">
        <w:lastRenderedPageBreak/>
        <w:t>Halleluja</w:t>
      </w:r>
      <w:r w:rsidRPr="00FC5B75">
        <w:t xml:space="preserve"> Psalm 50,2-3a</w:t>
      </w:r>
    </w:p>
    <w:p w14:paraId="42B8817A" w14:textId="77777777" w:rsidR="00A02AC3" w:rsidRPr="00FE242E" w:rsidRDefault="00A02AC3" w:rsidP="00A02AC3">
      <w:pPr>
        <w:pStyle w:val="Spruch"/>
        <w:ind w:left="0"/>
      </w:pPr>
      <w:r w:rsidRPr="00FE242E">
        <w:t>Halleluja</w:t>
      </w:r>
      <w:r>
        <w:t>.</w:t>
      </w:r>
    </w:p>
    <w:p w14:paraId="3B4BF784" w14:textId="77777777" w:rsidR="00A02AC3" w:rsidRPr="00FC5B75" w:rsidRDefault="00A02AC3" w:rsidP="00A02AC3">
      <w:pPr>
        <w:pStyle w:val="Spruch"/>
        <w:ind w:left="0"/>
      </w:pPr>
      <w:r w:rsidRPr="00FC5B75">
        <w:t>Von Zion lett Gott sien Glanz utgahn.</w:t>
      </w:r>
    </w:p>
    <w:p w14:paraId="6C6366C1" w14:textId="77777777" w:rsidR="00A02AC3" w:rsidRPr="00FC5B75" w:rsidRDefault="00A02AC3" w:rsidP="00A02AC3">
      <w:pPr>
        <w:pStyle w:val="Spruch"/>
        <w:ind w:left="0"/>
      </w:pPr>
      <w:r w:rsidRPr="00FC5B75">
        <w:t>Use Herrgott kummt un swiggt nich.</w:t>
      </w:r>
    </w:p>
    <w:p w14:paraId="3C69F838" w14:textId="77777777" w:rsidR="00A02AC3" w:rsidRPr="00FC5B75" w:rsidRDefault="00A02AC3" w:rsidP="00A02AC3">
      <w:pPr>
        <w:pStyle w:val="Spruch"/>
        <w:ind w:left="0"/>
        <w:rPr>
          <w:sz w:val="56"/>
        </w:rPr>
      </w:pPr>
      <w:r w:rsidRPr="00FC5B75">
        <w:t>Halleluja.</w:t>
      </w:r>
    </w:p>
    <w:p w14:paraId="48644ACB" w14:textId="5F89CD2D" w:rsidR="00A02AC3" w:rsidRPr="00FC5B75" w:rsidRDefault="00A02AC3" w:rsidP="00A02AC3">
      <w:pPr>
        <w:pStyle w:val="Textberschriften246"/>
      </w:pPr>
      <w:r w:rsidRPr="00FC5B75">
        <w:t>I</w:t>
      </w:r>
      <w:r w:rsidRPr="00FC5B75">
        <w:tab/>
        <w:t>Dat Evangelium nah Matthäus 21,1-9</w:t>
      </w:r>
    </w:p>
    <w:p w14:paraId="4A962E67" w14:textId="77777777" w:rsidR="00A02AC3" w:rsidRPr="002D4D36" w:rsidRDefault="00A02AC3" w:rsidP="00A02AC3">
      <w:pPr>
        <w:pStyle w:val="VRStumpf"/>
        <w:spacing w:line="300" w:lineRule="exact"/>
        <w:rPr>
          <w:sz w:val="22"/>
        </w:rPr>
      </w:pPr>
      <w:r w:rsidRPr="002D4D36">
        <w:rPr>
          <w:sz w:val="22"/>
        </w:rPr>
        <w:t xml:space="preserve">1 As Jesus un sien Jüngers nich mehr wiet af von Jerusalem wöörn un nah Betfage an’n Ölbarg keimen, dor schick Jesus twee Jüngers vörut </w:t>
      </w:r>
    </w:p>
    <w:p w14:paraId="7E7F0B64" w14:textId="77777777" w:rsidR="00A02AC3" w:rsidRPr="002D4D36" w:rsidRDefault="00A02AC3" w:rsidP="00A02AC3">
      <w:pPr>
        <w:pStyle w:val="VRStumpf"/>
        <w:spacing w:line="300" w:lineRule="exact"/>
        <w:rPr>
          <w:sz w:val="22"/>
        </w:rPr>
      </w:pPr>
      <w:r w:rsidRPr="002D4D36">
        <w:rPr>
          <w:sz w:val="22"/>
        </w:rPr>
        <w:t>2 un sä to jüm: „Gaht in dat Dörp, wat dor vör ju liggt, un fuurts ward ji dor een’n Esel finnen, de anbunnen is, un een Fahlen dorbi. Bindt de loos un bringt mi de.</w:t>
      </w:r>
    </w:p>
    <w:p w14:paraId="6AE503B2" w14:textId="77777777" w:rsidR="00A02AC3" w:rsidRPr="002D4D36" w:rsidRDefault="00A02AC3" w:rsidP="00A02AC3">
      <w:pPr>
        <w:pStyle w:val="VRStumpf"/>
        <w:spacing w:line="300" w:lineRule="exact"/>
        <w:rPr>
          <w:sz w:val="22"/>
        </w:rPr>
      </w:pPr>
      <w:r w:rsidRPr="002D4D36">
        <w:rPr>
          <w:sz w:val="22"/>
        </w:rPr>
        <w:t xml:space="preserve">3 Un wenn ju een wat wüll, denn seggt man to em: ‚De Herr </w:t>
      </w:r>
      <w:proofErr w:type="gramStart"/>
      <w:r w:rsidRPr="002D4D36">
        <w:rPr>
          <w:sz w:val="22"/>
        </w:rPr>
        <w:t>brukt.’</w:t>
      </w:r>
      <w:proofErr w:type="gramEnd"/>
      <w:r w:rsidRPr="002D4D36">
        <w:rPr>
          <w:sz w:val="22"/>
        </w:rPr>
        <w:t xml:space="preserve"> Un fuurts ward he jüm gahn laaten.“</w:t>
      </w:r>
    </w:p>
    <w:p w14:paraId="6ECBB3FB" w14:textId="77777777" w:rsidR="00A02AC3" w:rsidRPr="002D4D36" w:rsidRDefault="00A02AC3" w:rsidP="00A02AC3">
      <w:pPr>
        <w:pStyle w:val="VRStumpf"/>
        <w:spacing w:line="300" w:lineRule="exact"/>
        <w:rPr>
          <w:sz w:val="22"/>
        </w:rPr>
      </w:pPr>
      <w:r w:rsidRPr="002D4D36">
        <w:rPr>
          <w:sz w:val="22"/>
        </w:rPr>
        <w:t>4 Dat möss ja so kaamen, dormit wahr weern schull, wat de Prophet seggt hett:</w:t>
      </w:r>
    </w:p>
    <w:p w14:paraId="17C488D1" w14:textId="77777777" w:rsidR="00A02AC3" w:rsidRPr="002D4D36" w:rsidRDefault="00A02AC3" w:rsidP="00A02AC3">
      <w:pPr>
        <w:pStyle w:val="VRStumpf"/>
        <w:spacing w:line="300" w:lineRule="exact"/>
        <w:rPr>
          <w:sz w:val="22"/>
        </w:rPr>
      </w:pPr>
      <w:r w:rsidRPr="002D4D36">
        <w:rPr>
          <w:sz w:val="22"/>
        </w:rPr>
        <w:t>5 „Seggt de Dochter Zion: Süh, dien Koenig kummt to di, hei maakt nich veel von sik her un ritt up’n Esel un up’n Fahlen von’n Esel!”</w:t>
      </w:r>
    </w:p>
    <w:p w14:paraId="69C16B4D" w14:textId="77777777" w:rsidR="00A02AC3" w:rsidRPr="002D4D36" w:rsidRDefault="00A02AC3" w:rsidP="00A02AC3">
      <w:pPr>
        <w:pStyle w:val="VRStumpf"/>
        <w:spacing w:line="300" w:lineRule="exact"/>
        <w:rPr>
          <w:sz w:val="22"/>
        </w:rPr>
      </w:pPr>
      <w:r w:rsidRPr="002D4D36">
        <w:rPr>
          <w:sz w:val="22"/>
        </w:rPr>
        <w:t xml:space="preserve">6 Un de Jünger güngen hen un maken dat so, as Jesus jüm dat seggt harr, </w:t>
      </w:r>
    </w:p>
    <w:p w14:paraId="3C3E5DB6" w14:textId="77777777" w:rsidR="00A02AC3" w:rsidRPr="002D4D36" w:rsidRDefault="00A02AC3" w:rsidP="00A02AC3">
      <w:pPr>
        <w:pStyle w:val="VRStumpf"/>
        <w:spacing w:line="300" w:lineRule="exact"/>
        <w:rPr>
          <w:sz w:val="22"/>
        </w:rPr>
      </w:pPr>
      <w:r w:rsidRPr="002D4D36">
        <w:rPr>
          <w:sz w:val="22"/>
        </w:rPr>
        <w:t xml:space="preserve">7 un se bröchen den Esel un dat Fahln, un denn leden se dor ehr Tüüg up, un he güng dor up sitten. </w:t>
      </w:r>
    </w:p>
    <w:p w14:paraId="3F9DE8CF" w14:textId="77777777" w:rsidR="00A02AC3" w:rsidRPr="002D4D36" w:rsidRDefault="00A02AC3" w:rsidP="00A02AC3">
      <w:pPr>
        <w:pStyle w:val="VRStumpf"/>
        <w:spacing w:line="300" w:lineRule="exact"/>
        <w:rPr>
          <w:sz w:val="22"/>
        </w:rPr>
      </w:pPr>
      <w:r w:rsidRPr="002D4D36">
        <w:rPr>
          <w:sz w:val="22"/>
        </w:rPr>
        <w:t xml:space="preserve">8 De veelen Lüüd aber breeden jüm ehr Tüüg ut up’n Weg, annere haun Telgen van de Bööm af un streun dat Greun up den Weg. </w:t>
      </w:r>
    </w:p>
    <w:p w14:paraId="27F910F0" w14:textId="77777777" w:rsidR="00A02AC3" w:rsidRPr="002D4D36" w:rsidRDefault="00A02AC3" w:rsidP="00A02AC3">
      <w:pPr>
        <w:pStyle w:val="VRStumpf"/>
        <w:spacing w:line="300" w:lineRule="exact"/>
        <w:rPr>
          <w:sz w:val="22"/>
        </w:rPr>
      </w:pPr>
      <w:r w:rsidRPr="002D4D36">
        <w:rPr>
          <w:sz w:val="22"/>
        </w:rPr>
        <w:lastRenderedPageBreak/>
        <w:t xml:space="preserve">9 Un de Lüüd, de vörto lööpen un de achteran güngen, de füngen luuer an to roopen: „Du büst uns’ Hülp, David sien Söhn. Segent schall de ween, de in den Naam von den Herrgott kummt. Dat is de Hülp van baben! </w:t>
      </w:r>
    </w:p>
    <w:p w14:paraId="190B8275" w14:textId="77777777" w:rsidR="00A02AC3" w:rsidRPr="002D4D36" w:rsidRDefault="00A02AC3" w:rsidP="00A02AC3">
      <w:pPr>
        <w:pStyle w:val="VRStumpf"/>
        <w:spacing w:line="300" w:lineRule="exact"/>
        <w:rPr>
          <w:sz w:val="22"/>
        </w:rPr>
      </w:pPr>
      <w:r w:rsidRPr="002D4D36">
        <w:rPr>
          <w:sz w:val="22"/>
        </w:rPr>
        <w:t>10 Un as hei nu na Jerusalem rin rieden de, dor weer de ganze Stadt up de Bee nun se sän: „Keeneen is dat?“</w:t>
      </w:r>
    </w:p>
    <w:p w14:paraId="69988FFA" w14:textId="77777777" w:rsidR="00A02AC3" w:rsidRPr="002D4D36" w:rsidRDefault="00A02AC3" w:rsidP="00A02AC3">
      <w:pPr>
        <w:pStyle w:val="VRStumpf"/>
        <w:spacing w:line="300" w:lineRule="exact"/>
        <w:rPr>
          <w:sz w:val="22"/>
        </w:rPr>
      </w:pPr>
      <w:r w:rsidRPr="002D4D36">
        <w:rPr>
          <w:sz w:val="22"/>
        </w:rPr>
        <w:t>11 De Lüd aber sän all: „Dat is de Prophet Jesus ut Nazareth in Galiläa.“</w:t>
      </w:r>
      <w:r w:rsidRPr="002D4D36">
        <w:rPr>
          <w:rStyle w:val="Funotenzeichen"/>
          <w:sz w:val="22"/>
        </w:rPr>
        <w:footnoteReference w:id="4"/>
      </w:r>
    </w:p>
    <w:p w14:paraId="1CD862FB" w14:textId="77777777" w:rsidR="00A02AC3" w:rsidRPr="0053438D" w:rsidRDefault="00A02AC3" w:rsidP="00A02AC3">
      <w:pPr>
        <w:rPr>
          <w:sz w:val="12"/>
          <w:szCs w:val="12"/>
        </w:rPr>
      </w:pPr>
    </w:p>
    <w:p w14:paraId="345A0602" w14:textId="77777777" w:rsidR="00A02AC3" w:rsidRPr="002D4D36" w:rsidRDefault="00A02AC3" w:rsidP="00A02AC3">
      <w:pPr>
        <w:pStyle w:val="VRStumpf"/>
        <w:spacing w:before="120" w:after="120" w:line="240" w:lineRule="auto"/>
        <w:rPr>
          <w:sz w:val="32"/>
        </w:rPr>
      </w:pPr>
      <w:r w:rsidRPr="00A14F98">
        <w:rPr>
          <w:sz w:val="36"/>
        </w:rPr>
        <w:t>Predigttexte</w:t>
      </w:r>
    </w:p>
    <w:p w14:paraId="7CA557DC" w14:textId="77777777" w:rsidR="00A02AC3" w:rsidRPr="0076250C" w:rsidRDefault="00A02AC3" w:rsidP="00A02AC3">
      <w:pPr>
        <w:pStyle w:val="Textberschriften246"/>
      </w:pPr>
      <w:r w:rsidRPr="0076250C">
        <w:t>IV</w:t>
      </w:r>
      <w:r w:rsidRPr="0076250C">
        <w:tab/>
        <w:t>Ut dat Prophetenbook Jeremia 23,5-8</w:t>
      </w:r>
    </w:p>
    <w:p w14:paraId="6E288AA8" w14:textId="77777777" w:rsidR="00A02AC3" w:rsidRPr="002D4D36" w:rsidRDefault="00A02AC3" w:rsidP="00A02AC3">
      <w:pPr>
        <w:pStyle w:val="VRStumpf"/>
        <w:spacing w:line="300" w:lineRule="exact"/>
        <w:rPr>
          <w:sz w:val="22"/>
        </w:rPr>
      </w:pPr>
      <w:r w:rsidRPr="002D4D36">
        <w:rPr>
          <w:sz w:val="22"/>
        </w:rPr>
        <w:t xml:space="preserve">5 Pass up, dor kummt de Tied, seggt de Herr, dat ik för David een‘n rechten Nakamen upstahn laaten will. De schall een König ween, de richtig regeert. He ward för Recht un Gerechtigkeit in’n Lanne sorgen. </w:t>
      </w:r>
    </w:p>
    <w:p w14:paraId="245C3310" w14:textId="77777777" w:rsidR="00A02AC3" w:rsidRPr="002D4D36" w:rsidRDefault="00A02AC3" w:rsidP="00A02AC3">
      <w:pPr>
        <w:pStyle w:val="VRStumpf"/>
        <w:spacing w:line="300" w:lineRule="exact"/>
        <w:rPr>
          <w:sz w:val="22"/>
        </w:rPr>
      </w:pPr>
      <w:r w:rsidRPr="002D4D36">
        <w:rPr>
          <w:sz w:val="22"/>
        </w:rPr>
        <w:t xml:space="preserve">6 To sien Tied schall Juda hulpen warden, un Israel schall seker wahnen. </w:t>
      </w:r>
    </w:p>
    <w:p w14:paraId="001FB32D" w14:textId="77777777" w:rsidR="00A02AC3" w:rsidRPr="002D4D36" w:rsidRDefault="00A02AC3" w:rsidP="00A02AC3">
      <w:pPr>
        <w:pStyle w:val="VRStumpf"/>
        <w:spacing w:line="300" w:lineRule="exact"/>
        <w:rPr>
          <w:sz w:val="22"/>
        </w:rPr>
      </w:pPr>
      <w:r w:rsidRPr="002D4D36">
        <w:rPr>
          <w:sz w:val="22"/>
        </w:rPr>
        <w:t>Un dat ward sien Naam ween, wo se em mit anroopen doot: „De Herr use Gerechtigkeit“.</w:t>
      </w:r>
    </w:p>
    <w:p w14:paraId="5B2967F7" w14:textId="77777777" w:rsidR="00A02AC3" w:rsidRPr="002D4D36" w:rsidRDefault="00A02AC3" w:rsidP="00A02AC3">
      <w:pPr>
        <w:pStyle w:val="VRStumpf"/>
        <w:spacing w:line="300" w:lineRule="exact"/>
        <w:rPr>
          <w:sz w:val="22"/>
        </w:rPr>
      </w:pPr>
      <w:r w:rsidRPr="002D4D36">
        <w:rPr>
          <w:sz w:val="22"/>
        </w:rPr>
        <w:t xml:space="preserve">7 Dorüm seggt de Herr: Kiek, dor ward de Tied kaamen, dat se nich mehr seggen </w:t>
      </w:r>
      <w:proofErr w:type="gramStart"/>
      <w:r w:rsidRPr="002D4D36">
        <w:rPr>
          <w:sz w:val="22"/>
        </w:rPr>
        <w:t>werd</w:t>
      </w:r>
      <w:proofErr w:type="gramEnd"/>
      <w:r w:rsidRPr="002D4D36">
        <w:rPr>
          <w:sz w:val="22"/>
        </w:rPr>
        <w:t xml:space="preserve">: „So wohr as de Herr leevt, he hett de Kinner Israel ut Ägypten rubrocht!“ </w:t>
      </w:r>
    </w:p>
    <w:p w14:paraId="5E86456C" w14:textId="77777777" w:rsidR="00A02AC3" w:rsidRPr="002D4D36" w:rsidRDefault="00A02AC3" w:rsidP="00A02AC3">
      <w:pPr>
        <w:pStyle w:val="VRStumpf"/>
        <w:spacing w:line="300" w:lineRule="exact"/>
        <w:rPr>
          <w:sz w:val="22"/>
        </w:rPr>
      </w:pPr>
      <w:r w:rsidRPr="002D4D36">
        <w:rPr>
          <w:sz w:val="22"/>
        </w:rPr>
        <w:t>8 Nee, so ward dat heeten: „So wohr as de Herr leevt, he hett de Nakamen vun dat Huus Israel ruthalt un herbrocht ut dat Land vun’n Noorden un ut all de Länner, wo he jüm hen verstött harr.“ Un se schüllt in ehr Land we’er tohuus ween.</w:t>
      </w:r>
      <w:r w:rsidRPr="002D4D36">
        <w:rPr>
          <w:rStyle w:val="Funotenzeichen"/>
          <w:sz w:val="22"/>
        </w:rPr>
        <w:footnoteReference w:id="5"/>
      </w:r>
    </w:p>
    <w:p w14:paraId="60222E87" w14:textId="77777777" w:rsidR="00A02AC3" w:rsidRPr="0076250C" w:rsidRDefault="00A02AC3" w:rsidP="00A02AC3">
      <w:pPr>
        <w:pStyle w:val="Textberschriften246"/>
      </w:pPr>
      <w:r w:rsidRPr="0076250C">
        <w:br w:type="column"/>
      </w:r>
      <w:r w:rsidRPr="0076250C">
        <w:lastRenderedPageBreak/>
        <w:t>V</w:t>
      </w:r>
      <w:r w:rsidRPr="0076250C">
        <w:tab/>
        <w:t xml:space="preserve">Ut Johannes sien </w:t>
      </w:r>
      <w:r w:rsidRPr="0076250C">
        <w:rPr>
          <w:rFonts w:eastAsiaTheme="majorEastAsia"/>
          <w:bCs/>
          <w:color w:val="272727" w:themeColor="text1" w:themeTint="D8"/>
          <w:szCs w:val="21"/>
        </w:rPr>
        <w:t>Openboren</w:t>
      </w:r>
      <w:r w:rsidRPr="0076250C">
        <w:t xml:space="preserve"> 3,14-22 </w:t>
      </w:r>
    </w:p>
    <w:p w14:paraId="1A5FD945" w14:textId="77777777" w:rsidR="00A02AC3" w:rsidRPr="002D4D36" w:rsidRDefault="00A02AC3" w:rsidP="00A02AC3">
      <w:pPr>
        <w:pStyle w:val="VRStumpf"/>
        <w:spacing w:line="300" w:lineRule="exact"/>
        <w:rPr>
          <w:sz w:val="22"/>
        </w:rPr>
      </w:pPr>
      <w:r w:rsidRPr="002D4D36">
        <w:rPr>
          <w:sz w:val="22"/>
        </w:rPr>
        <w:t xml:space="preserve">14 Schriev en Breef an den Engel von de Gemeen in Laodizea: „Dat seggt he, de Amen heet, de troe un wahrhaftige Tüüg, de erste van all dat, wat Gott maakt hett: </w:t>
      </w:r>
    </w:p>
    <w:p w14:paraId="6A1EF8F1" w14:textId="77777777" w:rsidR="00A02AC3" w:rsidRPr="002D4D36" w:rsidRDefault="00A02AC3" w:rsidP="00A02AC3">
      <w:pPr>
        <w:pStyle w:val="VRStumpf"/>
        <w:spacing w:line="300" w:lineRule="exact"/>
        <w:rPr>
          <w:sz w:val="22"/>
        </w:rPr>
      </w:pPr>
      <w:r w:rsidRPr="002D4D36">
        <w:rPr>
          <w:sz w:val="22"/>
        </w:rPr>
        <w:t xml:space="preserve">15 Ik weet, wat du maakst. Du büst nich kolt un ok nich warm. Weerst du doch bloots kolt or warm. </w:t>
      </w:r>
    </w:p>
    <w:p w14:paraId="41411D54" w14:textId="77777777" w:rsidR="00A02AC3" w:rsidRPr="002D4D36" w:rsidRDefault="00A02AC3" w:rsidP="00A02AC3">
      <w:pPr>
        <w:pStyle w:val="VRStumpf"/>
        <w:spacing w:line="300" w:lineRule="exact"/>
        <w:rPr>
          <w:sz w:val="22"/>
        </w:rPr>
      </w:pPr>
      <w:r w:rsidRPr="002D4D36">
        <w:rPr>
          <w:sz w:val="22"/>
        </w:rPr>
        <w:t xml:space="preserve">16 So, wieldat du lauwarm büst un nich kolt, man ok nich warm, will ik di utspeen ut mien Mund. </w:t>
      </w:r>
    </w:p>
    <w:p w14:paraId="7A0EE8F1" w14:textId="77777777" w:rsidR="00A02AC3" w:rsidRPr="002D4D36" w:rsidRDefault="00A02AC3" w:rsidP="00A02AC3">
      <w:pPr>
        <w:pStyle w:val="VRStumpf"/>
        <w:spacing w:line="300" w:lineRule="exact"/>
        <w:rPr>
          <w:sz w:val="22"/>
        </w:rPr>
      </w:pPr>
      <w:r w:rsidRPr="002D4D36">
        <w:rPr>
          <w:sz w:val="22"/>
        </w:rPr>
        <w:t>17 Wieldat du seggst</w:t>
      </w:r>
      <w:r w:rsidRPr="00D12CB1">
        <w:rPr>
          <w:sz w:val="22"/>
        </w:rPr>
        <w:t>: „Ik</w:t>
      </w:r>
      <w:r w:rsidRPr="002D4D36">
        <w:rPr>
          <w:sz w:val="22"/>
        </w:rPr>
        <w:t xml:space="preserve"> bün riek un heff allens, wat ik will, un mi fehlt ok rein garnix,“ un weest nich, dat du elennig, to beduurn, arm, blind un naakt büst. </w:t>
      </w:r>
    </w:p>
    <w:p w14:paraId="290B660E" w14:textId="77777777" w:rsidR="00A02AC3" w:rsidRPr="002D4D36" w:rsidRDefault="00A02AC3" w:rsidP="00A02AC3">
      <w:pPr>
        <w:pStyle w:val="VRStumpf"/>
        <w:spacing w:line="300" w:lineRule="exact"/>
        <w:rPr>
          <w:sz w:val="22"/>
        </w:rPr>
      </w:pPr>
      <w:r w:rsidRPr="002D4D36">
        <w:rPr>
          <w:sz w:val="22"/>
        </w:rPr>
        <w:t xml:space="preserve">18 Dorum raat ik di: Koop di von mi Gold, wat de Füerproov bestahn hett, dat du riek </w:t>
      </w:r>
    </w:p>
    <w:p w14:paraId="3556EE58" w14:textId="77777777" w:rsidR="00A02AC3" w:rsidRPr="002D4D36" w:rsidRDefault="00A02AC3" w:rsidP="00A02AC3">
      <w:pPr>
        <w:pStyle w:val="VRStumpf"/>
        <w:spacing w:line="300" w:lineRule="exact"/>
        <w:rPr>
          <w:sz w:val="22"/>
        </w:rPr>
      </w:pPr>
      <w:r w:rsidRPr="002D4D36">
        <w:rPr>
          <w:sz w:val="22"/>
        </w:rPr>
        <w:t xml:space="preserve">warst. Un kööp witte Kleeder, un de treck an. Denn ward keen een wies um de Schann, dat du naakt büst. Un kööp Salv, un de schmeer up dien Oogen; denn kannst du wedder kieken. </w:t>
      </w:r>
    </w:p>
    <w:p w14:paraId="630275D7" w14:textId="77777777" w:rsidR="00A02AC3" w:rsidRPr="002D4D36" w:rsidRDefault="00A02AC3" w:rsidP="00A02AC3">
      <w:pPr>
        <w:pStyle w:val="VRStumpf"/>
        <w:spacing w:line="300" w:lineRule="exact"/>
        <w:rPr>
          <w:sz w:val="22"/>
        </w:rPr>
      </w:pPr>
      <w:r w:rsidRPr="002D4D36">
        <w:rPr>
          <w:sz w:val="22"/>
        </w:rPr>
        <w:t xml:space="preserve">19 Wenn ik van een wat hollen do, denn schimp ik öm ut un faat öm scharp an. So sett allens dran un änner di. </w:t>
      </w:r>
    </w:p>
    <w:p w14:paraId="706FAB12" w14:textId="77777777" w:rsidR="00A02AC3" w:rsidRPr="002D4D36" w:rsidRDefault="00A02AC3" w:rsidP="00A02AC3">
      <w:pPr>
        <w:pStyle w:val="VRStumpf"/>
        <w:spacing w:line="300" w:lineRule="exact"/>
        <w:rPr>
          <w:sz w:val="22"/>
        </w:rPr>
      </w:pPr>
      <w:r w:rsidRPr="002D4D36">
        <w:rPr>
          <w:sz w:val="22"/>
        </w:rPr>
        <w:t xml:space="preserve">20 Pass goot up! Ik stah vör de Döör un klopp an. Wenn een nu mien Stimm höört un de Döör upmakt, to den gah ik rin un holl dat Abendmahl mit öm, un he deit dat mit mi. </w:t>
      </w:r>
    </w:p>
    <w:p w14:paraId="0702B5F2" w14:textId="77777777" w:rsidR="00A02AC3" w:rsidRPr="002D4D36" w:rsidRDefault="00A02AC3" w:rsidP="00A02AC3">
      <w:pPr>
        <w:pStyle w:val="VRStumpf"/>
        <w:spacing w:line="300" w:lineRule="exact"/>
        <w:rPr>
          <w:sz w:val="22"/>
        </w:rPr>
      </w:pPr>
      <w:r w:rsidRPr="002D4D36">
        <w:rPr>
          <w:sz w:val="22"/>
        </w:rPr>
        <w:t xml:space="preserve">21 Keen överwinnt, för den sorg ik, dat he tosamen mit mi up mien Thron sitten kann, jüst so, as ik ok överwunnen heff un mien Platz kreegen heff mit mien Vader up </w:t>
      </w:r>
      <w:r>
        <w:rPr>
          <w:sz w:val="22"/>
        </w:rPr>
        <w:t xml:space="preserve">sien </w:t>
      </w:r>
      <w:r w:rsidRPr="002D4D36">
        <w:rPr>
          <w:sz w:val="22"/>
        </w:rPr>
        <w:t xml:space="preserve">Thron. </w:t>
      </w:r>
    </w:p>
    <w:p w14:paraId="0E0AC7AE" w14:textId="77777777" w:rsidR="00A02AC3" w:rsidRPr="002D4D36" w:rsidRDefault="00A02AC3" w:rsidP="00A02AC3">
      <w:pPr>
        <w:pStyle w:val="VRStumpf"/>
        <w:spacing w:line="300" w:lineRule="exact"/>
        <w:rPr>
          <w:sz w:val="22"/>
        </w:rPr>
      </w:pPr>
      <w:r w:rsidRPr="002D4D36">
        <w:rPr>
          <w:sz w:val="22"/>
        </w:rPr>
        <w:t>22 Keen Ohren hett, de schall hören, wat de Geist to de Gemeenden seggt.“</w:t>
      </w:r>
      <w:r w:rsidRPr="002D4D36">
        <w:rPr>
          <w:rStyle w:val="Funotenzeichen"/>
          <w:sz w:val="22"/>
        </w:rPr>
        <w:footnoteReference w:id="6"/>
      </w:r>
    </w:p>
    <w:p w14:paraId="4E9B0B9E" w14:textId="77777777" w:rsidR="00A02AC3" w:rsidRPr="0076250C" w:rsidRDefault="00A02AC3" w:rsidP="00A02AC3">
      <w:pPr>
        <w:pStyle w:val="Textberschriften246"/>
      </w:pPr>
      <w:r w:rsidRPr="0076250C">
        <w:rPr>
          <w:sz w:val="22"/>
        </w:rPr>
        <w:br w:type="column"/>
      </w:r>
      <w:r w:rsidRPr="0076250C">
        <w:lastRenderedPageBreak/>
        <w:t xml:space="preserve">VI </w:t>
      </w:r>
      <w:r w:rsidRPr="0076250C">
        <w:tab/>
        <w:t xml:space="preserve">Psalm 24,1-10 </w:t>
      </w:r>
    </w:p>
    <w:p w14:paraId="2D198916" w14:textId="77777777" w:rsidR="00A02AC3" w:rsidRPr="002D4D36" w:rsidRDefault="00A02AC3" w:rsidP="00A02AC3">
      <w:pPr>
        <w:pStyle w:val="VRStumpf"/>
        <w:spacing w:line="300" w:lineRule="exact"/>
        <w:rPr>
          <w:sz w:val="22"/>
        </w:rPr>
      </w:pPr>
      <w:r w:rsidRPr="002D4D36">
        <w:rPr>
          <w:sz w:val="22"/>
        </w:rPr>
        <w:t>1 Den Herrn höört de Eer to un wat dar up leven deit,</w:t>
      </w:r>
    </w:p>
    <w:p w14:paraId="47ACDEEB" w14:textId="77777777" w:rsidR="00A02AC3" w:rsidRPr="002D4D36" w:rsidRDefault="00A02AC3" w:rsidP="00A02AC3">
      <w:pPr>
        <w:pStyle w:val="VRStumpf"/>
        <w:spacing w:line="300" w:lineRule="exact"/>
        <w:rPr>
          <w:sz w:val="22"/>
        </w:rPr>
      </w:pPr>
      <w:r w:rsidRPr="002D4D36">
        <w:rPr>
          <w:sz w:val="22"/>
        </w:rPr>
        <w:t>de Eerball un wat dar up waant;</w:t>
      </w:r>
    </w:p>
    <w:p w14:paraId="4DF0B39D" w14:textId="77777777" w:rsidR="00A02AC3" w:rsidRPr="002D4D36" w:rsidRDefault="00A02AC3" w:rsidP="00A02AC3">
      <w:pPr>
        <w:pStyle w:val="VRStumpf"/>
        <w:spacing w:line="300" w:lineRule="exact"/>
        <w:rPr>
          <w:sz w:val="22"/>
        </w:rPr>
      </w:pPr>
      <w:r w:rsidRPr="002D4D36">
        <w:rPr>
          <w:sz w:val="22"/>
        </w:rPr>
        <w:t>2 denn he hett to de Eer in dat Water den Grund leggt,</w:t>
      </w:r>
    </w:p>
    <w:p w14:paraId="26276A80" w14:textId="77777777" w:rsidR="00A02AC3" w:rsidRPr="0076250C" w:rsidRDefault="00A02AC3" w:rsidP="00A02AC3">
      <w:pPr>
        <w:pStyle w:val="VRStumpf"/>
        <w:spacing w:line="300" w:lineRule="exact"/>
        <w:rPr>
          <w:sz w:val="22"/>
          <w:lang w:val="en-US"/>
        </w:rPr>
      </w:pPr>
      <w:r w:rsidRPr="0076250C">
        <w:rPr>
          <w:sz w:val="22"/>
          <w:lang w:val="en-US"/>
        </w:rPr>
        <w:t>un up de Floot hett he eer fast upbuut.</w:t>
      </w:r>
    </w:p>
    <w:p w14:paraId="512D6985" w14:textId="77777777" w:rsidR="00A02AC3" w:rsidRPr="002D4D36" w:rsidRDefault="00A02AC3" w:rsidP="00A02AC3">
      <w:pPr>
        <w:pStyle w:val="VRStumpf"/>
        <w:spacing w:line="300" w:lineRule="exact"/>
        <w:rPr>
          <w:sz w:val="22"/>
        </w:rPr>
      </w:pPr>
      <w:r w:rsidRPr="002D4D36">
        <w:rPr>
          <w:sz w:val="22"/>
        </w:rPr>
        <w:t>3 Wokeen dörf up Gott sinen Barg rupstigen?</w:t>
      </w:r>
    </w:p>
    <w:p w14:paraId="5635F5EC" w14:textId="77777777" w:rsidR="00A02AC3" w:rsidRPr="002D4D36" w:rsidRDefault="00A02AC3" w:rsidP="00A02AC3">
      <w:pPr>
        <w:pStyle w:val="VRStumpf"/>
        <w:spacing w:line="300" w:lineRule="exact"/>
        <w:rPr>
          <w:sz w:val="22"/>
        </w:rPr>
      </w:pPr>
      <w:r w:rsidRPr="002D4D36">
        <w:rPr>
          <w:sz w:val="22"/>
        </w:rPr>
        <w:t>Wokeen dörf an sien hillige Steed staan?</w:t>
      </w:r>
    </w:p>
    <w:p w14:paraId="6F283A12" w14:textId="77777777" w:rsidR="00A02AC3" w:rsidRPr="002D4D36" w:rsidRDefault="00A02AC3" w:rsidP="00A02AC3">
      <w:pPr>
        <w:pStyle w:val="VRStumpf"/>
        <w:spacing w:line="300" w:lineRule="exact"/>
        <w:rPr>
          <w:sz w:val="22"/>
        </w:rPr>
      </w:pPr>
      <w:r w:rsidRPr="002D4D36">
        <w:rPr>
          <w:sz w:val="22"/>
        </w:rPr>
        <w:t>4 De, den sien Hannen rein sünd un den sien Hart keen Placken hett,</w:t>
      </w:r>
    </w:p>
    <w:p w14:paraId="7548AE7C" w14:textId="77777777" w:rsidR="00A02AC3" w:rsidRPr="002D4D36" w:rsidRDefault="00A02AC3" w:rsidP="00A02AC3">
      <w:pPr>
        <w:pStyle w:val="VRStumpf"/>
        <w:spacing w:line="300" w:lineRule="exact"/>
        <w:rPr>
          <w:sz w:val="22"/>
        </w:rPr>
      </w:pPr>
      <w:r w:rsidRPr="002D4D36">
        <w:rPr>
          <w:sz w:val="22"/>
        </w:rPr>
        <w:t>de nix Leges in den Sinn hett un de nich legen deit.</w:t>
      </w:r>
    </w:p>
    <w:p w14:paraId="005AC542" w14:textId="77777777" w:rsidR="00A02AC3" w:rsidRPr="002D4D36" w:rsidRDefault="00A02AC3" w:rsidP="00A02AC3">
      <w:pPr>
        <w:pStyle w:val="VRStumpf"/>
        <w:spacing w:line="300" w:lineRule="exact"/>
        <w:rPr>
          <w:sz w:val="22"/>
        </w:rPr>
      </w:pPr>
      <w:r w:rsidRPr="002D4D36">
        <w:rPr>
          <w:sz w:val="22"/>
        </w:rPr>
        <w:t>5 De dörf den Herrn sinen Segen mit nahuus nemen</w:t>
      </w:r>
    </w:p>
    <w:p w14:paraId="354E3258" w14:textId="77777777" w:rsidR="00A02AC3" w:rsidRPr="002D4D36" w:rsidRDefault="00A02AC3" w:rsidP="00A02AC3">
      <w:pPr>
        <w:pStyle w:val="VRStumpf"/>
        <w:spacing w:line="300" w:lineRule="exact"/>
        <w:rPr>
          <w:sz w:val="22"/>
        </w:rPr>
      </w:pPr>
      <w:r w:rsidRPr="002D4D36">
        <w:rPr>
          <w:sz w:val="22"/>
        </w:rPr>
        <w:t>un Gerechtigkeit vun den Gott, de em helpt.</w:t>
      </w:r>
    </w:p>
    <w:p w14:paraId="13EE2ABF" w14:textId="77777777" w:rsidR="00A02AC3" w:rsidRPr="002D4D36" w:rsidRDefault="00A02AC3" w:rsidP="00A02AC3">
      <w:pPr>
        <w:pStyle w:val="VRStumpf"/>
        <w:spacing w:line="300" w:lineRule="exact"/>
        <w:rPr>
          <w:sz w:val="22"/>
        </w:rPr>
      </w:pPr>
      <w:r w:rsidRPr="002D4D36">
        <w:rPr>
          <w:sz w:val="22"/>
        </w:rPr>
        <w:t>6 So is dat Geslecht, wat na di fraagt un dar na lengt,</w:t>
      </w:r>
    </w:p>
    <w:p w14:paraId="32EA9BE8" w14:textId="77777777" w:rsidR="00A02AC3" w:rsidRPr="002D4D36" w:rsidRDefault="00A02AC3" w:rsidP="00A02AC3">
      <w:pPr>
        <w:pStyle w:val="VRStumpf"/>
        <w:spacing w:line="300" w:lineRule="exact"/>
        <w:rPr>
          <w:sz w:val="22"/>
        </w:rPr>
      </w:pPr>
      <w:r w:rsidRPr="002D4D36">
        <w:rPr>
          <w:sz w:val="22"/>
        </w:rPr>
        <w:t>di ünner de Ogen to kamen – Jakob sien Gott!</w:t>
      </w:r>
    </w:p>
    <w:p w14:paraId="6D6BE7CC" w14:textId="77777777" w:rsidR="00A02AC3" w:rsidRPr="002D4D36" w:rsidRDefault="00A02AC3" w:rsidP="00A02AC3">
      <w:pPr>
        <w:pStyle w:val="VRStumpf"/>
        <w:spacing w:line="300" w:lineRule="exact"/>
        <w:rPr>
          <w:sz w:val="22"/>
        </w:rPr>
      </w:pPr>
      <w:r w:rsidRPr="002D4D36">
        <w:rPr>
          <w:sz w:val="22"/>
        </w:rPr>
        <w:t xml:space="preserve">7 Böört den Kopp hooch, ji Poorten! </w:t>
      </w:r>
    </w:p>
    <w:p w14:paraId="5FA8791D" w14:textId="77777777" w:rsidR="00A02AC3" w:rsidRPr="002D4D36" w:rsidRDefault="00A02AC3" w:rsidP="00A02AC3">
      <w:pPr>
        <w:pStyle w:val="VRStumpf"/>
        <w:spacing w:line="300" w:lineRule="exact"/>
        <w:rPr>
          <w:sz w:val="22"/>
        </w:rPr>
      </w:pPr>
      <w:r w:rsidRPr="002D4D36">
        <w:rPr>
          <w:sz w:val="22"/>
        </w:rPr>
        <w:t>Ji olen Dore, reckt ju hooch in Enn!</w:t>
      </w:r>
    </w:p>
    <w:p w14:paraId="5D3B3F0D" w14:textId="77777777" w:rsidR="00A02AC3" w:rsidRPr="002D4D36" w:rsidRDefault="00A02AC3" w:rsidP="00A02AC3">
      <w:pPr>
        <w:pStyle w:val="VRStumpf"/>
        <w:spacing w:line="300" w:lineRule="exact"/>
        <w:rPr>
          <w:sz w:val="22"/>
        </w:rPr>
      </w:pPr>
      <w:r w:rsidRPr="002D4D36">
        <w:rPr>
          <w:sz w:val="22"/>
        </w:rPr>
        <w:t>Denn de Erenkönig will intrecken.</w:t>
      </w:r>
    </w:p>
    <w:p w14:paraId="44EEB6AE" w14:textId="77777777" w:rsidR="00A02AC3" w:rsidRPr="002D4D36" w:rsidRDefault="00A02AC3" w:rsidP="00A02AC3">
      <w:pPr>
        <w:pStyle w:val="VRStumpf"/>
        <w:spacing w:line="300" w:lineRule="exact"/>
        <w:rPr>
          <w:sz w:val="22"/>
        </w:rPr>
      </w:pPr>
      <w:r w:rsidRPr="002D4D36">
        <w:rPr>
          <w:sz w:val="22"/>
        </w:rPr>
        <w:t>8 Wokeen is denn de Erenkönig?</w:t>
      </w:r>
    </w:p>
    <w:p w14:paraId="14E30CB4" w14:textId="77777777" w:rsidR="00A02AC3" w:rsidRPr="002D4D36" w:rsidRDefault="00A02AC3" w:rsidP="00A02AC3">
      <w:pPr>
        <w:pStyle w:val="VRStumpf"/>
        <w:spacing w:line="300" w:lineRule="exact"/>
        <w:rPr>
          <w:sz w:val="22"/>
        </w:rPr>
      </w:pPr>
      <w:r w:rsidRPr="002D4D36">
        <w:rPr>
          <w:sz w:val="22"/>
        </w:rPr>
        <w:t>Dat is de Herr, en starke Held,</w:t>
      </w:r>
    </w:p>
    <w:p w14:paraId="656B008C" w14:textId="77777777" w:rsidR="00A02AC3" w:rsidRPr="002D4D36" w:rsidRDefault="00A02AC3" w:rsidP="00A02AC3">
      <w:pPr>
        <w:pStyle w:val="VRStumpf"/>
        <w:spacing w:line="300" w:lineRule="exact"/>
        <w:rPr>
          <w:sz w:val="22"/>
        </w:rPr>
      </w:pPr>
      <w:r w:rsidRPr="002D4D36">
        <w:rPr>
          <w:sz w:val="22"/>
        </w:rPr>
        <w:t>de Herr, en Held in den Krieg.</w:t>
      </w:r>
    </w:p>
    <w:p w14:paraId="5500ECAD" w14:textId="77777777" w:rsidR="00A02AC3" w:rsidRPr="002D4D36" w:rsidRDefault="00A02AC3" w:rsidP="00A02AC3">
      <w:pPr>
        <w:pStyle w:val="VRStumpf"/>
        <w:spacing w:line="300" w:lineRule="exact"/>
        <w:rPr>
          <w:sz w:val="22"/>
        </w:rPr>
      </w:pPr>
      <w:r w:rsidRPr="002D4D36">
        <w:rPr>
          <w:sz w:val="22"/>
        </w:rPr>
        <w:t>9 Böört den Kopp hooch, ji Poorten!</w:t>
      </w:r>
    </w:p>
    <w:p w14:paraId="1F847F51" w14:textId="77777777" w:rsidR="00A02AC3" w:rsidRPr="002D4D36" w:rsidRDefault="00A02AC3" w:rsidP="00A02AC3">
      <w:pPr>
        <w:pStyle w:val="VRStumpf"/>
        <w:spacing w:line="300" w:lineRule="exact"/>
        <w:rPr>
          <w:sz w:val="22"/>
        </w:rPr>
      </w:pPr>
      <w:r w:rsidRPr="002D4D36">
        <w:rPr>
          <w:sz w:val="22"/>
        </w:rPr>
        <w:t>Ji olen Dore, reckt ju hooch in Enn!</w:t>
      </w:r>
    </w:p>
    <w:p w14:paraId="3915116E" w14:textId="77777777" w:rsidR="00A02AC3" w:rsidRPr="002D4D36" w:rsidRDefault="00A02AC3" w:rsidP="00A02AC3">
      <w:pPr>
        <w:pStyle w:val="VRStumpf"/>
        <w:spacing w:line="300" w:lineRule="exact"/>
        <w:rPr>
          <w:sz w:val="22"/>
        </w:rPr>
      </w:pPr>
      <w:r w:rsidRPr="002D4D36">
        <w:rPr>
          <w:sz w:val="22"/>
        </w:rPr>
        <w:t>Denn de Erenkönig will intrecken!</w:t>
      </w:r>
    </w:p>
    <w:p w14:paraId="784A7BFA" w14:textId="77777777" w:rsidR="00A02AC3" w:rsidRPr="002D4D36" w:rsidRDefault="00A02AC3" w:rsidP="00A02AC3">
      <w:pPr>
        <w:pStyle w:val="VRStumpf"/>
        <w:spacing w:line="300" w:lineRule="exact"/>
        <w:rPr>
          <w:sz w:val="22"/>
        </w:rPr>
      </w:pPr>
      <w:r w:rsidRPr="002D4D36">
        <w:rPr>
          <w:sz w:val="22"/>
        </w:rPr>
        <w:t>10 Wokeen is denn de Erenkönig?</w:t>
      </w:r>
    </w:p>
    <w:p w14:paraId="5C832FE9" w14:textId="77777777" w:rsidR="00A02AC3" w:rsidRPr="002D4D36" w:rsidRDefault="00A02AC3" w:rsidP="00A02AC3">
      <w:pPr>
        <w:pStyle w:val="VRStumpf"/>
        <w:spacing w:line="300" w:lineRule="exact"/>
        <w:rPr>
          <w:sz w:val="22"/>
        </w:rPr>
      </w:pPr>
      <w:r w:rsidRPr="002D4D36">
        <w:rPr>
          <w:sz w:val="22"/>
        </w:rPr>
        <w:t>Dat is de Herr, de Himmelskönig.</w:t>
      </w:r>
    </w:p>
    <w:p w14:paraId="2FD1F4DB" w14:textId="77777777" w:rsidR="00A02AC3" w:rsidRPr="002D4D36" w:rsidRDefault="00A02AC3" w:rsidP="00A02AC3">
      <w:pPr>
        <w:pStyle w:val="VRStumpf"/>
        <w:spacing w:line="300" w:lineRule="exact"/>
        <w:rPr>
          <w:sz w:val="22"/>
        </w:rPr>
      </w:pPr>
      <w:r w:rsidRPr="002D4D36">
        <w:rPr>
          <w:sz w:val="22"/>
        </w:rPr>
        <w:t>De is de Erenkönig.</w:t>
      </w:r>
      <w:r w:rsidRPr="002D4D36">
        <w:rPr>
          <w:rStyle w:val="Funotenzeichen"/>
          <w:sz w:val="22"/>
        </w:rPr>
        <w:t xml:space="preserve"> </w:t>
      </w:r>
      <w:r w:rsidRPr="002D4D36">
        <w:rPr>
          <w:rStyle w:val="Funotenzeichen"/>
          <w:sz w:val="22"/>
        </w:rPr>
        <w:footnoteReference w:id="7"/>
      </w:r>
    </w:p>
    <w:p w14:paraId="6344EB3A" w14:textId="18457AEF" w:rsidR="00144965" w:rsidRPr="006F6FE2" w:rsidRDefault="00A02AC3" w:rsidP="00A02AC3">
      <w:pPr>
        <w:pStyle w:val="berschrift2"/>
        <w:spacing w:before="360"/>
      </w:pPr>
      <w:r w:rsidRPr="002D4D36">
        <w:rPr>
          <w:sz w:val="22"/>
        </w:rPr>
        <w:br w:type="column"/>
      </w:r>
      <w:bookmarkStart w:id="2" w:name="_GoBack"/>
      <w:bookmarkEnd w:id="0"/>
      <w:bookmarkEnd w:id="2"/>
    </w:p>
    <w:sectPr w:rsidR="00144965" w:rsidRPr="006F6FE2" w:rsidSect="009376F7">
      <w:headerReference w:type="default" r:id="rId7"/>
      <w:endnotePr>
        <w:numFmt w:val="decimal"/>
      </w:endnotePr>
      <w:type w:val="continuous"/>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6251" w14:textId="77777777" w:rsidR="00A8524C" w:rsidRDefault="00A8524C" w:rsidP="008C59CA">
      <w:r>
        <w:separator/>
      </w:r>
    </w:p>
  </w:endnote>
  <w:endnote w:type="continuationSeparator" w:id="0">
    <w:p w14:paraId="489B09FA" w14:textId="77777777" w:rsidR="00A8524C" w:rsidRDefault="00A8524C" w:rsidP="008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9F845" w14:textId="77777777" w:rsidR="00A8524C" w:rsidRDefault="00A8524C" w:rsidP="008C59CA">
      <w:r>
        <w:separator/>
      </w:r>
    </w:p>
  </w:footnote>
  <w:footnote w:type="continuationSeparator" w:id="0">
    <w:p w14:paraId="3FFA0AD1" w14:textId="77777777" w:rsidR="00A8524C" w:rsidRDefault="00A8524C" w:rsidP="008C59CA">
      <w:r>
        <w:continuationSeparator/>
      </w:r>
    </w:p>
  </w:footnote>
  <w:footnote w:id="1">
    <w:p w14:paraId="5B036E5F" w14:textId="77777777" w:rsidR="00A02AC3" w:rsidRPr="00EF3591" w:rsidRDefault="00A02AC3" w:rsidP="00A02AC3">
      <w:pPr>
        <w:pStyle w:val="Funotentext"/>
        <w:rPr>
          <w:sz w:val="18"/>
          <w:szCs w:val="18"/>
        </w:rPr>
      </w:pPr>
      <w:r w:rsidRPr="00EF3591">
        <w:rPr>
          <w:rStyle w:val="Funotenzeichen"/>
        </w:rPr>
        <w:footnoteRef/>
      </w:r>
      <w:r w:rsidRPr="00EF3591">
        <w:rPr>
          <w:sz w:val="18"/>
          <w:szCs w:val="18"/>
        </w:rPr>
        <w:t xml:space="preserve"> Nah Johannes Jessen, anpasst vun Översetterkring Heide I, 2019.</w:t>
      </w:r>
    </w:p>
  </w:footnote>
  <w:footnote w:id="2">
    <w:p w14:paraId="2DAE2082" w14:textId="77777777" w:rsidR="00A02AC3" w:rsidRPr="00EF3591" w:rsidRDefault="00A02AC3" w:rsidP="00A02AC3">
      <w:pPr>
        <w:tabs>
          <w:tab w:val="left" w:pos="708"/>
        </w:tabs>
        <w:rPr>
          <w:sz w:val="18"/>
          <w:szCs w:val="18"/>
        </w:rPr>
      </w:pPr>
      <w:r w:rsidRPr="00EF3591">
        <w:rPr>
          <w:rStyle w:val="Funotenzeichen"/>
        </w:rPr>
        <w:footnoteRef/>
      </w:r>
      <w:r w:rsidRPr="00EF3591">
        <w:rPr>
          <w:sz w:val="18"/>
          <w:szCs w:val="18"/>
        </w:rPr>
        <w:t xml:space="preserve"> Översetterkring Heide I, 2019.</w:t>
      </w:r>
    </w:p>
  </w:footnote>
  <w:footnote w:id="3">
    <w:p w14:paraId="0C21E795" w14:textId="6F9DE0B0" w:rsidR="00A02AC3" w:rsidRPr="00EF3591" w:rsidRDefault="00A02AC3" w:rsidP="00A02AC3">
      <w:pPr>
        <w:rPr>
          <w:sz w:val="18"/>
          <w:szCs w:val="18"/>
        </w:rPr>
      </w:pPr>
      <w:r w:rsidRPr="00EF3591">
        <w:rPr>
          <w:rStyle w:val="Funotenzeichen"/>
        </w:rPr>
        <w:footnoteRef/>
      </w:r>
      <w:r>
        <w:rPr>
          <w:sz w:val="18"/>
          <w:szCs w:val="18"/>
        </w:rPr>
        <w:t xml:space="preserve"> Günther v. Glahn/OLe in: </w:t>
      </w:r>
      <w:r w:rsidRPr="00B10AD2">
        <w:rPr>
          <w:sz w:val="18"/>
          <w:szCs w:val="18"/>
        </w:rPr>
        <w:t>Christians-Albrecht, Anita (Hg.): Plattdüütsch Lektionar im Auftrag der Plattform „Plattdüüt</w:t>
      </w:r>
      <w:r>
        <w:rPr>
          <w:sz w:val="18"/>
          <w:szCs w:val="18"/>
        </w:rPr>
        <w:t>sch in de Kark“. Burgdorf 2004</w:t>
      </w:r>
      <w:r>
        <w:rPr>
          <w:sz w:val="18"/>
          <w:szCs w:val="18"/>
        </w:rPr>
        <w:t>.</w:t>
      </w:r>
    </w:p>
  </w:footnote>
  <w:footnote w:id="4">
    <w:p w14:paraId="0BBDF621" w14:textId="77777777" w:rsidR="00A02AC3" w:rsidRPr="00EF3591" w:rsidRDefault="00A02AC3" w:rsidP="00A02AC3">
      <w:pPr>
        <w:tabs>
          <w:tab w:val="left" w:pos="708"/>
        </w:tabs>
        <w:rPr>
          <w:iCs/>
          <w:sz w:val="18"/>
          <w:szCs w:val="18"/>
        </w:rPr>
      </w:pPr>
      <w:r w:rsidRPr="00EF3591">
        <w:rPr>
          <w:rStyle w:val="Funotenzeichen"/>
        </w:rPr>
        <w:footnoteRef/>
      </w:r>
      <w:r w:rsidRPr="00EF3591">
        <w:rPr>
          <w:sz w:val="18"/>
          <w:szCs w:val="18"/>
        </w:rPr>
        <w:t xml:space="preserve"> Översetterkring Heide I, 2019.</w:t>
      </w:r>
    </w:p>
  </w:footnote>
  <w:footnote w:id="5">
    <w:p w14:paraId="11980FE8" w14:textId="77777777" w:rsidR="00A02AC3" w:rsidRPr="00EF3591" w:rsidRDefault="00A02AC3" w:rsidP="00A02AC3">
      <w:pPr>
        <w:pStyle w:val="Funotentext"/>
        <w:rPr>
          <w:sz w:val="18"/>
          <w:szCs w:val="18"/>
        </w:rPr>
      </w:pPr>
      <w:r w:rsidRPr="00EF3591">
        <w:rPr>
          <w:rStyle w:val="Funotenzeichen"/>
        </w:rPr>
        <w:footnoteRef/>
      </w:r>
      <w:r w:rsidRPr="00EF3591">
        <w:rPr>
          <w:sz w:val="18"/>
          <w:szCs w:val="18"/>
        </w:rPr>
        <w:t xml:space="preserve"> Översetterkring Heide I, 2019.</w:t>
      </w:r>
    </w:p>
  </w:footnote>
  <w:footnote w:id="6">
    <w:p w14:paraId="11A6E870" w14:textId="77777777" w:rsidR="00A02AC3" w:rsidRPr="00EF3591" w:rsidRDefault="00A02AC3" w:rsidP="00A02AC3">
      <w:pPr>
        <w:pStyle w:val="Funotentext"/>
        <w:rPr>
          <w:sz w:val="18"/>
          <w:szCs w:val="18"/>
        </w:rPr>
      </w:pPr>
      <w:r w:rsidRPr="00EF3591">
        <w:rPr>
          <w:rStyle w:val="Funotenzeichen"/>
        </w:rPr>
        <w:footnoteRef/>
      </w:r>
      <w:r w:rsidRPr="00EF3591">
        <w:rPr>
          <w:sz w:val="18"/>
          <w:szCs w:val="18"/>
        </w:rPr>
        <w:t xml:space="preserve"> Översetterkring Heide I, 2019.</w:t>
      </w:r>
    </w:p>
  </w:footnote>
  <w:footnote w:id="7">
    <w:p w14:paraId="4B2FCA28" w14:textId="77777777" w:rsidR="00A02AC3" w:rsidRPr="00EF3591" w:rsidRDefault="00A02AC3" w:rsidP="00A02AC3">
      <w:pPr>
        <w:pStyle w:val="Funotentext"/>
        <w:rPr>
          <w:sz w:val="18"/>
          <w:szCs w:val="18"/>
        </w:rPr>
      </w:pPr>
      <w:r w:rsidRPr="00EF3591">
        <w:rPr>
          <w:rStyle w:val="Funotenzeichen"/>
        </w:rPr>
        <w:footnoteRef/>
      </w:r>
      <w:r w:rsidRPr="00EF3591">
        <w:rPr>
          <w:sz w:val="18"/>
          <w:szCs w:val="18"/>
        </w:rPr>
        <w:t xml:space="preserve"> Johannes Jessen, anpasst von Översetterkring Heide I,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6795" w14:textId="77777777" w:rsidR="006B1D5D" w:rsidRDefault="006B1D5D" w:rsidP="006B1D5D">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01D917A5" w14:textId="48DAE75F" w:rsidR="006B1D5D" w:rsidRDefault="006B1D5D" w:rsidP="006B1D5D">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10EB14C3" w14:textId="77777777" w:rsidR="006B1D5D" w:rsidRDefault="006B1D5D" w:rsidP="006B1D5D">
    <w:pPr>
      <w:pStyle w:val="Text"/>
      <w:tabs>
        <w:tab w:val="left" w:pos="7513"/>
      </w:tabs>
      <w:rPr>
        <w:rFonts w:ascii="Leelawadee UI" w:hAnsi="Leelawadee UI" w:cs="Leelawadee UI"/>
        <w:color w:val="B51700"/>
        <w:sz w:val="20"/>
        <w:szCs w:val="42"/>
      </w:rPr>
    </w:pPr>
  </w:p>
  <w:p w14:paraId="67C4A8E1" w14:textId="77777777" w:rsidR="006B1D5D" w:rsidRPr="006B1D5D" w:rsidRDefault="006B1D5D" w:rsidP="006B1D5D">
    <w:pPr>
      <w:pStyle w:val="Tex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8"/>
    <w:rsid w:val="00002504"/>
    <w:rsid w:val="000A4AC3"/>
    <w:rsid w:val="000E761A"/>
    <w:rsid w:val="000E7708"/>
    <w:rsid w:val="001026DE"/>
    <w:rsid w:val="00144965"/>
    <w:rsid w:val="00173E65"/>
    <w:rsid w:val="00192465"/>
    <w:rsid w:val="001D0BB2"/>
    <w:rsid w:val="001E59D8"/>
    <w:rsid w:val="001F5825"/>
    <w:rsid w:val="00215CBB"/>
    <w:rsid w:val="00302A36"/>
    <w:rsid w:val="003354ED"/>
    <w:rsid w:val="00376317"/>
    <w:rsid w:val="003B0037"/>
    <w:rsid w:val="003C3BBE"/>
    <w:rsid w:val="003E3D72"/>
    <w:rsid w:val="00420EEF"/>
    <w:rsid w:val="00437EEF"/>
    <w:rsid w:val="00441371"/>
    <w:rsid w:val="00467E95"/>
    <w:rsid w:val="00487E36"/>
    <w:rsid w:val="004A2B49"/>
    <w:rsid w:val="004C5785"/>
    <w:rsid w:val="005474C8"/>
    <w:rsid w:val="005539A9"/>
    <w:rsid w:val="005A6F6D"/>
    <w:rsid w:val="005D4B17"/>
    <w:rsid w:val="0062738C"/>
    <w:rsid w:val="006B1D5D"/>
    <w:rsid w:val="006B5B27"/>
    <w:rsid w:val="006E71E3"/>
    <w:rsid w:val="006F5884"/>
    <w:rsid w:val="006F6FE2"/>
    <w:rsid w:val="00703970"/>
    <w:rsid w:val="0070499B"/>
    <w:rsid w:val="007814D1"/>
    <w:rsid w:val="00782059"/>
    <w:rsid w:val="007C3363"/>
    <w:rsid w:val="0080765F"/>
    <w:rsid w:val="008658B8"/>
    <w:rsid w:val="008703F3"/>
    <w:rsid w:val="00876E7B"/>
    <w:rsid w:val="00885A9C"/>
    <w:rsid w:val="008C27BA"/>
    <w:rsid w:val="008C59CA"/>
    <w:rsid w:val="009100E7"/>
    <w:rsid w:val="009112B8"/>
    <w:rsid w:val="00932039"/>
    <w:rsid w:val="00934855"/>
    <w:rsid w:val="009376F7"/>
    <w:rsid w:val="009661EE"/>
    <w:rsid w:val="009A68C3"/>
    <w:rsid w:val="009C664D"/>
    <w:rsid w:val="009D0249"/>
    <w:rsid w:val="009F5220"/>
    <w:rsid w:val="009F7993"/>
    <w:rsid w:val="00A02AC3"/>
    <w:rsid w:val="00A5149B"/>
    <w:rsid w:val="00A8524C"/>
    <w:rsid w:val="00AA128E"/>
    <w:rsid w:val="00AA3580"/>
    <w:rsid w:val="00AC7C92"/>
    <w:rsid w:val="00AD3663"/>
    <w:rsid w:val="00AD5073"/>
    <w:rsid w:val="00AD6659"/>
    <w:rsid w:val="00AE547B"/>
    <w:rsid w:val="00B2514E"/>
    <w:rsid w:val="00B33961"/>
    <w:rsid w:val="00B95728"/>
    <w:rsid w:val="00BC5675"/>
    <w:rsid w:val="00BD1A69"/>
    <w:rsid w:val="00BE1597"/>
    <w:rsid w:val="00BF3BDB"/>
    <w:rsid w:val="00C06B02"/>
    <w:rsid w:val="00C35694"/>
    <w:rsid w:val="00C454AD"/>
    <w:rsid w:val="00C45638"/>
    <w:rsid w:val="00C45858"/>
    <w:rsid w:val="00C63077"/>
    <w:rsid w:val="00C65162"/>
    <w:rsid w:val="00C6618D"/>
    <w:rsid w:val="00C752E9"/>
    <w:rsid w:val="00C8340D"/>
    <w:rsid w:val="00CD5762"/>
    <w:rsid w:val="00CF5661"/>
    <w:rsid w:val="00D24013"/>
    <w:rsid w:val="00D26A77"/>
    <w:rsid w:val="00D52C1F"/>
    <w:rsid w:val="00DA48B8"/>
    <w:rsid w:val="00DB495D"/>
    <w:rsid w:val="00DE527A"/>
    <w:rsid w:val="00E63E19"/>
    <w:rsid w:val="00E81AE6"/>
    <w:rsid w:val="00EC0849"/>
    <w:rsid w:val="00EE0433"/>
    <w:rsid w:val="00EE5F33"/>
    <w:rsid w:val="00F1360F"/>
    <w:rsid w:val="00F37E70"/>
    <w:rsid w:val="00F525A7"/>
    <w:rsid w:val="00F66EFF"/>
    <w:rsid w:val="00F7141C"/>
    <w:rsid w:val="00F84436"/>
    <w:rsid w:val="00F928B6"/>
    <w:rsid w:val="00F977B7"/>
    <w:rsid w:val="00FC1332"/>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1600"/>
  <w15:chartTrackingRefBased/>
  <w15:docId w15:val="{42B44495-D4D5-464D-8D25-3B55DA3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9CA"/>
    <w:pPr>
      <w:spacing w:after="0" w:line="288" w:lineRule="auto"/>
      <w:jc w:val="both"/>
    </w:pPr>
    <w:rPr>
      <w:rFonts w:ascii="Leelawadee" w:hAnsi="Leelawadee" w:cs="Leelawadee"/>
    </w:rPr>
  </w:style>
  <w:style w:type="paragraph" w:styleId="berschrift1">
    <w:name w:val="heading 1"/>
    <w:basedOn w:val="Standard"/>
    <w:next w:val="Standard"/>
    <w:link w:val="berschrift1Zchn"/>
    <w:uiPriority w:val="9"/>
    <w:qFormat/>
    <w:rsid w:val="009376F7"/>
    <w:pPr>
      <w:keepNext/>
      <w:keepLines/>
      <w:pBdr>
        <w:top w:val="nil"/>
        <w:left w:val="nil"/>
        <w:bottom w:val="nil"/>
        <w:right w:val="nil"/>
        <w:between w:val="nil"/>
        <w:bar w:val="nil"/>
      </w:pBdr>
      <w:spacing w:before="240" w:line="240" w:lineRule="auto"/>
      <w:outlineLvl w:val="0"/>
    </w:pPr>
    <w:rPr>
      <w:rFonts w:asciiTheme="majorHAnsi" w:eastAsiaTheme="majorEastAsia" w:hAnsiTheme="majorHAnsi" w:cstheme="majorBidi"/>
      <w:color w:val="C00000"/>
      <w:sz w:val="34"/>
      <w:szCs w:val="32"/>
      <w:bdr w:val="nil"/>
      <w:lang w:eastAsia="de-DE"/>
    </w:rPr>
  </w:style>
  <w:style w:type="paragraph" w:styleId="berschrift2">
    <w:name w:val="heading 2"/>
    <w:basedOn w:val="Standard"/>
    <w:next w:val="Standard"/>
    <w:link w:val="berschrift2Zchn"/>
    <w:uiPriority w:val="9"/>
    <w:unhideWhenUsed/>
    <w:qFormat/>
    <w:rsid w:val="008C59CA"/>
    <w:pPr>
      <w:keepNext/>
      <w:keepLines/>
      <w:spacing w:before="240" w:after="240" w:line="240" w:lineRule="auto"/>
      <w:ind w:left="567" w:hanging="567"/>
      <w:outlineLvl w:val="1"/>
    </w:pPr>
    <w:rPr>
      <w:rFonts w:ascii="Leelawadee UI" w:eastAsiaTheme="majorEastAsia" w:hAnsi="Leelawadee UI" w:cs="Leelawadee UI"/>
      <w:b/>
      <w:sz w:val="24"/>
      <w:szCs w:val="26"/>
    </w:rPr>
  </w:style>
  <w:style w:type="paragraph" w:styleId="berschrift4">
    <w:name w:val="heading 4"/>
    <w:basedOn w:val="Standard"/>
    <w:next w:val="Standard"/>
    <w:link w:val="berschrift4Zchn"/>
    <w:uiPriority w:val="9"/>
    <w:semiHidden/>
    <w:unhideWhenUsed/>
    <w:qFormat/>
    <w:rsid w:val="00FC13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semiHidden/>
    <w:unhideWhenUsed/>
    <w:rsid w:val="001E59D8"/>
    <w:rPr>
      <w:vertAlign w:val="superscript"/>
    </w:rPr>
  </w:style>
  <w:style w:type="paragraph" w:styleId="Funotentext">
    <w:name w:val="footnote text"/>
    <w:basedOn w:val="Standard"/>
    <w:link w:val="FunotentextZchn"/>
    <w:uiPriority w:val="99"/>
    <w:unhideWhenUsed/>
    <w:rsid w:val="00782059"/>
    <w:pPr>
      <w:spacing w:line="240" w:lineRule="auto"/>
    </w:pPr>
    <w:rPr>
      <w:sz w:val="20"/>
      <w:szCs w:val="20"/>
    </w:rPr>
  </w:style>
  <w:style w:type="character" w:customStyle="1" w:styleId="FunotentextZchn">
    <w:name w:val="Fußnotentext Zchn"/>
    <w:basedOn w:val="Absatz-Standardschriftart"/>
    <w:link w:val="Funotentext"/>
    <w:uiPriority w:val="99"/>
    <w:rsid w:val="00782059"/>
    <w:rPr>
      <w:sz w:val="20"/>
      <w:szCs w:val="20"/>
    </w:rPr>
  </w:style>
  <w:style w:type="character" w:styleId="Funotenzeichen">
    <w:name w:val="footnote reference"/>
    <w:basedOn w:val="Absatz-Standardschriftart"/>
    <w:uiPriority w:val="99"/>
    <w:semiHidden/>
    <w:unhideWhenUsed/>
    <w:rsid w:val="00782059"/>
    <w:rPr>
      <w:vertAlign w:val="superscript"/>
    </w:rPr>
  </w:style>
  <w:style w:type="character" w:styleId="Kommentarzeichen">
    <w:name w:val="annotation reference"/>
    <w:basedOn w:val="Absatz-Standardschriftart"/>
    <w:semiHidden/>
    <w:unhideWhenUsed/>
    <w:rsid w:val="00782059"/>
    <w:rPr>
      <w:sz w:val="16"/>
      <w:szCs w:val="16"/>
    </w:rPr>
  </w:style>
  <w:style w:type="paragraph" w:styleId="Kommentartext">
    <w:name w:val="annotation text"/>
    <w:basedOn w:val="Standard"/>
    <w:link w:val="KommentartextZchn"/>
    <w:unhideWhenUsed/>
    <w:rsid w:val="00782059"/>
    <w:pPr>
      <w:spacing w:line="240" w:lineRule="auto"/>
    </w:pPr>
    <w:rPr>
      <w:sz w:val="20"/>
      <w:szCs w:val="20"/>
    </w:rPr>
  </w:style>
  <w:style w:type="character" w:customStyle="1" w:styleId="KommentartextZchn">
    <w:name w:val="Kommentartext Zchn"/>
    <w:basedOn w:val="Absatz-Standardschriftart"/>
    <w:link w:val="Kommentartext"/>
    <w:rsid w:val="00782059"/>
    <w:rPr>
      <w:sz w:val="20"/>
      <w:szCs w:val="20"/>
    </w:rPr>
  </w:style>
  <w:style w:type="paragraph" w:styleId="Kommentarthema">
    <w:name w:val="annotation subject"/>
    <w:basedOn w:val="Kommentartext"/>
    <w:next w:val="Kommentartext"/>
    <w:link w:val="KommentarthemaZchn"/>
    <w:uiPriority w:val="99"/>
    <w:semiHidden/>
    <w:unhideWhenUsed/>
    <w:rsid w:val="00782059"/>
    <w:rPr>
      <w:b/>
      <w:bCs/>
    </w:rPr>
  </w:style>
  <w:style w:type="character" w:customStyle="1" w:styleId="KommentarthemaZchn">
    <w:name w:val="Kommentarthema Zchn"/>
    <w:basedOn w:val="KommentartextZchn"/>
    <w:link w:val="Kommentarthema"/>
    <w:uiPriority w:val="99"/>
    <w:semiHidden/>
    <w:rsid w:val="00782059"/>
    <w:rPr>
      <w:b/>
      <w:bCs/>
      <w:sz w:val="20"/>
      <w:szCs w:val="20"/>
    </w:rPr>
  </w:style>
  <w:style w:type="paragraph" w:styleId="Sprechblasentext">
    <w:name w:val="Balloon Text"/>
    <w:basedOn w:val="Standard"/>
    <w:link w:val="SprechblasentextZchn"/>
    <w:uiPriority w:val="99"/>
    <w:semiHidden/>
    <w:unhideWhenUsed/>
    <w:rsid w:val="007820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059"/>
    <w:rPr>
      <w:rFonts w:ascii="Segoe UI" w:hAnsi="Segoe UI" w:cs="Segoe UI"/>
      <w:sz w:val="18"/>
      <w:szCs w:val="18"/>
    </w:rPr>
  </w:style>
  <w:style w:type="paragraph" w:styleId="Kopfzeile">
    <w:name w:val="header"/>
    <w:basedOn w:val="Standard"/>
    <w:link w:val="KopfzeileZchn"/>
    <w:uiPriority w:val="99"/>
    <w:unhideWhenUsed/>
    <w:rsid w:val="00AD6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6659"/>
  </w:style>
  <w:style w:type="paragraph" w:styleId="Fuzeile">
    <w:name w:val="footer"/>
    <w:basedOn w:val="Standard"/>
    <w:link w:val="FuzeileZchn"/>
    <w:uiPriority w:val="99"/>
    <w:unhideWhenUsed/>
    <w:rsid w:val="00AD6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659"/>
  </w:style>
  <w:style w:type="character" w:customStyle="1" w:styleId="berschrift1Zchn">
    <w:name w:val="Überschrift 1 Zchn"/>
    <w:basedOn w:val="Absatz-Standardschriftart"/>
    <w:link w:val="berschrift1"/>
    <w:uiPriority w:val="9"/>
    <w:rsid w:val="009376F7"/>
    <w:rPr>
      <w:rFonts w:asciiTheme="majorHAnsi" w:eastAsiaTheme="majorEastAsia" w:hAnsiTheme="majorHAnsi" w:cstheme="majorBidi"/>
      <w:color w:val="C00000"/>
      <w:sz w:val="34"/>
      <w:szCs w:val="32"/>
      <w:bdr w:val="nil"/>
      <w:lang w:eastAsia="de-DE"/>
    </w:rPr>
  </w:style>
  <w:style w:type="character" w:customStyle="1" w:styleId="berschrift2Zchn">
    <w:name w:val="Überschrift 2 Zchn"/>
    <w:basedOn w:val="Absatz-Standardschriftart"/>
    <w:link w:val="berschrift2"/>
    <w:uiPriority w:val="9"/>
    <w:rsid w:val="008C59CA"/>
    <w:rPr>
      <w:rFonts w:ascii="Leelawadee UI" w:eastAsiaTheme="majorEastAsia" w:hAnsi="Leelawadee UI" w:cs="Leelawadee UI"/>
      <w:b/>
      <w:sz w:val="24"/>
      <w:szCs w:val="26"/>
    </w:rPr>
  </w:style>
  <w:style w:type="paragraph" w:customStyle="1" w:styleId="Spruch">
    <w:name w:val="Spruch"/>
    <w:basedOn w:val="Standard"/>
    <w:link w:val="SpruchZchn"/>
    <w:qFormat/>
    <w:rsid w:val="008C59CA"/>
    <w:pPr>
      <w:ind w:left="426"/>
    </w:pPr>
    <w:rPr>
      <w:color w:val="C00000"/>
      <w:bdr w:val="nil"/>
      <w:lang w:eastAsia="de-DE"/>
    </w:rPr>
  </w:style>
  <w:style w:type="paragraph" w:customStyle="1" w:styleId="VRStumpf">
    <w:name w:val="VR_Stumpf"/>
    <w:basedOn w:val="Standard"/>
    <w:next w:val="Standard"/>
    <w:rsid w:val="00192465"/>
    <w:pPr>
      <w:spacing w:line="310" w:lineRule="exact"/>
    </w:pPr>
    <w:rPr>
      <w:rFonts w:ascii="Leelawadee UI" w:eastAsia="Times New Roman" w:hAnsi="Leelawadee UI" w:cs="Leelawadee UI"/>
      <w:sz w:val="26"/>
      <w:szCs w:val="24"/>
      <w:lang w:eastAsia="de-DE"/>
    </w:rPr>
  </w:style>
  <w:style w:type="character" w:customStyle="1" w:styleId="SpruchZchn">
    <w:name w:val="Spruch Zchn"/>
    <w:basedOn w:val="Absatz-Standardschriftart"/>
    <w:link w:val="Spruch"/>
    <w:rsid w:val="008C59CA"/>
    <w:rPr>
      <w:rFonts w:ascii="Leelawadee" w:hAnsi="Leelawadee" w:cs="Leelawadee"/>
      <w:color w:val="C00000"/>
      <w:bdr w:val="nil"/>
      <w:lang w:eastAsia="de-DE"/>
    </w:rPr>
  </w:style>
  <w:style w:type="paragraph" w:customStyle="1" w:styleId="Textberschriften246">
    <w:name w:val="TextÜberschriften246"/>
    <w:basedOn w:val="KeinLeerraum"/>
    <w:qFormat/>
    <w:rsid w:val="00192465"/>
    <w:pPr>
      <w:pBdr>
        <w:top w:val="nil"/>
        <w:left w:val="nil"/>
        <w:bottom w:val="nil"/>
        <w:right w:val="nil"/>
        <w:between w:val="nil"/>
        <w:bar w:val="nil"/>
      </w:pBdr>
      <w:spacing w:before="480" w:after="120"/>
      <w:ind w:left="720" w:hanging="720"/>
      <w:jc w:val="left"/>
    </w:pPr>
    <w:rPr>
      <w:rFonts w:ascii="Leelawadee UI" w:eastAsia="Arial Unicode MS" w:hAnsi="Leelawadee UI" w:cs="Leelawadee UI"/>
      <w:b/>
      <w:sz w:val="24"/>
      <w:bdr w:val="nil"/>
      <w:lang w:val="en-US"/>
    </w:rPr>
  </w:style>
  <w:style w:type="paragraph" w:styleId="Untertitel">
    <w:name w:val="Subtitle"/>
    <w:aliases w:val="Wochenspruch"/>
    <w:basedOn w:val="Standard"/>
    <w:next w:val="Standard"/>
    <w:link w:val="UntertitelZchn"/>
    <w:uiPriority w:val="11"/>
    <w:qFormat/>
    <w:rsid w:val="00192465"/>
    <w:pPr>
      <w:pBdr>
        <w:top w:val="nil"/>
        <w:left w:val="nil"/>
        <w:bottom w:val="nil"/>
        <w:right w:val="nil"/>
        <w:between w:val="nil"/>
        <w:bar w:val="nil"/>
      </w:pBdr>
      <w:spacing w:line="240" w:lineRule="auto"/>
      <w:ind w:left="284"/>
      <w:jc w:val="left"/>
    </w:pPr>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character" w:customStyle="1" w:styleId="UntertitelZchn">
    <w:name w:val="Untertitel Zchn"/>
    <w:aliases w:val="Wochenspruch Zchn"/>
    <w:basedOn w:val="Absatz-Standardschriftart"/>
    <w:link w:val="Untertitel"/>
    <w:uiPriority w:val="11"/>
    <w:rsid w:val="00192465"/>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paragraph" w:styleId="KeinLeerraum">
    <w:name w:val="No Spacing"/>
    <w:uiPriority w:val="1"/>
    <w:qFormat/>
    <w:rsid w:val="00192465"/>
    <w:pPr>
      <w:spacing w:after="0" w:line="240" w:lineRule="auto"/>
      <w:jc w:val="both"/>
    </w:pPr>
    <w:rPr>
      <w:rFonts w:ascii="Leelawadee" w:hAnsi="Leelawadee" w:cs="Leelawadee"/>
    </w:rPr>
  </w:style>
  <w:style w:type="paragraph" w:customStyle="1" w:styleId="Halleluja">
    <w:name w:val="Halleluja"/>
    <w:basedOn w:val="Standard"/>
    <w:link w:val="HallelujaZchn"/>
    <w:qFormat/>
    <w:rsid w:val="00192465"/>
    <w:pPr>
      <w:spacing w:before="240"/>
    </w:pPr>
    <w:rPr>
      <w:b/>
    </w:rPr>
  </w:style>
  <w:style w:type="character" w:customStyle="1" w:styleId="HallelujaZchn">
    <w:name w:val="Halleluja Zchn"/>
    <w:basedOn w:val="Absatz-Standardschriftart"/>
    <w:link w:val="Halleluja"/>
    <w:rsid w:val="00192465"/>
    <w:rPr>
      <w:rFonts w:ascii="Leelawadee" w:hAnsi="Leelawadee" w:cs="Leelawadee"/>
      <w:b/>
    </w:rPr>
  </w:style>
  <w:style w:type="paragraph" w:customStyle="1" w:styleId="Text">
    <w:name w:val="Text"/>
    <w:rsid w:val="006B1D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4Zchn">
    <w:name w:val="Überschrift 4 Zchn"/>
    <w:basedOn w:val="Absatz-Standardschriftart"/>
    <w:link w:val="berschrift4"/>
    <w:uiPriority w:val="9"/>
    <w:semiHidden/>
    <w:rsid w:val="00FC1332"/>
    <w:rPr>
      <w:rFonts w:asciiTheme="majorHAnsi" w:eastAsiaTheme="majorEastAsia" w:hAnsiTheme="majorHAnsi" w:cstheme="majorBidi"/>
      <w:i/>
      <w:iCs/>
      <w:color w:val="2E74B5" w:themeColor="accent1" w:themeShade="BF"/>
    </w:rPr>
  </w:style>
  <w:style w:type="paragraph" w:styleId="StandardWeb">
    <w:name w:val="Normal (Web)"/>
    <w:basedOn w:val="Standard"/>
    <w:semiHidden/>
    <w:unhideWhenUsed/>
    <w:rsid w:val="00F977B7"/>
    <w:pPr>
      <w:spacing w:before="100" w:beforeAutospacing="1" w:after="100" w:afterAutospacing="1" w:line="240" w:lineRule="auto"/>
      <w:jc w:val="left"/>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1869">
      <w:bodyDiv w:val="1"/>
      <w:marLeft w:val="0"/>
      <w:marRight w:val="0"/>
      <w:marTop w:val="0"/>
      <w:marBottom w:val="0"/>
      <w:divBdr>
        <w:top w:val="none" w:sz="0" w:space="0" w:color="auto"/>
        <w:left w:val="none" w:sz="0" w:space="0" w:color="auto"/>
        <w:bottom w:val="none" w:sz="0" w:space="0" w:color="auto"/>
        <w:right w:val="none" w:sz="0" w:space="0" w:color="auto"/>
      </w:divBdr>
    </w:div>
    <w:div w:id="1158224612">
      <w:bodyDiv w:val="1"/>
      <w:marLeft w:val="0"/>
      <w:marRight w:val="0"/>
      <w:marTop w:val="0"/>
      <w:marBottom w:val="0"/>
      <w:divBdr>
        <w:top w:val="none" w:sz="0" w:space="0" w:color="auto"/>
        <w:left w:val="none" w:sz="0" w:space="0" w:color="auto"/>
        <w:bottom w:val="none" w:sz="0" w:space="0" w:color="auto"/>
        <w:right w:val="none" w:sz="0" w:space="0" w:color="auto"/>
      </w:divBdr>
    </w:div>
    <w:div w:id="1589264196">
      <w:bodyDiv w:val="1"/>
      <w:marLeft w:val="0"/>
      <w:marRight w:val="0"/>
      <w:marTop w:val="0"/>
      <w:marBottom w:val="0"/>
      <w:divBdr>
        <w:top w:val="none" w:sz="0" w:space="0" w:color="auto"/>
        <w:left w:val="none" w:sz="0" w:space="0" w:color="auto"/>
        <w:bottom w:val="none" w:sz="0" w:space="0" w:color="auto"/>
        <w:right w:val="none" w:sz="0" w:space="0" w:color="auto"/>
      </w:divBdr>
    </w:div>
    <w:div w:id="18711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2118-F5C9-4A08-A927-D11ED08B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6351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Kröger</dc:creator>
  <cp:keywords/>
  <dc:description/>
  <cp:lastModifiedBy>fried</cp:lastModifiedBy>
  <cp:revision>2</cp:revision>
  <cp:lastPrinted>2020-05-02T14:12:00Z</cp:lastPrinted>
  <dcterms:created xsi:type="dcterms:W3CDTF">2020-05-03T13:16:00Z</dcterms:created>
  <dcterms:modified xsi:type="dcterms:W3CDTF">2020-05-03T13:16:00Z</dcterms:modified>
</cp:coreProperties>
</file>