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B5304" w14:textId="17857310" w:rsidR="00C44850" w:rsidRPr="00EE78F0" w:rsidRDefault="00FE5028" w:rsidP="00C44850">
      <w:pPr>
        <w:spacing w:line="288" w:lineRule="auto"/>
        <w:rPr>
          <w:rFonts w:ascii="Leelawadee UI" w:hAnsi="Leelawadee UI" w:cs="Leelawadee UI"/>
          <w:color w:val="C00000"/>
          <w:sz w:val="34"/>
          <w:szCs w:val="34"/>
          <w:lang w:val="nl-NL"/>
        </w:rPr>
      </w:pPr>
      <w:bookmarkStart w:id="0" w:name="_Toc26120494"/>
      <w:r w:rsidRPr="00EE78F0">
        <w:rPr>
          <w:rFonts w:ascii="Leelawadee UI" w:hAnsi="Leelawadee UI" w:cs="Leelawadee UI"/>
          <w:color w:val="C00000"/>
          <w:sz w:val="34"/>
          <w:szCs w:val="34"/>
          <w:lang w:val="nl-NL"/>
        </w:rPr>
        <w:t xml:space="preserve">Osternacht </w:t>
      </w:r>
    </w:p>
    <w:p w14:paraId="4CD5FA1F" w14:textId="2102AFED" w:rsidR="00C44850" w:rsidRPr="00EE78F0" w:rsidRDefault="00C44850" w:rsidP="00C44850">
      <w:pPr>
        <w:pStyle w:val="Textberschriften246"/>
        <w:spacing w:line="288" w:lineRule="auto"/>
        <w:rPr>
          <w:lang w:val="nl-NL"/>
        </w:rPr>
      </w:pPr>
      <w:r w:rsidRPr="00EE78F0">
        <w:rPr>
          <w:lang w:val="nl-NL"/>
        </w:rPr>
        <w:t>Spröök för de Nacht – Offenborung 1,18</w:t>
      </w:r>
    </w:p>
    <w:p w14:paraId="18706EA2" w14:textId="77777777" w:rsidR="00C44850" w:rsidRPr="00EE78F0" w:rsidRDefault="00FE5028" w:rsidP="00C44850">
      <w:pPr>
        <w:tabs>
          <w:tab w:val="left" w:pos="708"/>
        </w:tabs>
        <w:spacing w:line="288" w:lineRule="auto"/>
        <w:jc w:val="both"/>
        <w:rPr>
          <w:rFonts w:ascii="Leelawadee UI" w:hAnsi="Leelawadee UI" w:cs="Leelawadee UI"/>
          <w:color w:val="C00000"/>
        </w:rPr>
      </w:pPr>
      <w:r w:rsidRPr="00EE78F0">
        <w:rPr>
          <w:rFonts w:ascii="Leelawadee UI" w:hAnsi="Leelawadee UI" w:cs="Leelawadee UI"/>
          <w:color w:val="C00000"/>
        </w:rPr>
        <w:t xml:space="preserve">Christus see: Ik was dood, </w:t>
      </w:r>
    </w:p>
    <w:p w14:paraId="3762E0B9" w14:textId="77777777" w:rsidR="00C44850" w:rsidRPr="00EE78F0" w:rsidRDefault="00FE5028" w:rsidP="00C44850">
      <w:pPr>
        <w:tabs>
          <w:tab w:val="left" w:pos="708"/>
        </w:tabs>
        <w:spacing w:line="288" w:lineRule="auto"/>
        <w:jc w:val="both"/>
        <w:rPr>
          <w:rFonts w:ascii="Leelawadee UI" w:hAnsi="Leelawadee UI" w:cs="Leelawadee UI"/>
          <w:color w:val="C00000"/>
        </w:rPr>
      </w:pPr>
      <w:r w:rsidRPr="00EE78F0">
        <w:rPr>
          <w:rFonts w:ascii="Leelawadee UI" w:hAnsi="Leelawadee UI" w:cs="Leelawadee UI"/>
          <w:color w:val="C00000"/>
        </w:rPr>
        <w:t xml:space="preserve">un kiekt, ik bün lebennig van ewig Tied to ewig Tieden </w:t>
      </w:r>
    </w:p>
    <w:p w14:paraId="43691B0B" w14:textId="62DD272D" w:rsidR="00FE5028" w:rsidRPr="00EE78F0" w:rsidRDefault="00FE5028" w:rsidP="00C44850">
      <w:pPr>
        <w:tabs>
          <w:tab w:val="left" w:pos="708"/>
        </w:tabs>
        <w:spacing w:line="288" w:lineRule="auto"/>
        <w:jc w:val="both"/>
        <w:rPr>
          <w:rFonts w:ascii="Leelawadee UI" w:hAnsi="Leelawadee UI" w:cs="Leelawadee UI"/>
          <w:color w:val="C00000"/>
        </w:rPr>
      </w:pPr>
      <w:r w:rsidRPr="00EE78F0">
        <w:rPr>
          <w:rFonts w:ascii="Leelawadee UI" w:hAnsi="Leelawadee UI" w:cs="Leelawadee UI"/>
          <w:color w:val="C00000"/>
        </w:rPr>
        <w:t>un ik hebb de Schlötel van de Doodenriek un de Höll.</w:t>
      </w:r>
      <w:r w:rsidR="00C44850" w:rsidRPr="00EE78F0">
        <w:rPr>
          <w:rStyle w:val="Funotenzeichen"/>
          <w:rFonts w:ascii="Leelawadee UI" w:hAnsi="Leelawadee UI" w:cs="Leelawadee UI"/>
          <w:color w:val="C00000"/>
        </w:rPr>
        <w:t xml:space="preserve"> </w:t>
      </w:r>
      <w:r w:rsidR="00C44850" w:rsidRPr="00EE78F0">
        <w:rPr>
          <w:rStyle w:val="Funotenzeichen"/>
          <w:rFonts w:ascii="Leelawadee UI" w:hAnsi="Leelawadee UI" w:cs="Leelawadee UI"/>
          <w:color w:val="C00000"/>
        </w:rPr>
        <w:footnoteReference w:id="1"/>
      </w:r>
    </w:p>
    <w:p w14:paraId="323F4D1D" w14:textId="68B72EAD" w:rsidR="00FE5028" w:rsidRPr="00EE78F0" w:rsidRDefault="00FE5028" w:rsidP="00C44850">
      <w:pPr>
        <w:pStyle w:val="Textberschriften246"/>
        <w:spacing w:line="288" w:lineRule="auto"/>
        <w:rPr>
          <w:lang w:val="nl-NL"/>
        </w:rPr>
      </w:pPr>
      <w:r w:rsidRPr="00EE78F0">
        <w:rPr>
          <w:lang w:val="nl-NL"/>
        </w:rPr>
        <w:t xml:space="preserve">Psalm </w:t>
      </w:r>
      <w:r w:rsidR="00C44850" w:rsidRPr="00EE78F0">
        <w:rPr>
          <w:lang w:val="nl-NL"/>
        </w:rPr>
        <w:t>1</w:t>
      </w:r>
      <w:r w:rsidRPr="00EE78F0">
        <w:rPr>
          <w:lang w:val="nl-NL"/>
        </w:rPr>
        <w:t>18</w:t>
      </w:r>
      <w:r w:rsidR="00C44850" w:rsidRPr="00EE78F0">
        <w:rPr>
          <w:lang w:val="nl-NL"/>
        </w:rPr>
        <w:t>a, 14-</w:t>
      </w:r>
      <w:r w:rsidRPr="00EE78F0">
        <w:rPr>
          <w:lang w:val="nl-NL"/>
        </w:rPr>
        <w:t xml:space="preserve">24 </w:t>
      </w:r>
    </w:p>
    <w:p w14:paraId="2C692AC2" w14:textId="77777777" w:rsidR="00C44850" w:rsidRPr="00EE78F0" w:rsidRDefault="00C44850" w:rsidP="00C44850">
      <w:pPr>
        <w:spacing w:line="288" w:lineRule="auto"/>
        <w:contextualSpacing/>
        <w:jc w:val="both"/>
        <w:rPr>
          <w:rFonts w:ascii="Leelawadee UI" w:hAnsi="Leelawadee UI" w:cs="Leelawadee UI"/>
        </w:rPr>
      </w:pPr>
      <w:r w:rsidRPr="00EE78F0">
        <w:rPr>
          <w:rFonts w:ascii="Leelawadee UI" w:hAnsi="Leelawadee UI" w:cs="Leelawadee UI"/>
        </w:rPr>
        <w:t xml:space="preserve">14 </w:t>
      </w:r>
      <w:r w:rsidR="00FE5028" w:rsidRPr="00EE78F0">
        <w:rPr>
          <w:rFonts w:ascii="Leelawadee UI" w:hAnsi="Leelawadee UI" w:cs="Leelawadee UI"/>
        </w:rPr>
        <w:t xml:space="preserve">De HERR is mien Macht un mien Pessalm </w:t>
      </w:r>
    </w:p>
    <w:p w14:paraId="417E1C64" w14:textId="0952112A" w:rsidR="00FE5028" w:rsidRPr="00EE78F0" w:rsidRDefault="00FE5028" w:rsidP="00C44850">
      <w:pPr>
        <w:spacing w:line="288" w:lineRule="auto"/>
        <w:contextualSpacing/>
        <w:jc w:val="both"/>
        <w:rPr>
          <w:rFonts w:ascii="Leelawadee UI" w:hAnsi="Leelawadee UI" w:cs="Leelawadee UI"/>
        </w:rPr>
      </w:pPr>
      <w:r w:rsidRPr="00EE78F0">
        <w:rPr>
          <w:rFonts w:ascii="Leelawadee UI" w:hAnsi="Leelawadee UI" w:cs="Leelawadee UI"/>
        </w:rPr>
        <w:t>un mien Heil.</w:t>
      </w:r>
    </w:p>
    <w:p w14:paraId="1E13ED6A" w14:textId="2E28CD46" w:rsidR="00FE5028" w:rsidRPr="00EE78F0" w:rsidRDefault="00C44850" w:rsidP="00C44850">
      <w:pPr>
        <w:spacing w:line="288" w:lineRule="auto"/>
        <w:contextualSpacing/>
        <w:jc w:val="both"/>
        <w:rPr>
          <w:rFonts w:ascii="Leelawadee UI" w:hAnsi="Leelawadee UI" w:cs="Leelawadee UI"/>
        </w:rPr>
      </w:pPr>
      <w:r w:rsidRPr="00EE78F0">
        <w:rPr>
          <w:rFonts w:ascii="Leelawadee UI" w:hAnsi="Leelawadee UI" w:cs="Leelawadee UI"/>
        </w:rPr>
        <w:t xml:space="preserve">15 </w:t>
      </w:r>
      <w:r w:rsidR="00FE5028" w:rsidRPr="00EE78F0">
        <w:rPr>
          <w:rFonts w:ascii="Leelawadee UI" w:hAnsi="Leelawadee UI" w:cs="Leelawadee UI"/>
        </w:rPr>
        <w:t xml:space="preserve">Man singt mit Bliedskopp van sien Sieg </w:t>
      </w:r>
    </w:p>
    <w:p w14:paraId="7D87C11D" w14:textId="1AB02809" w:rsidR="00FE5028" w:rsidRPr="00EE78F0" w:rsidRDefault="00FE5028" w:rsidP="00C44850">
      <w:pPr>
        <w:spacing w:line="288" w:lineRule="auto"/>
        <w:contextualSpacing/>
        <w:jc w:val="both"/>
        <w:rPr>
          <w:rFonts w:ascii="Leelawadee UI" w:hAnsi="Leelawadee UI" w:cs="Leelawadee UI"/>
        </w:rPr>
      </w:pPr>
      <w:r w:rsidRPr="00EE78F0">
        <w:rPr>
          <w:rFonts w:ascii="Leelawadee UI" w:hAnsi="Leelawadee UI" w:cs="Leelawadee UI"/>
        </w:rPr>
        <w:t>in de Katen van de Gerechten:</w:t>
      </w:r>
    </w:p>
    <w:p w14:paraId="5C086BEC" w14:textId="62EE0680" w:rsidR="00FE5028" w:rsidRPr="00EE78F0" w:rsidRDefault="00FE5028" w:rsidP="00C44850">
      <w:pPr>
        <w:spacing w:line="288" w:lineRule="auto"/>
        <w:contextualSpacing/>
        <w:jc w:val="both"/>
        <w:rPr>
          <w:rFonts w:ascii="Leelawadee UI" w:hAnsi="Leelawadee UI" w:cs="Leelawadee UI"/>
        </w:rPr>
      </w:pPr>
      <w:r w:rsidRPr="00EE78F0">
        <w:rPr>
          <w:rFonts w:ascii="Leelawadee UI" w:hAnsi="Leelawadee UI" w:cs="Leelawadee UI"/>
        </w:rPr>
        <w:t>de Arm van de HERR behollt de Sieg!</w:t>
      </w:r>
    </w:p>
    <w:p w14:paraId="4A211646" w14:textId="403A5120" w:rsidR="00FE5028" w:rsidRPr="00EE78F0" w:rsidRDefault="00614E66" w:rsidP="00614E66">
      <w:pPr>
        <w:spacing w:line="288" w:lineRule="auto"/>
        <w:contextualSpacing/>
        <w:jc w:val="both"/>
        <w:rPr>
          <w:rFonts w:ascii="Leelawadee UI" w:hAnsi="Leelawadee UI" w:cs="Leelawadee UI"/>
        </w:rPr>
      </w:pPr>
      <w:r w:rsidRPr="00EE78F0">
        <w:rPr>
          <w:rFonts w:ascii="Leelawadee UI" w:hAnsi="Leelawadee UI" w:cs="Leelawadee UI"/>
        </w:rPr>
        <w:t xml:space="preserve">16 </w:t>
      </w:r>
      <w:r w:rsidR="00FE5028" w:rsidRPr="00EE78F0">
        <w:rPr>
          <w:rFonts w:ascii="Leelawadee UI" w:hAnsi="Leelawadee UI" w:cs="Leelawadee UI"/>
        </w:rPr>
        <w:t>De Arm van de HERR is verhocht</w:t>
      </w:r>
    </w:p>
    <w:p w14:paraId="72605797" w14:textId="77777777" w:rsidR="00FE5028" w:rsidRPr="00EE78F0" w:rsidRDefault="00FE5028" w:rsidP="00614E66">
      <w:pPr>
        <w:spacing w:line="288" w:lineRule="auto"/>
        <w:contextualSpacing/>
        <w:jc w:val="both"/>
        <w:rPr>
          <w:rFonts w:ascii="Leelawadee UI" w:hAnsi="Leelawadee UI" w:cs="Leelawadee UI"/>
        </w:rPr>
      </w:pPr>
      <w:r w:rsidRPr="00EE78F0">
        <w:rPr>
          <w:rFonts w:ascii="Leelawadee UI" w:hAnsi="Leelawadee UI" w:cs="Leelawadee UI"/>
        </w:rPr>
        <w:t>de Arm van de HERR behollt de Sieg!</w:t>
      </w:r>
    </w:p>
    <w:p w14:paraId="750D25BA" w14:textId="5B0915EC" w:rsidR="00FE5028" w:rsidRPr="00EE78F0" w:rsidRDefault="00614E66" w:rsidP="00C44850">
      <w:pPr>
        <w:spacing w:line="288" w:lineRule="auto"/>
        <w:contextualSpacing/>
        <w:jc w:val="both"/>
        <w:rPr>
          <w:rFonts w:ascii="Leelawadee UI" w:hAnsi="Leelawadee UI" w:cs="Leelawadee UI"/>
        </w:rPr>
      </w:pPr>
      <w:r w:rsidRPr="00EE78F0">
        <w:rPr>
          <w:rFonts w:ascii="Leelawadee UI" w:hAnsi="Leelawadee UI" w:cs="Leelawadee UI"/>
        </w:rPr>
        <w:t xml:space="preserve">17 </w:t>
      </w:r>
      <w:r w:rsidR="00FE5028" w:rsidRPr="00EE78F0">
        <w:rPr>
          <w:rFonts w:ascii="Leelawadee UI" w:hAnsi="Leelawadee UI" w:cs="Leelawadee UI"/>
        </w:rPr>
        <w:t xml:space="preserve">Ik will nich starven, ik </w:t>
      </w:r>
      <w:r w:rsidR="00FE5028" w:rsidRPr="00102BAE">
        <w:rPr>
          <w:rFonts w:ascii="Leelawadee UI" w:hAnsi="Leelawadee UI" w:cs="Leelawadee UI"/>
        </w:rPr>
        <w:t>will leven</w:t>
      </w:r>
    </w:p>
    <w:p w14:paraId="146D43BD" w14:textId="3DA6A48E" w:rsidR="00FE5028" w:rsidRPr="00EE78F0" w:rsidRDefault="00FE5028" w:rsidP="00C44850">
      <w:pPr>
        <w:spacing w:line="288" w:lineRule="auto"/>
        <w:contextualSpacing/>
        <w:jc w:val="both"/>
        <w:rPr>
          <w:rFonts w:ascii="Leelawadee UI" w:hAnsi="Leelawadee UI" w:cs="Leelawadee UI"/>
        </w:rPr>
      </w:pPr>
      <w:r w:rsidRPr="00EE78F0">
        <w:rPr>
          <w:rFonts w:ascii="Leelawadee UI" w:hAnsi="Leelawadee UI" w:cs="Leelawadee UI"/>
        </w:rPr>
        <w:t>Un ik will de Warken van de HERR verkünnigen.</w:t>
      </w:r>
    </w:p>
    <w:p w14:paraId="3ECC642E" w14:textId="1C4C26DB" w:rsidR="00FE5028" w:rsidRPr="00EE78F0" w:rsidRDefault="00614E66" w:rsidP="00C44850">
      <w:pPr>
        <w:spacing w:line="288" w:lineRule="auto"/>
        <w:contextualSpacing/>
        <w:jc w:val="both"/>
        <w:rPr>
          <w:rFonts w:ascii="Leelawadee UI" w:hAnsi="Leelawadee UI" w:cs="Leelawadee UI"/>
        </w:rPr>
      </w:pPr>
      <w:r w:rsidRPr="00EE78F0">
        <w:rPr>
          <w:rFonts w:ascii="Leelawadee UI" w:hAnsi="Leelawadee UI" w:cs="Leelawadee UI"/>
        </w:rPr>
        <w:t xml:space="preserve">18 </w:t>
      </w:r>
      <w:r w:rsidR="00FE5028" w:rsidRPr="00EE78F0">
        <w:rPr>
          <w:rFonts w:ascii="Leelawadee UI" w:hAnsi="Leelawadee UI" w:cs="Leelawadee UI"/>
        </w:rPr>
        <w:t>De sleit mi düchtig;</w:t>
      </w:r>
    </w:p>
    <w:p w14:paraId="432612DD" w14:textId="77777777" w:rsidR="00614E66" w:rsidRPr="00EE78F0" w:rsidRDefault="00FE5028" w:rsidP="00C44850">
      <w:pPr>
        <w:spacing w:line="288" w:lineRule="auto"/>
        <w:contextualSpacing/>
        <w:jc w:val="both"/>
        <w:rPr>
          <w:rFonts w:ascii="Leelawadee UI" w:hAnsi="Leelawadee UI" w:cs="Leelawadee UI"/>
        </w:rPr>
      </w:pPr>
      <w:r w:rsidRPr="00EE78F0">
        <w:rPr>
          <w:rFonts w:ascii="Leelawadee UI" w:hAnsi="Leelawadee UI" w:cs="Leelawadee UI"/>
        </w:rPr>
        <w:t>aber overlett mi nich de Dood.</w:t>
      </w:r>
    </w:p>
    <w:p w14:paraId="2F046614" w14:textId="230BD7F9" w:rsidR="00FE5028" w:rsidRPr="00EE78F0" w:rsidRDefault="00614E66" w:rsidP="00C44850">
      <w:pPr>
        <w:spacing w:line="288" w:lineRule="auto"/>
        <w:contextualSpacing/>
        <w:jc w:val="both"/>
        <w:rPr>
          <w:rFonts w:ascii="Leelawadee UI" w:hAnsi="Leelawadee UI" w:cs="Leelawadee UI"/>
        </w:rPr>
      </w:pPr>
      <w:r w:rsidRPr="00EE78F0">
        <w:rPr>
          <w:rFonts w:ascii="Leelawadee UI" w:hAnsi="Leelawadee UI" w:cs="Leelawadee UI"/>
        </w:rPr>
        <w:t xml:space="preserve">19 </w:t>
      </w:r>
      <w:r w:rsidR="00FE5028" w:rsidRPr="00EE78F0">
        <w:rPr>
          <w:rFonts w:ascii="Leelawadee UI" w:hAnsi="Leelawadee UI" w:cs="Leelawadee UI"/>
        </w:rPr>
        <w:t>Mak mi open de Port van de Gerechten</w:t>
      </w:r>
    </w:p>
    <w:p w14:paraId="56CCD858" w14:textId="022AAC58" w:rsidR="00FE5028" w:rsidRPr="00EE78F0" w:rsidRDefault="00FE5028" w:rsidP="00C44850">
      <w:pPr>
        <w:spacing w:line="288" w:lineRule="auto"/>
        <w:contextualSpacing/>
        <w:jc w:val="both"/>
        <w:rPr>
          <w:rFonts w:ascii="Leelawadee UI" w:hAnsi="Leelawadee UI" w:cs="Leelawadee UI"/>
        </w:rPr>
      </w:pPr>
      <w:r w:rsidRPr="00EE78F0">
        <w:rPr>
          <w:rFonts w:ascii="Leelawadee UI" w:hAnsi="Leelawadee UI" w:cs="Leelawadee UI"/>
        </w:rPr>
        <w:t>dat ik intrecken kann de HERR danken kann</w:t>
      </w:r>
      <w:r w:rsidR="00614E66" w:rsidRPr="00EE78F0">
        <w:rPr>
          <w:rFonts w:ascii="Leelawadee UI" w:hAnsi="Leelawadee UI" w:cs="Leelawadee UI"/>
        </w:rPr>
        <w:t>.</w:t>
      </w:r>
    </w:p>
    <w:p w14:paraId="51250793" w14:textId="77777777" w:rsidR="00614E66" w:rsidRPr="00EE78F0" w:rsidRDefault="00614E66" w:rsidP="00C44850">
      <w:pPr>
        <w:spacing w:line="288" w:lineRule="auto"/>
        <w:contextualSpacing/>
        <w:jc w:val="both"/>
        <w:rPr>
          <w:rFonts w:ascii="Leelawadee UI" w:hAnsi="Leelawadee UI" w:cs="Leelawadee UI"/>
        </w:rPr>
      </w:pPr>
    </w:p>
    <w:p w14:paraId="69DB32E4" w14:textId="77777777" w:rsidR="00614E66" w:rsidRPr="00EE78F0" w:rsidRDefault="00614E66" w:rsidP="00C44850">
      <w:pPr>
        <w:spacing w:line="288" w:lineRule="auto"/>
        <w:contextualSpacing/>
        <w:jc w:val="both"/>
        <w:rPr>
          <w:rFonts w:ascii="Leelawadee UI" w:hAnsi="Leelawadee UI" w:cs="Leelawadee UI"/>
        </w:rPr>
      </w:pPr>
    </w:p>
    <w:p w14:paraId="3832A120" w14:textId="77777777" w:rsidR="00614E66" w:rsidRPr="00EE78F0" w:rsidRDefault="00614E66" w:rsidP="00C44850">
      <w:pPr>
        <w:spacing w:line="288" w:lineRule="auto"/>
        <w:contextualSpacing/>
        <w:jc w:val="both"/>
        <w:rPr>
          <w:rFonts w:ascii="Leelawadee UI" w:hAnsi="Leelawadee UI" w:cs="Leelawadee UI"/>
          <w:sz w:val="18"/>
        </w:rPr>
      </w:pPr>
    </w:p>
    <w:p w14:paraId="0B9481F6" w14:textId="7737CB84" w:rsidR="00FE5028" w:rsidRPr="00EE78F0" w:rsidRDefault="00614E66" w:rsidP="00C44850">
      <w:pPr>
        <w:spacing w:line="288" w:lineRule="auto"/>
        <w:contextualSpacing/>
        <w:jc w:val="both"/>
        <w:rPr>
          <w:rFonts w:ascii="Leelawadee UI" w:hAnsi="Leelawadee UI" w:cs="Leelawadee UI"/>
        </w:rPr>
      </w:pPr>
      <w:r w:rsidRPr="00EE78F0">
        <w:rPr>
          <w:rFonts w:ascii="Leelawadee UI" w:hAnsi="Leelawadee UI" w:cs="Leelawadee UI"/>
        </w:rPr>
        <w:t xml:space="preserve">20 </w:t>
      </w:r>
      <w:r w:rsidR="00FE5028" w:rsidRPr="00EE78F0">
        <w:rPr>
          <w:rFonts w:ascii="Leelawadee UI" w:hAnsi="Leelawadee UI" w:cs="Leelawadee UI"/>
        </w:rPr>
        <w:t>Dat is de Port v</w:t>
      </w:r>
      <w:r w:rsidRPr="00EE78F0">
        <w:rPr>
          <w:rFonts w:ascii="Leelawadee UI" w:hAnsi="Leelawadee UI" w:cs="Leelawadee UI"/>
        </w:rPr>
        <w:t>an de HERR,</w:t>
      </w:r>
    </w:p>
    <w:p w14:paraId="5B4A739C" w14:textId="77777777" w:rsidR="00FE5028" w:rsidRPr="00EE78F0" w:rsidRDefault="00FE5028" w:rsidP="00C44850">
      <w:pPr>
        <w:spacing w:line="288" w:lineRule="auto"/>
        <w:contextualSpacing/>
        <w:jc w:val="both"/>
        <w:rPr>
          <w:rFonts w:ascii="Leelawadee UI" w:hAnsi="Leelawadee UI" w:cs="Leelawadee UI"/>
        </w:rPr>
      </w:pPr>
      <w:r w:rsidRPr="00EE78F0">
        <w:rPr>
          <w:rFonts w:ascii="Leelawadee UI" w:hAnsi="Leelawadee UI" w:cs="Leelawadee UI"/>
        </w:rPr>
        <w:t>de Gerechten trecken do in.</w:t>
      </w:r>
    </w:p>
    <w:p w14:paraId="52421F2F" w14:textId="04407B80" w:rsidR="00FE5028" w:rsidRPr="00EE78F0" w:rsidRDefault="00614E66" w:rsidP="00C44850">
      <w:pPr>
        <w:spacing w:line="288" w:lineRule="auto"/>
        <w:contextualSpacing/>
        <w:jc w:val="both"/>
        <w:rPr>
          <w:rFonts w:ascii="Leelawadee UI" w:hAnsi="Leelawadee UI" w:cs="Leelawadee UI"/>
        </w:rPr>
      </w:pPr>
      <w:r w:rsidRPr="00EE78F0">
        <w:rPr>
          <w:rFonts w:ascii="Leelawadee UI" w:hAnsi="Leelawadee UI" w:cs="Leelawadee UI"/>
        </w:rPr>
        <w:t xml:space="preserve">21 </w:t>
      </w:r>
      <w:r w:rsidR="00FE5028" w:rsidRPr="00EE78F0">
        <w:rPr>
          <w:rFonts w:ascii="Leelawadee UI" w:hAnsi="Leelawadee UI" w:cs="Leelawadee UI"/>
        </w:rPr>
        <w:t>Ik dank di, dat du mi hört hest</w:t>
      </w:r>
    </w:p>
    <w:p w14:paraId="4DB31D0C" w14:textId="67015F79" w:rsidR="00FE5028" w:rsidRPr="00EE78F0" w:rsidRDefault="00FE5028" w:rsidP="00C44850">
      <w:pPr>
        <w:spacing w:line="288" w:lineRule="auto"/>
        <w:contextualSpacing/>
        <w:jc w:val="both"/>
        <w:rPr>
          <w:rFonts w:ascii="Leelawadee UI" w:hAnsi="Leelawadee UI" w:cs="Leelawadee UI"/>
        </w:rPr>
      </w:pPr>
      <w:r w:rsidRPr="00EE78F0">
        <w:rPr>
          <w:rFonts w:ascii="Leelawadee UI" w:hAnsi="Leelawadee UI" w:cs="Leelawadee UI"/>
        </w:rPr>
        <w:t>un mi hulpen hest.</w:t>
      </w:r>
    </w:p>
    <w:p w14:paraId="6B6E406E" w14:textId="7BCFF03F" w:rsidR="00FE5028" w:rsidRPr="00EE78F0" w:rsidRDefault="00614E66" w:rsidP="00C44850">
      <w:pPr>
        <w:spacing w:line="288" w:lineRule="auto"/>
        <w:contextualSpacing/>
        <w:jc w:val="both"/>
        <w:rPr>
          <w:rFonts w:ascii="Leelawadee UI" w:hAnsi="Leelawadee UI" w:cs="Leelawadee UI"/>
        </w:rPr>
      </w:pPr>
      <w:r w:rsidRPr="00EE78F0">
        <w:rPr>
          <w:rFonts w:ascii="Leelawadee UI" w:hAnsi="Leelawadee UI" w:cs="Leelawadee UI"/>
        </w:rPr>
        <w:t xml:space="preserve">22 </w:t>
      </w:r>
      <w:r w:rsidR="00FE5028" w:rsidRPr="00EE78F0">
        <w:rPr>
          <w:rFonts w:ascii="Leelawadee UI" w:hAnsi="Leelawadee UI" w:cs="Leelawadee UI"/>
        </w:rPr>
        <w:t>De Steen, de de Müürlüü weggoid hebben,</w:t>
      </w:r>
    </w:p>
    <w:p w14:paraId="7FAAAB73" w14:textId="77777777" w:rsidR="00FE5028" w:rsidRPr="00EE78F0" w:rsidRDefault="00FE5028" w:rsidP="00C44850">
      <w:pPr>
        <w:spacing w:line="288" w:lineRule="auto"/>
        <w:contextualSpacing/>
        <w:jc w:val="both"/>
        <w:rPr>
          <w:rFonts w:ascii="Leelawadee UI" w:hAnsi="Leelawadee UI" w:cs="Leelawadee UI"/>
        </w:rPr>
      </w:pPr>
      <w:r w:rsidRPr="00EE78F0">
        <w:rPr>
          <w:rFonts w:ascii="Leelawadee UI" w:hAnsi="Leelawadee UI" w:cs="Leelawadee UI"/>
        </w:rPr>
        <w:t>is to de Ecksteen worn.</w:t>
      </w:r>
    </w:p>
    <w:p w14:paraId="518065C5" w14:textId="20F06D27" w:rsidR="00FE5028" w:rsidRPr="00EE78F0" w:rsidRDefault="00614E66" w:rsidP="00C44850">
      <w:pPr>
        <w:spacing w:line="288" w:lineRule="auto"/>
        <w:contextualSpacing/>
        <w:jc w:val="both"/>
        <w:rPr>
          <w:rFonts w:ascii="Leelawadee UI" w:hAnsi="Leelawadee UI" w:cs="Leelawadee UI"/>
        </w:rPr>
      </w:pPr>
      <w:r w:rsidRPr="00EE78F0">
        <w:rPr>
          <w:rFonts w:ascii="Leelawadee UI" w:hAnsi="Leelawadee UI" w:cs="Leelawadee UI"/>
        </w:rPr>
        <w:t xml:space="preserve">23 </w:t>
      </w:r>
      <w:r w:rsidR="00FE5028" w:rsidRPr="00EE78F0">
        <w:rPr>
          <w:rFonts w:ascii="Leelawadee UI" w:hAnsi="Leelawadee UI" w:cs="Leelawadee UI"/>
        </w:rPr>
        <w:t>Dat hett de HERR makt</w:t>
      </w:r>
    </w:p>
    <w:p w14:paraId="45CD0E4F" w14:textId="6269581C" w:rsidR="00FE5028" w:rsidRPr="00EE78F0" w:rsidRDefault="00FE5028" w:rsidP="00C44850">
      <w:pPr>
        <w:spacing w:line="288" w:lineRule="auto"/>
        <w:contextualSpacing/>
        <w:jc w:val="both"/>
        <w:rPr>
          <w:rFonts w:ascii="Leelawadee UI" w:hAnsi="Leelawadee UI" w:cs="Leelawadee UI"/>
        </w:rPr>
      </w:pPr>
      <w:r w:rsidRPr="00EE78F0">
        <w:rPr>
          <w:rFonts w:ascii="Leelawadee UI" w:hAnsi="Leelawadee UI" w:cs="Leelawadee UI"/>
        </w:rPr>
        <w:t>un is een Wunner för uns Oogen.</w:t>
      </w:r>
    </w:p>
    <w:p w14:paraId="66AABB12" w14:textId="0F6E091A" w:rsidR="00FE5028" w:rsidRPr="00EE78F0" w:rsidRDefault="00614E66" w:rsidP="00C44850">
      <w:pPr>
        <w:spacing w:line="288" w:lineRule="auto"/>
        <w:contextualSpacing/>
        <w:jc w:val="both"/>
        <w:rPr>
          <w:rFonts w:ascii="Leelawadee UI" w:hAnsi="Leelawadee UI" w:cs="Leelawadee UI"/>
        </w:rPr>
      </w:pPr>
      <w:r w:rsidRPr="00EE78F0">
        <w:rPr>
          <w:rFonts w:ascii="Leelawadee UI" w:hAnsi="Leelawadee UI" w:cs="Leelawadee UI"/>
        </w:rPr>
        <w:t xml:space="preserve">24 </w:t>
      </w:r>
      <w:r w:rsidR="00FE5028" w:rsidRPr="00EE78F0">
        <w:rPr>
          <w:rFonts w:ascii="Leelawadee UI" w:hAnsi="Leelawadee UI" w:cs="Leelawadee UI"/>
        </w:rPr>
        <w:t>Dit is de Dag, d</w:t>
      </w:r>
      <w:r w:rsidRPr="00EE78F0">
        <w:rPr>
          <w:rFonts w:ascii="Leelawadee UI" w:hAnsi="Leelawadee UI" w:cs="Leelawadee UI"/>
        </w:rPr>
        <w:t>e de HERR makt</w:t>
      </w:r>
      <w:r w:rsidR="00FE5028" w:rsidRPr="00EE78F0">
        <w:rPr>
          <w:rFonts w:ascii="Leelawadee UI" w:hAnsi="Leelawadee UI" w:cs="Leelawadee UI"/>
        </w:rPr>
        <w:t>;</w:t>
      </w:r>
    </w:p>
    <w:p w14:paraId="3ED7A198" w14:textId="0B5FE7F7" w:rsidR="00FE5028" w:rsidRPr="00EE78F0" w:rsidRDefault="00FE5028" w:rsidP="00C44850">
      <w:pPr>
        <w:spacing w:line="288" w:lineRule="auto"/>
        <w:contextualSpacing/>
        <w:jc w:val="both"/>
        <w:rPr>
          <w:rFonts w:ascii="Leelawadee UI" w:hAnsi="Leelawadee UI" w:cs="Leelawadee UI"/>
        </w:rPr>
      </w:pPr>
      <w:r w:rsidRPr="00EE78F0">
        <w:rPr>
          <w:rFonts w:ascii="Leelawadee UI" w:hAnsi="Leelawadee UI" w:cs="Leelawadee UI"/>
        </w:rPr>
        <w:t>Lat uns högen un juchein an hum.</w:t>
      </w:r>
      <w:r w:rsidR="00614E66" w:rsidRPr="00EE78F0">
        <w:rPr>
          <w:rStyle w:val="Funotenzeichen"/>
          <w:rFonts w:ascii="Leelawadee UI" w:hAnsi="Leelawadee UI" w:cs="Leelawadee UI"/>
        </w:rPr>
        <w:footnoteReference w:id="2"/>
      </w:r>
    </w:p>
    <w:p w14:paraId="06793D85" w14:textId="39B01697" w:rsidR="00614E66" w:rsidRPr="00EE78F0" w:rsidRDefault="00EA46B1" w:rsidP="00614E66">
      <w:pPr>
        <w:pStyle w:val="Textberschriften246"/>
        <w:spacing w:line="288" w:lineRule="auto"/>
        <w:rPr>
          <w:lang w:val="it-IT"/>
        </w:rPr>
      </w:pPr>
      <w:r w:rsidRPr="00EE78F0">
        <w:rPr>
          <w:lang w:val="it-IT"/>
        </w:rPr>
        <w:t>V</w:t>
      </w:r>
      <w:r w:rsidR="00614E66" w:rsidRPr="00EE78F0">
        <w:rPr>
          <w:lang w:val="it-IT"/>
        </w:rPr>
        <w:tab/>
        <w:t>Lääst ward ut dat Ole Testament ut dat Book vun Propheten Jesaja 26,13-14 (15-18) 19</w:t>
      </w:r>
    </w:p>
    <w:p w14:paraId="211F0107" w14:textId="4EFA5D53" w:rsidR="00614E66" w:rsidRPr="00EE78F0" w:rsidRDefault="00614E66" w:rsidP="00614E66">
      <w:pPr>
        <w:spacing w:line="288" w:lineRule="auto"/>
        <w:contextualSpacing/>
        <w:jc w:val="both"/>
        <w:rPr>
          <w:rFonts w:ascii="Leelawadee UI" w:hAnsi="Leelawadee UI" w:cs="Leelawadee UI"/>
          <w:i/>
          <w:iCs/>
          <w:sz w:val="24"/>
          <w:szCs w:val="24"/>
        </w:rPr>
      </w:pPr>
      <w:r w:rsidRPr="00EE78F0">
        <w:rPr>
          <w:rFonts w:ascii="Leelawadee UI" w:hAnsi="Leelawadee UI" w:cs="Leelawadee UI"/>
        </w:rPr>
        <w:t>13 Herr, uns Gott, dar sünd woll noch anner Herrn över uns as du; man liekers gaht uns Gedanken alleen hen nah di un dien’n Naam.</w:t>
      </w:r>
      <w:r w:rsidRPr="00EE78F0">
        <w:rPr>
          <w:rFonts w:ascii="Leelawadee UI" w:hAnsi="Leelawadee UI" w:cs="Leelawadee UI"/>
        </w:rPr>
        <w:cr/>
        <w:t>14 Doode blievt doot, un ehr Geister staht nich wedder up; darüm büst du ja ok över ehr kamen, hest ehr utrott’ mit allns, wat up ehr henwiesen deit.</w:t>
      </w:r>
      <w:r w:rsidRPr="00EE78F0">
        <w:rPr>
          <w:rFonts w:ascii="Leelawadee UI" w:hAnsi="Leelawadee UI" w:cs="Leelawadee UI"/>
        </w:rPr>
        <w:cr/>
      </w:r>
      <w:r w:rsidR="00EA46B1" w:rsidRPr="00EE78F0">
        <w:rPr>
          <w:rFonts w:ascii="Leelawadee UI" w:hAnsi="Leelawadee UI" w:cs="Leelawadee UI"/>
        </w:rPr>
        <w:br w:type="column"/>
      </w:r>
      <w:r w:rsidRPr="00EE78F0">
        <w:rPr>
          <w:rFonts w:ascii="Leelawadee UI" w:hAnsi="Leelawadee UI" w:cs="Leelawadee UI"/>
        </w:rPr>
        <w:lastRenderedPageBreak/>
        <w:t>(15 Du, Herr, maakst dat Volk groot, groot maakst du dat Volk; dor wiest du dien Herrlichkeit mit un maakst wiet de Grenzen von dat Land.</w:t>
      </w:r>
      <w:r w:rsidRPr="00EE78F0">
        <w:rPr>
          <w:rFonts w:ascii="Leelawadee UI" w:hAnsi="Leelawadee UI" w:cs="Leelawadee UI"/>
        </w:rPr>
        <w:cr/>
        <w:t xml:space="preserve">16 Herr, in Dröövnis söökt wi nah di; wenn dien Straaf över uns kummt, </w:t>
      </w:r>
      <w:r w:rsidR="00B57D6B" w:rsidRPr="00EE78F0">
        <w:rPr>
          <w:rFonts w:ascii="Leelawadee UI" w:hAnsi="Leelawadee UI" w:cs="Leelawadee UI"/>
        </w:rPr>
        <w:t>sünd wi in Angst un Bangen.</w:t>
      </w:r>
      <w:r w:rsidR="00B57D6B" w:rsidRPr="00EE78F0">
        <w:rPr>
          <w:rFonts w:ascii="Leelawadee UI" w:hAnsi="Leelawadee UI" w:cs="Leelawadee UI"/>
        </w:rPr>
        <w:cr/>
        <w:t>17 As</w:t>
      </w:r>
      <w:r w:rsidRPr="00EE78F0">
        <w:rPr>
          <w:rFonts w:ascii="Leelawadee UI" w:hAnsi="Leelawadee UI" w:cs="Leelawadee UI"/>
        </w:rPr>
        <w:t>’n Froo, de Mudder wardn schall un de ehr Stünn nich mehr wiet is, hett Angst un schreet in ehr Wehen; jüst so sünd wi, Herr, vör dien Angesicht.</w:t>
      </w:r>
      <w:r w:rsidRPr="00EE78F0">
        <w:rPr>
          <w:rFonts w:ascii="Leelawadee UI" w:hAnsi="Leelawadee UI" w:cs="Leelawadee UI"/>
        </w:rPr>
        <w:cr/>
        <w:t>18 Ja, so liggt wi ok in Wehen, sünd in Angst un Bangen; man wat wi to Welt bri</w:t>
      </w:r>
      <w:r w:rsidR="00B57D6B" w:rsidRPr="00EE78F0">
        <w:rPr>
          <w:rFonts w:ascii="Leelawadee UI" w:hAnsi="Leelawadee UI" w:cs="Leelawadee UI"/>
        </w:rPr>
        <w:t xml:space="preserve">ngen </w:t>
      </w:r>
      <w:r w:rsidRPr="00EE78F0">
        <w:rPr>
          <w:rFonts w:ascii="Leelawadee UI" w:hAnsi="Leelawadee UI" w:cs="Leelawadee UI"/>
        </w:rPr>
        <w:t>doot, is nix as Wind. Wi könnt dat Land nich help</w:t>
      </w:r>
      <w:r w:rsidR="00B57D6B" w:rsidRPr="00EE78F0">
        <w:rPr>
          <w:rFonts w:ascii="Leelawadee UI" w:hAnsi="Leelawadee UI" w:cs="Leelawadee UI"/>
        </w:rPr>
        <w:t xml:space="preserve">en; un mehr Inwahners up de Eer </w:t>
      </w:r>
      <w:r w:rsidRPr="00EE78F0">
        <w:rPr>
          <w:rFonts w:ascii="Leelawadee UI" w:hAnsi="Leelawadee UI" w:cs="Leelawadee UI"/>
        </w:rPr>
        <w:t>kamt dar ok nich bi rut.)</w:t>
      </w:r>
      <w:r w:rsidRPr="00EE78F0">
        <w:rPr>
          <w:rFonts w:ascii="Leelawadee UI" w:hAnsi="Leelawadee UI" w:cs="Leelawadee UI"/>
        </w:rPr>
        <w:cr/>
        <w:t xml:space="preserve">19 Man dien Dooden schüllt leven, dien Lieken schüllt upstahn. Waakt doch up un juchheit, de ji ünner de Eer liggen doot! De Eer ward de Dooden wedder rutgeven. Denn is dat, as wenn dat Licht sik </w:t>
      </w:r>
      <w:r w:rsidR="00B57D6B" w:rsidRPr="00EE78F0">
        <w:rPr>
          <w:rFonts w:ascii="Leelawadee UI" w:hAnsi="Leelawadee UI" w:cs="Leelawadee UI"/>
        </w:rPr>
        <w:t>in de Daudrüppen speegeln deit.</w:t>
      </w:r>
      <w:r w:rsidR="00EA46B1" w:rsidRPr="00EE78F0">
        <w:rPr>
          <w:rStyle w:val="Funotenzeichen"/>
          <w:rFonts w:ascii="Leelawadee UI" w:hAnsi="Leelawadee UI" w:cs="Leelawadee UI"/>
        </w:rPr>
        <w:footnoteReference w:id="3"/>
      </w:r>
    </w:p>
    <w:p w14:paraId="19EC6622" w14:textId="0FFE08CB" w:rsidR="00B57D6B" w:rsidRPr="00EE78F0" w:rsidRDefault="004474B8" w:rsidP="00B57D6B">
      <w:pPr>
        <w:pStyle w:val="Textberschriften246"/>
        <w:spacing w:line="288" w:lineRule="auto"/>
        <w:rPr>
          <w:lang w:val="it-IT"/>
        </w:rPr>
      </w:pPr>
      <w:r w:rsidRPr="00EE78F0">
        <w:rPr>
          <w:lang w:val="it-IT"/>
        </w:rPr>
        <w:br w:type="column"/>
      </w:r>
      <w:r w:rsidR="00B57D6B" w:rsidRPr="00EE78F0">
        <w:rPr>
          <w:lang w:val="it-IT"/>
        </w:rPr>
        <w:lastRenderedPageBreak/>
        <w:t>IV</w:t>
      </w:r>
      <w:r w:rsidR="00B57D6B" w:rsidRPr="00EE78F0">
        <w:rPr>
          <w:lang w:val="it-IT"/>
        </w:rPr>
        <w:tab/>
        <w:t>De Epistel steit in den 1. Breef an de Koloss</w:t>
      </w:r>
      <w:r w:rsidR="00EC7992">
        <w:rPr>
          <w:lang w:val="it-IT"/>
        </w:rPr>
        <w:t>er</w:t>
      </w:r>
      <w:r w:rsidR="00B57D6B" w:rsidRPr="00EE78F0">
        <w:rPr>
          <w:lang w:val="it-IT"/>
        </w:rPr>
        <w:t xml:space="preserve"> 3, 1-4 </w:t>
      </w:r>
    </w:p>
    <w:p w14:paraId="2F45D192" w14:textId="60D4A9F8" w:rsidR="004474B8" w:rsidRPr="00EE78F0" w:rsidRDefault="00B57D6B" w:rsidP="00EE78F0">
      <w:pPr>
        <w:spacing w:line="288" w:lineRule="auto"/>
        <w:jc w:val="both"/>
        <w:rPr>
          <w:rFonts w:ascii="Leelawadee UI" w:hAnsi="Leelawadee UI" w:cs="Leelawadee UI"/>
        </w:rPr>
      </w:pPr>
      <w:r w:rsidRPr="00EE78F0">
        <w:rPr>
          <w:rFonts w:ascii="Leelawadee UI" w:hAnsi="Leelawadee UI" w:cs="Leelawadee UI"/>
        </w:rPr>
        <w:t xml:space="preserve">1 Wenn ji nu von‘n Doode upwaakt sünd – mit Christus tohoop – , denn weest ut updat, wat baven is! Dar baven is Christus nu ja; dar sitt he an Gott sien rechte Sied. </w:t>
      </w:r>
      <w:r w:rsidRPr="00EE78F0">
        <w:rPr>
          <w:rFonts w:ascii="Leelawadee UI" w:hAnsi="Leelawadee UI" w:cs="Leelawadee UI"/>
        </w:rPr>
        <w:cr/>
        <w:t xml:space="preserve">2 Streevt nah dat, wat baven is, nich </w:t>
      </w:r>
      <w:r w:rsidR="004474B8" w:rsidRPr="00EE78F0">
        <w:rPr>
          <w:rFonts w:ascii="Leelawadee UI" w:hAnsi="Leelawadee UI" w:cs="Leelawadee UI"/>
        </w:rPr>
        <w:t>nah dat, wat vun düüse Eerd is!</w:t>
      </w:r>
    </w:p>
    <w:p w14:paraId="6D7FEA7D" w14:textId="77777777" w:rsidR="00EC7992" w:rsidRDefault="00B57D6B" w:rsidP="00EE78F0">
      <w:pPr>
        <w:spacing w:line="288" w:lineRule="auto"/>
        <w:jc w:val="both"/>
        <w:rPr>
          <w:rFonts w:ascii="Leelawadee UI" w:hAnsi="Leelawadee UI" w:cs="Leelawadee UI"/>
        </w:rPr>
      </w:pPr>
      <w:r w:rsidRPr="00EE78F0">
        <w:rPr>
          <w:rFonts w:ascii="Leelawadee UI" w:hAnsi="Leelawadee UI" w:cs="Leelawadee UI"/>
        </w:rPr>
        <w:t>3 Ji sünd ja al storben; un wat jo Leven is, dat is verborgen mit Christus in Gott.</w:t>
      </w:r>
    </w:p>
    <w:p w14:paraId="08CD5C04" w14:textId="1FA3FF48" w:rsidR="004474B8" w:rsidRPr="00EE78F0" w:rsidRDefault="00B57D6B" w:rsidP="00EE78F0">
      <w:pPr>
        <w:spacing w:line="288" w:lineRule="auto"/>
        <w:jc w:val="both"/>
        <w:rPr>
          <w:rFonts w:ascii="Leelawadee UI" w:hAnsi="Leelawadee UI" w:cs="Leelawadee UI"/>
        </w:rPr>
      </w:pPr>
      <w:r w:rsidRPr="00EE78F0">
        <w:rPr>
          <w:rFonts w:ascii="Leelawadee UI" w:hAnsi="Leelawadee UI" w:cs="Leelawadee UI"/>
        </w:rPr>
        <w:t>4 Wenn avers Christus – he, de us‘ Leven is –, wenn de wedderkummt un för alle Welt sichtbar ward, dennso wardt ji ok mit em in Herrlichkeit leven – sichtbar för jed‘ eenen!</w:t>
      </w:r>
      <w:r w:rsidR="004474B8" w:rsidRPr="00EE78F0">
        <w:rPr>
          <w:rStyle w:val="Funotenzeichen"/>
          <w:rFonts w:ascii="Leelawadee UI" w:hAnsi="Leelawadee UI" w:cs="Leelawadee UI"/>
        </w:rPr>
        <w:footnoteReference w:id="4"/>
      </w:r>
    </w:p>
    <w:p w14:paraId="06F88AC6" w14:textId="0E2DDBB5" w:rsidR="004474B8" w:rsidRPr="00EE78F0" w:rsidRDefault="004474B8" w:rsidP="004474B8">
      <w:pPr>
        <w:pStyle w:val="Textberschriften246"/>
        <w:spacing w:line="288" w:lineRule="auto"/>
        <w:rPr>
          <w:lang w:val="it-IT"/>
        </w:rPr>
      </w:pPr>
      <w:r w:rsidRPr="00EE78F0">
        <w:rPr>
          <w:lang w:val="it-IT"/>
        </w:rPr>
        <w:t>Halleluja Vers – Lukas 24, 6a. 34</w:t>
      </w:r>
    </w:p>
    <w:p w14:paraId="07F0836F" w14:textId="77777777" w:rsidR="004474B8" w:rsidRPr="00EE78F0" w:rsidRDefault="004474B8" w:rsidP="004474B8">
      <w:pPr>
        <w:spacing w:line="288" w:lineRule="auto"/>
        <w:contextualSpacing/>
        <w:rPr>
          <w:rFonts w:ascii="Leelawadee UI" w:hAnsi="Leelawadee UI" w:cs="Leelawadee UI"/>
          <w:color w:val="C00000"/>
        </w:rPr>
      </w:pPr>
      <w:r w:rsidRPr="00EE78F0">
        <w:rPr>
          <w:rFonts w:ascii="Leelawadee UI" w:hAnsi="Leelawadee UI" w:cs="Leelawadee UI"/>
          <w:color w:val="C00000"/>
        </w:rPr>
        <w:t>Halleluja.</w:t>
      </w:r>
    </w:p>
    <w:p w14:paraId="299CB5AE" w14:textId="77777777" w:rsidR="004474B8" w:rsidRPr="00EE78F0" w:rsidRDefault="004474B8" w:rsidP="004474B8">
      <w:pPr>
        <w:spacing w:line="288" w:lineRule="auto"/>
        <w:contextualSpacing/>
        <w:rPr>
          <w:rFonts w:ascii="Leelawadee UI" w:hAnsi="Leelawadee UI" w:cs="Leelawadee UI"/>
          <w:color w:val="C00000"/>
        </w:rPr>
      </w:pPr>
      <w:r w:rsidRPr="00EE78F0">
        <w:rPr>
          <w:rFonts w:ascii="Leelawadee UI" w:hAnsi="Leelawadee UI" w:cs="Leelawadee UI"/>
          <w:color w:val="C00000"/>
        </w:rPr>
        <w:t xml:space="preserve">De Herr is upstohn, </w:t>
      </w:r>
    </w:p>
    <w:p w14:paraId="501ACF03" w14:textId="76AB38A8" w:rsidR="004474B8" w:rsidRPr="00EE78F0" w:rsidRDefault="004474B8" w:rsidP="004474B8">
      <w:pPr>
        <w:spacing w:line="288" w:lineRule="auto"/>
        <w:contextualSpacing/>
        <w:rPr>
          <w:rFonts w:ascii="Leelawadee UI" w:hAnsi="Leelawadee UI" w:cs="Leelawadee UI"/>
          <w:color w:val="C00000"/>
        </w:rPr>
      </w:pPr>
      <w:r w:rsidRPr="00EE78F0">
        <w:rPr>
          <w:rFonts w:ascii="Leelawadee UI" w:hAnsi="Leelawadee UI" w:cs="Leelawadee UI"/>
          <w:color w:val="C00000"/>
        </w:rPr>
        <w:t xml:space="preserve">he is woahrhaftig upstohn. </w:t>
      </w:r>
    </w:p>
    <w:p w14:paraId="123716FB" w14:textId="1AA51641" w:rsidR="004474B8" w:rsidRPr="00EE78F0" w:rsidRDefault="004474B8" w:rsidP="004474B8">
      <w:pPr>
        <w:spacing w:line="288" w:lineRule="auto"/>
        <w:contextualSpacing/>
        <w:rPr>
          <w:rFonts w:ascii="Leelawadee UI" w:hAnsi="Leelawadee UI" w:cs="Leelawadee UI"/>
          <w:color w:val="C00000"/>
        </w:rPr>
      </w:pPr>
      <w:r w:rsidRPr="00EE78F0">
        <w:rPr>
          <w:rFonts w:ascii="Leelawadee UI" w:hAnsi="Leelawadee UI" w:cs="Leelawadee UI"/>
          <w:color w:val="C00000"/>
        </w:rPr>
        <w:t>Halleluja.</w:t>
      </w:r>
      <w:r w:rsidRPr="00EE78F0">
        <w:rPr>
          <w:rStyle w:val="Funotenzeichen"/>
          <w:rFonts w:ascii="Leelawadee UI" w:hAnsi="Leelawadee UI" w:cs="Leelawadee UI"/>
          <w:color w:val="C00000"/>
        </w:rPr>
        <w:footnoteReference w:id="5"/>
      </w:r>
    </w:p>
    <w:p w14:paraId="18D19BF2" w14:textId="71853516" w:rsidR="004474B8" w:rsidRPr="00EE78F0" w:rsidRDefault="004474B8" w:rsidP="004474B8">
      <w:pPr>
        <w:pStyle w:val="Textberschriften246"/>
        <w:spacing w:line="288" w:lineRule="auto"/>
        <w:rPr>
          <w:lang w:val="it-IT"/>
        </w:rPr>
      </w:pPr>
      <w:r w:rsidRPr="00EE78F0">
        <w:rPr>
          <w:lang w:val="it-IT"/>
        </w:rPr>
        <w:br w:type="column"/>
      </w:r>
      <w:r w:rsidR="00225B7E" w:rsidRPr="00EE78F0">
        <w:rPr>
          <w:lang w:val="it-IT"/>
        </w:rPr>
        <w:lastRenderedPageBreak/>
        <w:t>III</w:t>
      </w:r>
      <w:r w:rsidRPr="00EE78F0">
        <w:rPr>
          <w:lang w:val="it-IT"/>
        </w:rPr>
        <w:tab/>
        <w:t>Ut dat Evangelium nah Ma</w:t>
      </w:r>
      <w:r w:rsidR="00225B7E" w:rsidRPr="00EE78F0">
        <w:rPr>
          <w:lang w:val="it-IT"/>
        </w:rPr>
        <w:t>tthäus</w:t>
      </w:r>
      <w:r w:rsidRPr="00EE78F0">
        <w:rPr>
          <w:lang w:val="it-IT"/>
        </w:rPr>
        <w:t xml:space="preserve"> </w:t>
      </w:r>
      <w:r w:rsidR="00225B7E" w:rsidRPr="00EE78F0">
        <w:rPr>
          <w:lang w:val="it-IT"/>
        </w:rPr>
        <w:t>28, 1-10</w:t>
      </w:r>
    </w:p>
    <w:p w14:paraId="1C4C8E29" w14:textId="77777777" w:rsidR="00EE78F0" w:rsidRPr="00EE78F0" w:rsidRDefault="00225B7E" w:rsidP="00EE78F0">
      <w:pPr>
        <w:spacing w:line="288" w:lineRule="auto"/>
        <w:jc w:val="both"/>
        <w:rPr>
          <w:rFonts w:ascii="Leelawadee UI" w:hAnsi="Leelawadee UI" w:cs="Leelawadee UI"/>
        </w:rPr>
      </w:pPr>
      <w:r w:rsidRPr="00EE78F0">
        <w:rPr>
          <w:rFonts w:ascii="Leelawadee UI" w:hAnsi="Leelawadee UI" w:cs="Leelawadee UI"/>
        </w:rPr>
        <w:t xml:space="preserve">1 De Sabbat wöör vörbi. In‘t Schummern an‘n eersten Dag vun de Week köömen Maria vun Magdala un de annere Maria un wullen nah Jesus sien Graff kieken. </w:t>
      </w:r>
      <w:r w:rsidRPr="00EE78F0">
        <w:rPr>
          <w:rFonts w:ascii="Leelawadee UI" w:hAnsi="Leelawadee UI" w:cs="Leelawadee UI"/>
        </w:rPr>
        <w:cr/>
        <w:t xml:space="preserve">2 Un wat passeer do? De Eerd fung an un bever mächtig; een vun den Herrn sien Engels wöör ut‘n Himmel daalsteegen un kööm her un wölter den Steen vun‘t Graff af un güng d’r baven up sitten. </w:t>
      </w:r>
      <w:r w:rsidRPr="00EE78F0">
        <w:rPr>
          <w:rFonts w:ascii="Leelawadee UI" w:hAnsi="Leelawadee UI" w:cs="Leelawadee UI"/>
        </w:rPr>
        <w:cr/>
        <w:t xml:space="preserve">3 He sehg avers ut as ‘n Blitz, un sien Tüüg wöör witt as Snee. </w:t>
      </w:r>
      <w:r w:rsidRPr="00EE78F0">
        <w:rPr>
          <w:rFonts w:ascii="Leelawadee UI" w:hAnsi="Leelawadee UI" w:cs="Leelawadee UI"/>
        </w:rPr>
        <w:cr/>
        <w:t xml:space="preserve">4 De Wachtpostens aver bevern in Angst un Schrecken vör em un leegen dar as dood. </w:t>
      </w:r>
      <w:r w:rsidRPr="00EE78F0">
        <w:rPr>
          <w:rFonts w:ascii="Leelawadee UI" w:hAnsi="Leelawadee UI" w:cs="Leelawadee UI"/>
        </w:rPr>
        <w:cr/>
        <w:t>5 Man de Engel spröök de Froonslüüd an un sä: „Ji schüllt keen Angst nich hebben! Ik weet woll: Ji söökt Jesus, de an‘t Krüüz storven is.</w:t>
      </w:r>
      <w:r w:rsidRPr="00EE78F0">
        <w:rPr>
          <w:rFonts w:ascii="Leelawadee UI" w:hAnsi="Leelawadee UI" w:cs="Leelawadee UI"/>
        </w:rPr>
        <w:cr/>
        <w:t xml:space="preserve">6 Nee, de is nich mehr hier. He is upweckt worden; dat harr he jo doch al in’n vörut seggt. Kaamt, kiekt her! Düt is de Stee, wonem he legen hett. </w:t>
      </w:r>
      <w:r w:rsidRPr="00EE78F0">
        <w:rPr>
          <w:rFonts w:ascii="Leelawadee UI" w:hAnsi="Leelawadee UI" w:cs="Leelawadee UI"/>
        </w:rPr>
        <w:cr/>
        <w:t xml:space="preserve">7 Nu gaht gau hen un seggt to siene Jüngers: ‚He is upwaakt vun de Dooden, un – süh! – he geiht jo vöran nah Galiläa; dar schüllt ji em to sehn kriegen. So, nu heff ik jo allens meldt.“ </w:t>
      </w:r>
      <w:r w:rsidRPr="00EE78F0">
        <w:rPr>
          <w:rFonts w:ascii="Leelawadee UI" w:hAnsi="Leelawadee UI" w:cs="Leelawadee UI"/>
        </w:rPr>
        <w:cr/>
        <w:t xml:space="preserve">8 Un se güngen drievens weg vun dat Graff – verschraaken, man ok vull groote Freid! Un se lööpen, dat se sien Jüngers düsse Baadschop foorts bringen dä’n. </w:t>
      </w:r>
      <w:r w:rsidRPr="00EE78F0">
        <w:rPr>
          <w:rFonts w:ascii="Leelawadee UI" w:hAnsi="Leelawadee UI" w:cs="Leelawadee UI"/>
        </w:rPr>
        <w:cr/>
      </w:r>
    </w:p>
    <w:p w14:paraId="65C0FD45" w14:textId="1E527538" w:rsidR="00FE5028" w:rsidRPr="00EE78F0" w:rsidRDefault="00225B7E" w:rsidP="00EE78F0">
      <w:pPr>
        <w:spacing w:line="288" w:lineRule="auto"/>
        <w:jc w:val="both"/>
        <w:rPr>
          <w:rFonts w:ascii="Leelawadee UI" w:hAnsi="Leelawadee UI" w:cs="Leelawadee UI"/>
        </w:rPr>
      </w:pPr>
      <w:r w:rsidRPr="00EE78F0">
        <w:rPr>
          <w:rFonts w:ascii="Leelawadee UI" w:hAnsi="Leelawadee UI" w:cs="Leelawadee UI"/>
        </w:rPr>
        <w:lastRenderedPageBreak/>
        <w:t xml:space="preserve">9 Un süh: Do kööm Jesus sülben jem in ‘e Mööt un sä to jem: „Freit jo!“ Un se köömen neeg an em ran un fullen vör em daal un greepen nah sien Fööt. </w:t>
      </w:r>
      <w:r w:rsidRPr="00EE78F0">
        <w:rPr>
          <w:rFonts w:ascii="Leelawadee UI" w:hAnsi="Leelawadee UI" w:cs="Leelawadee UI"/>
        </w:rPr>
        <w:cr/>
        <w:t>10 Do sä Jesus to jem: „West man nich bang! Gaht loos un geevt mien Bröder un Süstern Bescheed: Se schüllt nah Galiläa hengahn; dar schüllt se mi to sehn kriegen!“</w:t>
      </w:r>
      <w:r w:rsidRPr="00EE78F0">
        <w:rPr>
          <w:rStyle w:val="Funotenzeichen"/>
          <w:rFonts w:ascii="Leelawadee UI" w:hAnsi="Leelawadee UI" w:cs="Leelawadee UI"/>
        </w:rPr>
        <w:footnoteReference w:id="6"/>
      </w:r>
    </w:p>
    <w:p w14:paraId="1B33612E" w14:textId="77777777" w:rsidR="00225B7E" w:rsidRPr="00EE78F0" w:rsidRDefault="00225B7E" w:rsidP="00225B7E">
      <w:pPr>
        <w:spacing w:line="288" w:lineRule="auto"/>
        <w:rPr>
          <w:rFonts w:ascii="Leelawadee UI" w:hAnsi="Leelawadee UI" w:cs="Leelawadee UI"/>
        </w:rPr>
      </w:pPr>
    </w:p>
    <w:p w14:paraId="68471D06" w14:textId="77777777" w:rsidR="00225B7E" w:rsidRPr="00EE78F0" w:rsidRDefault="00225B7E" w:rsidP="00225B7E">
      <w:pPr>
        <w:pStyle w:val="KeinLeerraum"/>
        <w:spacing w:line="288" w:lineRule="auto"/>
        <w:rPr>
          <w:rFonts w:ascii="Leelawadee UI" w:hAnsi="Leelawadee UI" w:cs="Leelawadee UI"/>
          <w:bCs/>
          <w:sz w:val="36"/>
        </w:rPr>
      </w:pPr>
      <w:r w:rsidRPr="00EE78F0">
        <w:rPr>
          <w:rFonts w:ascii="Leelawadee UI" w:hAnsi="Leelawadee UI" w:cs="Leelawadee UI"/>
          <w:bCs/>
          <w:sz w:val="36"/>
        </w:rPr>
        <w:t>Predigttexte</w:t>
      </w:r>
    </w:p>
    <w:p w14:paraId="37C133FB" w14:textId="22DD89EE" w:rsidR="00FE5028" w:rsidRPr="00EE78F0" w:rsidRDefault="00225B7E" w:rsidP="00225B7E">
      <w:pPr>
        <w:pStyle w:val="Textberschriften246"/>
        <w:spacing w:line="288" w:lineRule="auto"/>
        <w:rPr>
          <w:lang w:val="it-IT"/>
        </w:rPr>
      </w:pPr>
      <w:r w:rsidRPr="00EE78F0">
        <w:rPr>
          <w:lang w:val="it-IT"/>
        </w:rPr>
        <w:t xml:space="preserve">I </w:t>
      </w:r>
      <w:r w:rsidRPr="00EE78F0">
        <w:rPr>
          <w:lang w:val="it-IT"/>
        </w:rPr>
        <w:tab/>
        <w:t xml:space="preserve">Ut den 1. Breef an de </w:t>
      </w:r>
      <w:r w:rsidR="00FE5028" w:rsidRPr="00EE78F0">
        <w:rPr>
          <w:lang w:val="it-IT"/>
        </w:rPr>
        <w:t>Thessalonicher 4, 13</w:t>
      </w:r>
      <w:r w:rsidRPr="00EE78F0">
        <w:rPr>
          <w:lang w:val="it-IT"/>
        </w:rPr>
        <w:t>-</w:t>
      </w:r>
      <w:r w:rsidR="00FE5028" w:rsidRPr="00EE78F0">
        <w:rPr>
          <w:lang w:val="it-IT"/>
        </w:rPr>
        <w:t xml:space="preserve">18 </w:t>
      </w:r>
    </w:p>
    <w:p w14:paraId="09F3FDF4" w14:textId="77777777" w:rsidR="00FE5028" w:rsidRPr="00EE78F0" w:rsidRDefault="00FE5028" w:rsidP="00EE78F0">
      <w:pPr>
        <w:spacing w:line="288" w:lineRule="auto"/>
        <w:jc w:val="both"/>
        <w:rPr>
          <w:rFonts w:ascii="Leelawadee UI" w:hAnsi="Leelawadee UI" w:cs="Leelawadee UI"/>
        </w:rPr>
      </w:pPr>
      <w:r w:rsidRPr="00EE78F0">
        <w:rPr>
          <w:rFonts w:ascii="Leelawadee UI" w:hAnsi="Leelawadee UI" w:cs="Leelawadee UI"/>
        </w:rPr>
        <w:t>13 Wi wüllt ju aver nich in’ Unkloorn looten, Bröder un Süstern, över de, de dood bleeven sünd. Ji bruukt nich truurig ween, so as de annern, de keen Hööpen hebbt.</w:t>
      </w:r>
    </w:p>
    <w:p w14:paraId="70621DFA" w14:textId="77777777" w:rsidR="00FE5028" w:rsidRPr="00EE78F0" w:rsidRDefault="00FE5028" w:rsidP="00EE78F0">
      <w:pPr>
        <w:spacing w:line="288" w:lineRule="auto"/>
        <w:jc w:val="both"/>
        <w:rPr>
          <w:rFonts w:ascii="Leelawadee UI" w:hAnsi="Leelawadee UI" w:cs="Leelawadee UI"/>
        </w:rPr>
      </w:pPr>
      <w:r w:rsidRPr="00EE78F0">
        <w:rPr>
          <w:rFonts w:ascii="Leelawadee UI" w:hAnsi="Leelawadee UI" w:cs="Leelawadee UI"/>
        </w:rPr>
        <w:t>14 Wenn wi glöövt, dat Jesus to Dood un to Graff bröcht un opstohn is, denn ward Gott de, de dood sünd, dörch Jesus un mit em in sien Riek opnehm’n.</w:t>
      </w:r>
    </w:p>
    <w:p w14:paraId="7F2503B1" w14:textId="77777777" w:rsidR="00FE5028" w:rsidRPr="00EE78F0" w:rsidRDefault="00FE5028" w:rsidP="00EE78F0">
      <w:pPr>
        <w:spacing w:line="288" w:lineRule="auto"/>
        <w:jc w:val="both"/>
        <w:rPr>
          <w:rFonts w:ascii="Leelawadee UI" w:hAnsi="Leelawadee UI" w:cs="Leelawadee UI"/>
        </w:rPr>
      </w:pPr>
      <w:r w:rsidRPr="00EE78F0">
        <w:rPr>
          <w:rFonts w:ascii="Leelawadee UI" w:hAnsi="Leelawadee UI" w:cs="Leelawadee UI"/>
        </w:rPr>
        <w:t>15 Denn dat seggen wi jo mit een Woord van de Herr,</w:t>
      </w:r>
    </w:p>
    <w:p w14:paraId="4A0B9184" w14:textId="77777777" w:rsidR="00FE5028" w:rsidRPr="00EE78F0" w:rsidRDefault="00FE5028" w:rsidP="00EE78F0">
      <w:pPr>
        <w:spacing w:line="288" w:lineRule="auto"/>
        <w:jc w:val="both"/>
        <w:rPr>
          <w:rFonts w:ascii="Leelawadee UI" w:hAnsi="Leelawadee UI" w:cs="Leelawadee UI"/>
        </w:rPr>
      </w:pPr>
      <w:r w:rsidRPr="00EE78F0">
        <w:rPr>
          <w:rFonts w:ascii="Leelawadee UI" w:hAnsi="Leelawadee UI" w:cs="Leelawadee UI"/>
        </w:rPr>
        <w:t>dat wi, de wi leven un over blieven bit dat de Herr kummt, nich de tovörkomen, de inslapen bünt.</w:t>
      </w:r>
    </w:p>
    <w:p w14:paraId="38DA444E" w14:textId="6D8B97BA" w:rsidR="00FE5028" w:rsidRPr="00EE78F0" w:rsidRDefault="00FE5028" w:rsidP="00EE78F0">
      <w:pPr>
        <w:spacing w:line="288" w:lineRule="auto"/>
        <w:jc w:val="both"/>
        <w:rPr>
          <w:rFonts w:ascii="Leelawadee UI" w:hAnsi="Leelawadee UI" w:cs="Leelawadee UI"/>
        </w:rPr>
      </w:pPr>
      <w:r w:rsidRPr="00EE78F0">
        <w:rPr>
          <w:rFonts w:ascii="Leelawadee UI" w:hAnsi="Leelawadee UI" w:cs="Leelawadee UI"/>
        </w:rPr>
        <w:lastRenderedPageBreak/>
        <w:t>16 Denn he sülms, de Herr, ward, wenn sien Ropen to hören is, un wenn de Stimm van de Engels</w:t>
      </w:r>
      <w:r w:rsidR="00BE58A9">
        <w:rPr>
          <w:rFonts w:ascii="Leelawadee UI" w:hAnsi="Leelawadee UI" w:cs="Leelawadee UI"/>
        </w:rPr>
        <w:t>,</w:t>
      </w:r>
      <w:r w:rsidRPr="00EE78F0">
        <w:rPr>
          <w:rFonts w:ascii="Leelawadee UI" w:hAnsi="Leelawadee UI" w:cs="Leelawadee UI"/>
        </w:rPr>
        <w:t xml:space="preserve"> de Posaunen Gottes to hören sünd, andaal kamen van de Heven, un de Doden stahn up in Christus.</w:t>
      </w:r>
    </w:p>
    <w:p w14:paraId="287B2586" w14:textId="07CB010A" w:rsidR="00FE5028" w:rsidRPr="00EE78F0" w:rsidRDefault="00FE5028" w:rsidP="00EE78F0">
      <w:pPr>
        <w:spacing w:line="288" w:lineRule="auto"/>
        <w:jc w:val="both"/>
        <w:rPr>
          <w:rFonts w:ascii="Leelawadee UI" w:hAnsi="Leelawadee UI" w:cs="Leelawadee UI"/>
        </w:rPr>
      </w:pPr>
      <w:r w:rsidRPr="00EE78F0">
        <w:rPr>
          <w:rFonts w:ascii="Leelawadee UI" w:hAnsi="Leelawadee UI" w:cs="Leelawadee UI"/>
        </w:rPr>
        <w:t>17 Darnah worden wi, de wi leven u</w:t>
      </w:r>
      <w:r w:rsidR="00225B7E" w:rsidRPr="00EE78F0">
        <w:rPr>
          <w:rFonts w:ascii="Leelawadee UI" w:hAnsi="Leelawadee UI" w:cs="Leelawadee UI"/>
        </w:rPr>
        <w:t xml:space="preserve">n over blieven, glieks mit hör </w:t>
      </w:r>
      <w:r w:rsidRPr="00EE78F0">
        <w:rPr>
          <w:rFonts w:ascii="Leelawadee UI" w:hAnsi="Leelawadee UI" w:cs="Leelawadee UI"/>
        </w:rPr>
        <w:t>uptillt in de Wulken de Herr entegen in de Lücht.</w:t>
      </w:r>
    </w:p>
    <w:p w14:paraId="175B6092" w14:textId="77777777" w:rsidR="00FE5028" w:rsidRPr="00EE78F0" w:rsidRDefault="00FE5028" w:rsidP="00EE78F0">
      <w:pPr>
        <w:spacing w:line="288" w:lineRule="auto"/>
        <w:jc w:val="both"/>
        <w:rPr>
          <w:rFonts w:ascii="Leelawadee UI" w:hAnsi="Leelawadee UI" w:cs="Leelawadee UI"/>
        </w:rPr>
      </w:pPr>
      <w:r w:rsidRPr="00EE78F0">
        <w:rPr>
          <w:rFonts w:ascii="Leelawadee UI" w:hAnsi="Leelawadee UI" w:cs="Leelawadee UI"/>
        </w:rPr>
        <w:t>Un denn bünt wi alltied bi de Herr.</w:t>
      </w:r>
    </w:p>
    <w:p w14:paraId="2794812E" w14:textId="11F38A44" w:rsidR="00FE5028" w:rsidRPr="00EE78F0" w:rsidRDefault="00FE5028" w:rsidP="00EE78F0">
      <w:pPr>
        <w:spacing w:line="288" w:lineRule="auto"/>
        <w:jc w:val="both"/>
        <w:rPr>
          <w:rFonts w:ascii="Leelawadee UI" w:hAnsi="Leelawadee UI" w:cs="Leelawadee UI"/>
        </w:rPr>
      </w:pPr>
      <w:r w:rsidRPr="00EE78F0">
        <w:rPr>
          <w:rFonts w:ascii="Leelawadee UI" w:hAnsi="Leelawadee UI" w:cs="Leelawadee UI"/>
        </w:rPr>
        <w:t>18 Un so gevt jo Troost mit de Worden van de Herr.</w:t>
      </w:r>
      <w:r w:rsidR="00225B7E" w:rsidRPr="00EE78F0">
        <w:rPr>
          <w:rStyle w:val="Funotenzeichen"/>
          <w:rFonts w:ascii="Leelawadee UI" w:hAnsi="Leelawadee UI" w:cs="Leelawadee UI"/>
        </w:rPr>
        <w:footnoteReference w:id="7"/>
      </w:r>
    </w:p>
    <w:p w14:paraId="7D479471" w14:textId="0BE7CB81" w:rsidR="00FE5028" w:rsidRPr="00EE78F0" w:rsidRDefault="00FE5028" w:rsidP="00225B7E">
      <w:pPr>
        <w:pStyle w:val="Textberschriften246"/>
        <w:spacing w:line="288" w:lineRule="auto"/>
        <w:rPr>
          <w:lang w:val="it-IT"/>
        </w:rPr>
      </w:pPr>
      <w:r w:rsidRPr="00EE78F0">
        <w:rPr>
          <w:lang w:val="it-IT"/>
        </w:rPr>
        <w:t>II</w:t>
      </w:r>
      <w:r w:rsidRPr="00EE78F0">
        <w:rPr>
          <w:lang w:val="it-IT"/>
        </w:rPr>
        <w:tab/>
      </w:r>
      <w:r w:rsidR="00225B7E" w:rsidRPr="00EE78F0">
        <w:rPr>
          <w:lang w:val="it-IT"/>
        </w:rPr>
        <w:t xml:space="preserve">Ut den </w:t>
      </w:r>
      <w:r w:rsidRPr="00EE78F0">
        <w:rPr>
          <w:lang w:val="it-IT"/>
        </w:rPr>
        <w:t xml:space="preserve">2. Timotheus </w:t>
      </w:r>
      <w:r w:rsidR="00225B7E" w:rsidRPr="00EE78F0">
        <w:rPr>
          <w:lang w:val="it-IT"/>
        </w:rPr>
        <w:t xml:space="preserve">Breef </w:t>
      </w:r>
      <w:r w:rsidRPr="00EE78F0">
        <w:rPr>
          <w:lang w:val="it-IT"/>
        </w:rPr>
        <w:t>2, 8</w:t>
      </w:r>
      <w:r w:rsidR="00225B7E" w:rsidRPr="00EE78F0">
        <w:rPr>
          <w:lang w:val="it-IT"/>
        </w:rPr>
        <w:t>-</w:t>
      </w:r>
      <w:r w:rsidRPr="00EE78F0">
        <w:rPr>
          <w:lang w:val="it-IT"/>
        </w:rPr>
        <w:t xml:space="preserve">13 </w:t>
      </w:r>
    </w:p>
    <w:p w14:paraId="1DC69CFB" w14:textId="5C67B24B" w:rsidR="00701917" w:rsidRPr="00EE78F0" w:rsidRDefault="00FE5028" w:rsidP="00EE78F0">
      <w:pPr>
        <w:spacing w:line="288" w:lineRule="auto"/>
        <w:jc w:val="both"/>
        <w:rPr>
          <w:rFonts w:ascii="Leelawadee UI" w:hAnsi="Leelawadee UI" w:cs="Leelawadee UI"/>
        </w:rPr>
      </w:pPr>
      <w:r w:rsidRPr="00EE78F0">
        <w:rPr>
          <w:rFonts w:ascii="Leelawadee UI" w:hAnsi="Leelawadee UI" w:cs="Leelawadee UI"/>
        </w:rPr>
        <w:t>8 Hool di immer weer Jesus Christus vör Oogen: Een Minschke, de van David</w:t>
      </w:r>
      <w:r w:rsidR="00EC7992">
        <w:rPr>
          <w:rFonts w:ascii="Leelawadee UI" w:hAnsi="Leelawadee UI" w:cs="Leelawadee UI"/>
        </w:rPr>
        <w:t xml:space="preserve"> </w:t>
      </w:r>
      <w:r w:rsidRPr="00EE78F0">
        <w:rPr>
          <w:rFonts w:ascii="Leelawadee UI" w:hAnsi="Leelawadee UI" w:cs="Leelawadee UI"/>
        </w:rPr>
        <w:t xml:space="preserve">ofstammt; de nich dood bleeven is: Gott hett hum upstahn laaten. So seggt dat de goode Boeschkupp, de ik jo brengen do. </w:t>
      </w:r>
      <w:r w:rsidRPr="00EE78F0">
        <w:rPr>
          <w:rFonts w:ascii="Leelawadee UI" w:hAnsi="Leelawadee UI" w:cs="Leelawadee UI"/>
        </w:rPr>
        <w:cr/>
        <w:t xml:space="preserve">9 För disse Boeschkupp mutt ik nu lieden: Se hemmen mi de Hann’ bunnen as ’n Verbreeker, man Gott sien Woord koennen’s ja nich fastbinnen. </w:t>
      </w:r>
      <w:r w:rsidRPr="00EE78F0">
        <w:rPr>
          <w:rFonts w:ascii="Leelawadee UI" w:hAnsi="Leelawadee UI" w:cs="Leelawadee UI"/>
        </w:rPr>
        <w:cr/>
        <w:t xml:space="preserve">10 Ik nehm dat allns up mi för de Minschen, de Gott sük wählt hett. Se soelln ja ok allns kriegen, wat Jesus Christus för hör paraat hett </w:t>
      </w:r>
      <w:r w:rsidR="00F7479A" w:rsidRPr="00EE78F0">
        <w:rPr>
          <w:rFonts w:ascii="Leelawadee UI" w:hAnsi="Leelawadee UI" w:cs="Leelawadee UI"/>
        </w:rPr>
        <w:t xml:space="preserve">un för all Tieden leven, dat’t </w:t>
      </w:r>
      <w:r w:rsidRPr="00EE78F0">
        <w:rPr>
          <w:rFonts w:ascii="Leelawadee UI" w:hAnsi="Leelawadee UI" w:cs="Leelawadee UI"/>
        </w:rPr>
        <w:t xml:space="preserve">’n Herrlichkeit is. </w:t>
      </w:r>
      <w:r w:rsidRPr="00EE78F0">
        <w:rPr>
          <w:rFonts w:ascii="Leelawadee UI" w:hAnsi="Leelawadee UI" w:cs="Leelawadee UI"/>
        </w:rPr>
        <w:cr/>
      </w:r>
    </w:p>
    <w:p w14:paraId="0B3422C4" w14:textId="4416123E" w:rsidR="00FE5028" w:rsidRPr="00EE78F0" w:rsidRDefault="00FE5028" w:rsidP="00EE78F0">
      <w:pPr>
        <w:spacing w:line="288" w:lineRule="auto"/>
        <w:jc w:val="both"/>
        <w:rPr>
          <w:rFonts w:ascii="Leelawadee UI" w:hAnsi="Leelawadee UI" w:cs="Leelawadee UI"/>
          <w:sz w:val="28"/>
          <w:szCs w:val="28"/>
        </w:rPr>
      </w:pPr>
      <w:r w:rsidRPr="00EE78F0">
        <w:rPr>
          <w:rFonts w:ascii="Leelawadee UI" w:hAnsi="Leelawadee UI" w:cs="Leelawadee UI"/>
        </w:rPr>
        <w:lastRenderedPageBreak/>
        <w:t>11 Un dor koen’n wi uns up verlaaten: Wenn wi mit Christus starven,</w:t>
      </w:r>
      <w:r w:rsidR="00F7479A" w:rsidRPr="00EE78F0">
        <w:rPr>
          <w:rFonts w:ascii="Leelawadee UI" w:hAnsi="Leelawadee UI" w:cs="Leelawadee UI"/>
        </w:rPr>
        <w:t xml:space="preserve"> denn leven wi ok mit hum. </w:t>
      </w:r>
      <w:r w:rsidR="00F7479A" w:rsidRPr="00EE78F0">
        <w:rPr>
          <w:rFonts w:ascii="Leelawadee UI" w:hAnsi="Leelawadee UI" w:cs="Leelawadee UI"/>
        </w:rPr>
        <w:cr/>
        <w:t>12 Wenn wi net</w:t>
      </w:r>
      <w:r w:rsidR="00F7479A" w:rsidRPr="00EE78F0">
        <w:rPr>
          <w:rStyle w:val="Funotenzeichen"/>
          <w:rFonts w:ascii="Leelawadee UI" w:hAnsi="Leelawadee UI" w:cs="Leelawadee UI"/>
        </w:rPr>
        <w:footnoteReference w:id="8"/>
      </w:r>
      <w:r w:rsidR="00F7479A" w:rsidRPr="00EE78F0">
        <w:rPr>
          <w:rFonts w:ascii="Leelawadee UI" w:hAnsi="Leelawadee UI" w:cs="Leelawadee UI"/>
        </w:rPr>
        <w:t xml:space="preserve"> </w:t>
      </w:r>
      <w:r w:rsidRPr="00EE78F0">
        <w:rPr>
          <w:rFonts w:ascii="Leelawadee UI" w:hAnsi="Leelawadee UI" w:cs="Leelawadee UI"/>
        </w:rPr>
        <w:t xml:space="preserve">as he Noot lieden un utholln, denn soelln wi ok mit hum Baas wesen. Wenn wi nix van hum weeten willn, denn will he ok nix mit uns to doon hebben. </w:t>
      </w:r>
      <w:r w:rsidRPr="00EE78F0">
        <w:rPr>
          <w:rFonts w:ascii="Leelawadee UI" w:hAnsi="Leelawadee UI" w:cs="Leelawadee UI"/>
        </w:rPr>
        <w:cr/>
      </w:r>
      <w:bookmarkStart w:id="1" w:name="_GoBack"/>
      <w:bookmarkEnd w:id="1"/>
      <w:r w:rsidRPr="00EE78F0">
        <w:rPr>
          <w:rFonts w:ascii="Leelawadee UI" w:hAnsi="Leelawadee UI" w:cs="Leelawadee UI"/>
        </w:rPr>
        <w:t>13 Un wenn wi van hum wegloopen - blifft sien Döör för uns open. So is he nu mal. He kann nich anners.</w:t>
      </w:r>
      <w:r w:rsidR="00225B7E" w:rsidRPr="00EE78F0">
        <w:rPr>
          <w:rStyle w:val="Funotenzeichen"/>
          <w:rFonts w:ascii="Leelawadee UI" w:hAnsi="Leelawadee UI" w:cs="Leelawadee UI"/>
        </w:rPr>
        <w:footnoteReference w:id="9"/>
      </w:r>
    </w:p>
    <w:p w14:paraId="6A266F4D" w14:textId="2EDADD4E" w:rsidR="00FE5028" w:rsidRPr="00EE78F0" w:rsidRDefault="00FE5028" w:rsidP="00701917">
      <w:pPr>
        <w:pStyle w:val="Textberschriften246"/>
        <w:spacing w:line="288" w:lineRule="auto"/>
        <w:rPr>
          <w:lang w:val="it-IT"/>
        </w:rPr>
      </w:pPr>
      <w:r w:rsidRPr="00EE78F0">
        <w:rPr>
          <w:lang w:val="it-IT"/>
        </w:rPr>
        <w:t>VI</w:t>
      </w:r>
      <w:r w:rsidRPr="00EE78F0">
        <w:rPr>
          <w:lang w:val="it-IT"/>
        </w:rPr>
        <w:tab/>
      </w:r>
      <w:r w:rsidR="00701917" w:rsidRPr="00EE78F0">
        <w:rPr>
          <w:lang w:val="it-IT"/>
        </w:rPr>
        <w:t xml:space="preserve">Ut dat Evangelium nah </w:t>
      </w:r>
      <w:r w:rsidRPr="00EE78F0">
        <w:rPr>
          <w:lang w:val="it-IT"/>
        </w:rPr>
        <w:t xml:space="preserve">Johannes 5, 19 – 21 </w:t>
      </w:r>
    </w:p>
    <w:p w14:paraId="10B5574A" w14:textId="09278707" w:rsidR="003266C7" w:rsidRPr="00EE78F0" w:rsidRDefault="00FE5028" w:rsidP="00EE78F0">
      <w:pPr>
        <w:spacing w:line="288" w:lineRule="auto"/>
        <w:jc w:val="both"/>
        <w:rPr>
          <w:rFonts w:ascii="Leelawadee UI" w:hAnsi="Leelawadee UI" w:cs="Leelawadee UI"/>
        </w:rPr>
      </w:pPr>
      <w:r w:rsidRPr="00EE78F0">
        <w:rPr>
          <w:rFonts w:ascii="Leelawadee UI" w:hAnsi="Leelawadee UI" w:cs="Leelawadee UI"/>
        </w:rPr>
        <w:t xml:space="preserve">19 Jesus sä to de Juden: „Dat’s wiss un wahrhafftig: De Söhn kann ut sik sülbens nix doon, nee, bloot dat, wat de Vader deit. Wat de deit, dat deit de Söhn jüst so. </w:t>
      </w:r>
      <w:r w:rsidRPr="00EE78F0">
        <w:rPr>
          <w:rFonts w:ascii="Leelawadee UI" w:hAnsi="Leelawadee UI" w:cs="Leelawadee UI"/>
        </w:rPr>
        <w:cr/>
        <w:t>20 De Vader hett den Söhn ja leev un wiest em allens, wat he deit, un he weerd em</w:t>
      </w:r>
      <w:r w:rsidR="00EC7992">
        <w:rPr>
          <w:rFonts w:ascii="Leelawadee UI" w:hAnsi="Leelawadee UI" w:cs="Leelawadee UI"/>
        </w:rPr>
        <w:t xml:space="preserve"> </w:t>
      </w:r>
      <w:r w:rsidRPr="00EE78F0">
        <w:rPr>
          <w:rFonts w:ascii="Leelawadee UI" w:hAnsi="Leelawadee UI" w:cs="Leelawadee UI"/>
        </w:rPr>
        <w:t xml:space="preserve">noch wat Grötteres wiesen. Ji schöllt jo wunnern! </w:t>
      </w:r>
      <w:r w:rsidRPr="00EE78F0">
        <w:rPr>
          <w:rFonts w:ascii="Leelawadee UI" w:hAnsi="Leelawadee UI" w:cs="Leelawadee UI"/>
        </w:rPr>
        <w:cr/>
        <w:t>21 Jüst as de Vader Doode opweckt un jem lebennig maakt, jüstso maakt de Söhn</w:t>
      </w:r>
      <w:r w:rsidR="00EC7992">
        <w:rPr>
          <w:rFonts w:ascii="Leelawadee UI" w:hAnsi="Leelawadee UI" w:cs="Leelawadee UI"/>
        </w:rPr>
        <w:t xml:space="preserve"> </w:t>
      </w:r>
      <w:r w:rsidRPr="00EE78F0">
        <w:rPr>
          <w:rFonts w:ascii="Leelawadee UI" w:hAnsi="Leelawadee UI" w:cs="Leelawadee UI"/>
        </w:rPr>
        <w:t>lebennig, keen he will.</w:t>
      </w:r>
      <w:r w:rsidR="00701917" w:rsidRPr="00EE78F0">
        <w:rPr>
          <w:rStyle w:val="Funotenzeichen"/>
          <w:rFonts w:ascii="Leelawadee UI" w:hAnsi="Leelawadee UI" w:cs="Leelawadee UI"/>
        </w:rPr>
        <w:footnoteReference w:id="10"/>
      </w:r>
      <w:bookmarkEnd w:id="0"/>
    </w:p>
    <w:sectPr w:rsidR="003266C7" w:rsidRPr="00EE78F0" w:rsidSect="0014067D">
      <w:headerReference w:type="default" r:id="rId11"/>
      <w:pgSz w:w="16838" w:h="11906" w:orient="landscape" w:code="9"/>
      <w:pgMar w:top="1440" w:right="1440" w:bottom="1440" w:left="1440" w:header="720" w:footer="720" w:gutter="0"/>
      <w:cols w:num="2"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9AD73B" w16cid:durableId="240986D1"/>
  <w16cid:commentId w16cid:paraId="0F99CB64" w16cid:durableId="2409874D"/>
  <w16cid:commentId w16cid:paraId="0449F93B" w16cid:durableId="240988D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D8AAF" w14:textId="77777777" w:rsidR="00997947" w:rsidRDefault="00997947" w:rsidP="00DC3D67">
      <w:r>
        <w:separator/>
      </w:r>
    </w:p>
  </w:endnote>
  <w:endnote w:type="continuationSeparator" w:id="0">
    <w:p w14:paraId="7B49BB12" w14:textId="77777777" w:rsidR="00997947" w:rsidRDefault="00997947" w:rsidP="00DC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Leelawadee UI">
    <w:panose1 w:val="020B0502040204020203"/>
    <w:charset w:val="00"/>
    <w:family w:val="swiss"/>
    <w:pitch w:val="variable"/>
    <w:sig w:usb0="A3000003" w:usb1="00000000" w:usb2="00010000" w:usb3="00000000" w:csb0="000101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E6339" w14:textId="77777777" w:rsidR="00997947" w:rsidRDefault="00997947" w:rsidP="00DC3D67">
      <w:r>
        <w:separator/>
      </w:r>
    </w:p>
  </w:footnote>
  <w:footnote w:type="continuationSeparator" w:id="0">
    <w:p w14:paraId="6D0C982B" w14:textId="77777777" w:rsidR="00997947" w:rsidRDefault="00997947" w:rsidP="00DC3D67">
      <w:r>
        <w:continuationSeparator/>
      </w:r>
    </w:p>
  </w:footnote>
  <w:footnote w:id="1">
    <w:p w14:paraId="306F9797" w14:textId="0982A0B0" w:rsidR="00C44850" w:rsidRPr="00701917" w:rsidRDefault="00C44850" w:rsidP="00C44850">
      <w:pPr>
        <w:pStyle w:val="Funotentext"/>
        <w:rPr>
          <w:rFonts w:ascii="Leelawadee UI" w:hAnsi="Leelawadee UI" w:cs="Leelawadee UI"/>
          <w:sz w:val="18"/>
          <w:szCs w:val="18"/>
        </w:rPr>
      </w:pPr>
      <w:r w:rsidRPr="00701917">
        <w:rPr>
          <w:rStyle w:val="Funotenzeichen"/>
          <w:rFonts w:ascii="Leelawadee UI" w:hAnsi="Leelawadee UI" w:cs="Leelawadee UI"/>
          <w:sz w:val="18"/>
          <w:szCs w:val="18"/>
        </w:rPr>
        <w:footnoteRef/>
      </w:r>
      <w:r w:rsidRPr="00701917">
        <w:rPr>
          <w:rFonts w:ascii="Leelawadee UI" w:hAnsi="Leelawadee UI" w:cs="Leelawadee UI"/>
          <w:sz w:val="18"/>
          <w:szCs w:val="18"/>
        </w:rPr>
        <w:t xml:space="preserve"> Översetterkring Bunde, 2020.</w:t>
      </w:r>
    </w:p>
  </w:footnote>
  <w:footnote w:id="2">
    <w:p w14:paraId="7952A713" w14:textId="26F6971C" w:rsidR="00614E66" w:rsidRPr="00701917" w:rsidRDefault="00614E66">
      <w:pPr>
        <w:pStyle w:val="Funotentext"/>
        <w:rPr>
          <w:rFonts w:ascii="Leelawadee UI" w:hAnsi="Leelawadee UI" w:cs="Leelawadee UI"/>
          <w:sz w:val="18"/>
          <w:szCs w:val="18"/>
        </w:rPr>
      </w:pPr>
      <w:r w:rsidRPr="00701917">
        <w:rPr>
          <w:rStyle w:val="Funotenzeichen"/>
          <w:rFonts w:ascii="Leelawadee UI" w:hAnsi="Leelawadee UI" w:cs="Leelawadee UI"/>
          <w:sz w:val="18"/>
          <w:szCs w:val="18"/>
        </w:rPr>
        <w:footnoteRef/>
      </w:r>
      <w:r w:rsidRPr="00701917">
        <w:rPr>
          <w:rFonts w:ascii="Leelawadee UI" w:hAnsi="Leelawadee UI" w:cs="Leelawadee UI"/>
          <w:sz w:val="18"/>
          <w:szCs w:val="18"/>
        </w:rPr>
        <w:t xml:space="preserve"> Översetterkring Bunde, 2020.</w:t>
      </w:r>
    </w:p>
  </w:footnote>
  <w:footnote w:id="3">
    <w:p w14:paraId="37695923" w14:textId="3ED605D2" w:rsidR="00EA46B1" w:rsidRPr="00701917" w:rsidRDefault="00EA46B1">
      <w:pPr>
        <w:pStyle w:val="Funotentext"/>
        <w:rPr>
          <w:rFonts w:ascii="Leelawadee UI" w:hAnsi="Leelawadee UI" w:cs="Leelawadee UI"/>
          <w:sz w:val="18"/>
          <w:szCs w:val="18"/>
        </w:rPr>
      </w:pPr>
      <w:r w:rsidRPr="00701917">
        <w:rPr>
          <w:rStyle w:val="Funotenzeichen"/>
          <w:rFonts w:ascii="Leelawadee UI" w:hAnsi="Leelawadee UI" w:cs="Leelawadee UI"/>
          <w:sz w:val="18"/>
          <w:szCs w:val="18"/>
        </w:rPr>
        <w:footnoteRef/>
      </w:r>
      <w:r w:rsidRPr="00701917">
        <w:rPr>
          <w:rFonts w:ascii="Leelawadee UI" w:hAnsi="Leelawadee UI" w:cs="Leelawadee UI"/>
          <w:sz w:val="18"/>
          <w:szCs w:val="18"/>
        </w:rPr>
        <w:t xml:space="preserve"> AG Unterweser in Christians-Albrecht, Anita (Hg.): Plattdüütsch Lektionar im Auftrag der Plattform „Plattdüütsch in de Kark“. Burgdorf 2004.</w:t>
      </w:r>
    </w:p>
  </w:footnote>
  <w:footnote w:id="4">
    <w:p w14:paraId="396BC1A3" w14:textId="02D11C75" w:rsidR="004474B8" w:rsidRPr="00701917" w:rsidRDefault="004474B8">
      <w:pPr>
        <w:pStyle w:val="Funotentext"/>
        <w:rPr>
          <w:rFonts w:ascii="Leelawadee UI" w:hAnsi="Leelawadee UI" w:cs="Leelawadee UI"/>
          <w:sz w:val="18"/>
          <w:szCs w:val="18"/>
        </w:rPr>
      </w:pPr>
      <w:r w:rsidRPr="00701917">
        <w:rPr>
          <w:rStyle w:val="Funotenzeichen"/>
          <w:rFonts w:ascii="Leelawadee UI" w:hAnsi="Leelawadee UI" w:cs="Leelawadee UI"/>
          <w:sz w:val="18"/>
          <w:szCs w:val="18"/>
        </w:rPr>
        <w:footnoteRef/>
      </w:r>
      <w:r w:rsidRPr="00701917">
        <w:rPr>
          <w:rFonts w:ascii="Leelawadee UI" w:hAnsi="Leelawadee UI" w:cs="Leelawadee UI"/>
          <w:sz w:val="18"/>
          <w:szCs w:val="18"/>
        </w:rPr>
        <w:t xml:space="preserve"> OLe in Christians-Albrecht, Anita (Hg.): Plattdüütsch Lektionar im Auftrag der Plattform „Plattdüütsch in de Kark“. Burgdorf 2004.</w:t>
      </w:r>
    </w:p>
  </w:footnote>
  <w:footnote w:id="5">
    <w:p w14:paraId="33B58391" w14:textId="7B2A0580" w:rsidR="004474B8" w:rsidRPr="00701917" w:rsidRDefault="004474B8" w:rsidP="004474B8">
      <w:pPr>
        <w:pStyle w:val="Funotentext"/>
        <w:rPr>
          <w:rFonts w:ascii="Leelawadee UI" w:hAnsi="Leelawadee UI" w:cs="Leelawadee UI"/>
          <w:sz w:val="18"/>
          <w:szCs w:val="18"/>
        </w:rPr>
      </w:pPr>
      <w:r w:rsidRPr="00701917">
        <w:rPr>
          <w:rStyle w:val="Funotenzeichen"/>
          <w:rFonts w:ascii="Leelawadee UI" w:hAnsi="Leelawadee UI" w:cs="Leelawadee UI"/>
          <w:sz w:val="18"/>
          <w:szCs w:val="18"/>
        </w:rPr>
        <w:footnoteRef/>
      </w:r>
      <w:r w:rsidRPr="00701917">
        <w:rPr>
          <w:rFonts w:ascii="Leelawadee UI" w:hAnsi="Leelawadee UI" w:cs="Leelawadee UI"/>
          <w:sz w:val="18"/>
          <w:szCs w:val="18"/>
        </w:rPr>
        <w:t xml:space="preserve"> Översetterkring Verden, 2021. </w:t>
      </w:r>
    </w:p>
  </w:footnote>
  <w:footnote w:id="6">
    <w:p w14:paraId="050DEF17" w14:textId="63C3AC9F" w:rsidR="00225B7E" w:rsidRPr="00701917" w:rsidRDefault="00225B7E">
      <w:pPr>
        <w:pStyle w:val="Funotentext"/>
        <w:rPr>
          <w:rFonts w:ascii="Leelawadee UI" w:hAnsi="Leelawadee UI" w:cs="Leelawadee UI"/>
          <w:sz w:val="18"/>
          <w:szCs w:val="18"/>
        </w:rPr>
      </w:pPr>
      <w:r w:rsidRPr="00701917">
        <w:rPr>
          <w:rStyle w:val="Funotenzeichen"/>
          <w:rFonts w:ascii="Leelawadee UI" w:hAnsi="Leelawadee UI" w:cs="Leelawadee UI"/>
          <w:sz w:val="18"/>
          <w:szCs w:val="18"/>
        </w:rPr>
        <w:footnoteRef/>
      </w:r>
      <w:r w:rsidRPr="00701917">
        <w:rPr>
          <w:rFonts w:ascii="Leelawadee UI" w:hAnsi="Leelawadee UI" w:cs="Leelawadee UI"/>
          <w:sz w:val="18"/>
          <w:szCs w:val="18"/>
        </w:rPr>
        <w:t xml:space="preserve"> OLe in Christians-Albrecht, Anita (Hg.): Plattdüütsch Lektionar im Auftrag der Plattform „Plattdüütsch in de Kark“. Burgdorf 2004.</w:t>
      </w:r>
    </w:p>
  </w:footnote>
  <w:footnote w:id="7">
    <w:p w14:paraId="470C1DEE" w14:textId="139D6290" w:rsidR="00225B7E" w:rsidRPr="00701917" w:rsidRDefault="00225B7E">
      <w:pPr>
        <w:pStyle w:val="Funotentext"/>
        <w:rPr>
          <w:rFonts w:ascii="Leelawadee UI" w:hAnsi="Leelawadee UI" w:cs="Leelawadee UI"/>
          <w:sz w:val="18"/>
          <w:szCs w:val="18"/>
        </w:rPr>
      </w:pPr>
      <w:r w:rsidRPr="00701917">
        <w:rPr>
          <w:rStyle w:val="Funotenzeichen"/>
          <w:rFonts w:ascii="Leelawadee UI" w:hAnsi="Leelawadee UI" w:cs="Leelawadee UI"/>
          <w:sz w:val="18"/>
          <w:szCs w:val="18"/>
        </w:rPr>
        <w:footnoteRef/>
      </w:r>
      <w:r w:rsidRPr="00701917">
        <w:rPr>
          <w:rFonts w:ascii="Leelawadee UI" w:hAnsi="Leelawadee UI" w:cs="Leelawadee UI"/>
          <w:sz w:val="18"/>
          <w:szCs w:val="18"/>
        </w:rPr>
        <w:t xml:space="preserve"> Översetterkring Bunde, 2020. </w:t>
      </w:r>
    </w:p>
  </w:footnote>
  <w:footnote w:id="8">
    <w:p w14:paraId="0C945457" w14:textId="130978A4" w:rsidR="00F7479A" w:rsidRPr="00701917" w:rsidRDefault="00F7479A">
      <w:pPr>
        <w:pStyle w:val="Funotentext"/>
        <w:rPr>
          <w:rFonts w:ascii="Leelawadee UI" w:hAnsi="Leelawadee UI" w:cs="Leelawadee UI"/>
          <w:sz w:val="18"/>
          <w:szCs w:val="18"/>
        </w:rPr>
      </w:pPr>
      <w:r w:rsidRPr="00701917">
        <w:rPr>
          <w:rStyle w:val="Funotenzeichen"/>
          <w:rFonts w:ascii="Leelawadee UI" w:hAnsi="Leelawadee UI" w:cs="Leelawadee UI"/>
          <w:sz w:val="18"/>
          <w:szCs w:val="18"/>
        </w:rPr>
        <w:footnoteRef/>
      </w:r>
      <w:r w:rsidRPr="00701917">
        <w:rPr>
          <w:rFonts w:ascii="Leelawadee UI" w:hAnsi="Leelawadee UI" w:cs="Leelawadee UI"/>
          <w:sz w:val="18"/>
          <w:szCs w:val="18"/>
        </w:rPr>
        <w:t xml:space="preserve"> „net“  (ostfries.) = „jüst so“</w:t>
      </w:r>
    </w:p>
  </w:footnote>
  <w:footnote w:id="9">
    <w:p w14:paraId="40C19105" w14:textId="239FE4F4" w:rsidR="00225B7E" w:rsidRPr="00701917" w:rsidRDefault="00225B7E">
      <w:pPr>
        <w:pStyle w:val="Funotentext"/>
        <w:rPr>
          <w:rFonts w:ascii="Leelawadee UI" w:hAnsi="Leelawadee UI" w:cs="Leelawadee UI"/>
          <w:sz w:val="18"/>
          <w:szCs w:val="18"/>
        </w:rPr>
      </w:pPr>
      <w:r w:rsidRPr="00701917">
        <w:rPr>
          <w:rStyle w:val="Funotenzeichen"/>
          <w:rFonts w:ascii="Leelawadee UI" w:hAnsi="Leelawadee UI" w:cs="Leelawadee UI"/>
          <w:sz w:val="18"/>
          <w:szCs w:val="18"/>
        </w:rPr>
        <w:footnoteRef/>
      </w:r>
      <w:r w:rsidRPr="00701917">
        <w:rPr>
          <w:rFonts w:ascii="Leelawadee UI" w:hAnsi="Leelawadee UI" w:cs="Leelawadee UI"/>
          <w:sz w:val="18"/>
          <w:szCs w:val="18"/>
        </w:rPr>
        <w:t xml:space="preserve"> Anita Christians</w:t>
      </w:r>
      <w:r w:rsidR="00701917" w:rsidRPr="00701917">
        <w:rPr>
          <w:rFonts w:ascii="Leelawadee UI" w:hAnsi="Leelawadee UI" w:cs="Leelawadee UI"/>
          <w:sz w:val="18"/>
          <w:szCs w:val="18"/>
        </w:rPr>
        <w:t xml:space="preserve">-Albrecht, Ahlrich Flessner, </w:t>
      </w:r>
      <w:r w:rsidRPr="00701917">
        <w:rPr>
          <w:rFonts w:ascii="Leelawadee UI" w:hAnsi="Leelawadee UI" w:cs="Leelawadee UI"/>
          <w:sz w:val="18"/>
          <w:szCs w:val="18"/>
        </w:rPr>
        <w:t>in Christians-Albrecht, Anita (Hg.): Plattdüütsch Lektionar im Auftrag der Plattform „Plattdüütsch in de Kark“. Burgdorf 2004.</w:t>
      </w:r>
    </w:p>
  </w:footnote>
  <w:footnote w:id="10">
    <w:p w14:paraId="431180FE" w14:textId="7F0D917D" w:rsidR="00701917" w:rsidRPr="00701917" w:rsidRDefault="00701917">
      <w:pPr>
        <w:pStyle w:val="Funotentext"/>
        <w:rPr>
          <w:rFonts w:ascii="Leelawadee UI" w:hAnsi="Leelawadee UI" w:cs="Leelawadee UI"/>
          <w:sz w:val="18"/>
          <w:szCs w:val="18"/>
        </w:rPr>
      </w:pPr>
      <w:r w:rsidRPr="00701917">
        <w:rPr>
          <w:rStyle w:val="Funotenzeichen"/>
          <w:rFonts w:ascii="Leelawadee UI" w:hAnsi="Leelawadee UI" w:cs="Leelawadee UI"/>
          <w:sz w:val="18"/>
          <w:szCs w:val="18"/>
        </w:rPr>
        <w:footnoteRef/>
      </w:r>
      <w:r w:rsidRPr="00701917">
        <w:rPr>
          <w:rFonts w:ascii="Leelawadee UI" w:hAnsi="Leelawadee UI" w:cs="Leelawadee UI"/>
          <w:sz w:val="18"/>
          <w:szCs w:val="18"/>
        </w:rPr>
        <w:t xml:space="preserve"> AG Kreis Verden, in Christians-Albrecht, Anita (Hg.): Plattdüütsch Lektionar im Auftrag der Plattform „Plattdüütsch in de Kark“. Burgdorf 2004.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A0605" w14:textId="77777777" w:rsidR="007F47FE" w:rsidRDefault="007F47FE" w:rsidP="00976080">
    <w:pPr>
      <w:pStyle w:val="Text"/>
      <w:tabs>
        <w:tab w:val="left" w:pos="7513"/>
      </w:tabs>
      <w:rPr>
        <w:rFonts w:ascii="Leelawadee UI" w:hAnsi="Leelawadee UI" w:cs="Leelawadee UI"/>
        <w:color w:val="A6A6A6" w:themeColor="background1" w:themeShade="A6"/>
        <w:sz w:val="20"/>
        <w:szCs w:val="20"/>
      </w:rPr>
    </w:pPr>
    <w:r w:rsidRPr="006B1D5D">
      <w:rPr>
        <w:rFonts w:ascii="Leelawadee UI" w:hAnsi="Leelawadee UI" w:cs="Leelawadee UI"/>
        <w:color w:val="A6A6A6" w:themeColor="background1" w:themeShade="A6"/>
        <w:sz w:val="20"/>
        <w:szCs w:val="20"/>
      </w:rPr>
      <w:t xml:space="preserve">Plattdüütsch Perikopenbook </w:t>
    </w:r>
  </w:p>
  <w:p w14:paraId="3B1C004D" w14:textId="3239033D" w:rsidR="007F47FE" w:rsidRPr="00976080" w:rsidRDefault="007F47FE" w:rsidP="00976080">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p>
  <w:p w14:paraId="0EC0187D" w14:textId="77777777" w:rsidR="007F47FE" w:rsidRDefault="007F47FE">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F66472"/>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3E36282A"/>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B41E802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F29A802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7C44ABA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347BDE"/>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DCA07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2082F6"/>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FE888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2E62CC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C223F2"/>
    <w:multiLevelType w:val="hybridMultilevel"/>
    <w:tmpl w:val="1E5296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5824F28"/>
    <w:multiLevelType w:val="hybridMultilevel"/>
    <w:tmpl w:val="BF72FC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9F1455"/>
    <w:multiLevelType w:val="hybridMultilevel"/>
    <w:tmpl w:val="010C62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8B3241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E63E4C"/>
    <w:multiLevelType w:val="multilevel"/>
    <w:tmpl w:val="04090023"/>
    <w:styleLink w:val="ArtikelAbschnitt"/>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81674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62D72F6"/>
    <w:multiLevelType w:val="hybridMultilevel"/>
    <w:tmpl w:val="85B887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2"/>
  </w:num>
  <w:num w:numId="3">
    <w:abstractNumId w:val="10"/>
  </w:num>
  <w:num w:numId="4">
    <w:abstractNumId w:val="26"/>
  </w:num>
  <w:num w:numId="5">
    <w:abstractNumId w:val="15"/>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5"/>
  </w:num>
  <w:num w:numId="21">
    <w:abstractNumId w:val="20"/>
  </w:num>
  <w:num w:numId="22">
    <w:abstractNumId w:val="11"/>
  </w:num>
  <w:num w:numId="23">
    <w:abstractNumId w:val="29"/>
  </w:num>
  <w:num w:numId="24">
    <w:abstractNumId w:val="22"/>
  </w:num>
  <w:num w:numId="25">
    <w:abstractNumId w:val="27"/>
  </w:num>
  <w:num w:numId="26">
    <w:abstractNumId w:val="23"/>
  </w:num>
  <w:num w:numId="27">
    <w:abstractNumId w:val="14"/>
  </w:num>
  <w:num w:numId="28">
    <w:abstractNumId w:val="28"/>
  </w:num>
  <w:num w:numId="29">
    <w:abstractNumId w:val="1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removePersonalInformation/>
  <w:removeDateAndTime/>
  <w:attachedTemplate r:id="rId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86"/>
    <w:rsid w:val="00001154"/>
    <w:rsid w:val="00006FEF"/>
    <w:rsid w:val="00010635"/>
    <w:rsid w:val="000106F1"/>
    <w:rsid w:val="000317AE"/>
    <w:rsid w:val="00037089"/>
    <w:rsid w:val="00040A16"/>
    <w:rsid w:val="00061058"/>
    <w:rsid w:val="00063DA9"/>
    <w:rsid w:val="000877DE"/>
    <w:rsid w:val="00093D90"/>
    <w:rsid w:val="00096702"/>
    <w:rsid w:val="000A1D13"/>
    <w:rsid w:val="000A275B"/>
    <w:rsid w:val="000A7BCB"/>
    <w:rsid w:val="000B05B6"/>
    <w:rsid w:val="000C2D74"/>
    <w:rsid w:val="000C5CDD"/>
    <w:rsid w:val="000C7284"/>
    <w:rsid w:val="000D14F4"/>
    <w:rsid w:val="000D21B2"/>
    <w:rsid w:val="000D23F4"/>
    <w:rsid w:val="000D4B87"/>
    <w:rsid w:val="000E4246"/>
    <w:rsid w:val="000F6503"/>
    <w:rsid w:val="0010170B"/>
    <w:rsid w:val="00102BAE"/>
    <w:rsid w:val="00113292"/>
    <w:rsid w:val="001313CC"/>
    <w:rsid w:val="00131C79"/>
    <w:rsid w:val="00131D41"/>
    <w:rsid w:val="00137E84"/>
    <w:rsid w:val="0014067D"/>
    <w:rsid w:val="001427C5"/>
    <w:rsid w:val="001443AA"/>
    <w:rsid w:val="00147F97"/>
    <w:rsid w:val="00150906"/>
    <w:rsid w:val="001532F1"/>
    <w:rsid w:val="001549D1"/>
    <w:rsid w:val="00160F0D"/>
    <w:rsid w:val="00165395"/>
    <w:rsid w:val="00165C4E"/>
    <w:rsid w:val="00173496"/>
    <w:rsid w:val="00173C9C"/>
    <w:rsid w:val="00181C68"/>
    <w:rsid w:val="0019136F"/>
    <w:rsid w:val="00195E93"/>
    <w:rsid w:val="00197929"/>
    <w:rsid w:val="001B0BBE"/>
    <w:rsid w:val="001B348C"/>
    <w:rsid w:val="001D0D29"/>
    <w:rsid w:val="001D2E5F"/>
    <w:rsid w:val="001D3E4F"/>
    <w:rsid w:val="001D5B4C"/>
    <w:rsid w:val="001E4E08"/>
    <w:rsid w:val="001E638B"/>
    <w:rsid w:val="001E7B03"/>
    <w:rsid w:val="001F2A12"/>
    <w:rsid w:val="001F2EB8"/>
    <w:rsid w:val="002005BB"/>
    <w:rsid w:val="002148AB"/>
    <w:rsid w:val="0021749A"/>
    <w:rsid w:val="00225B7E"/>
    <w:rsid w:val="00233A36"/>
    <w:rsid w:val="00234115"/>
    <w:rsid w:val="00241699"/>
    <w:rsid w:val="00250DD0"/>
    <w:rsid w:val="00253314"/>
    <w:rsid w:val="00254EDF"/>
    <w:rsid w:val="0025521D"/>
    <w:rsid w:val="00260A24"/>
    <w:rsid w:val="00264FC7"/>
    <w:rsid w:val="00280EFC"/>
    <w:rsid w:val="00283C2E"/>
    <w:rsid w:val="002C4CDC"/>
    <w:rsid w:val="002C7545"/>
    <w:rsid w:val="002D0BD0"/>
    <w:rsid w:val="002D3BAE"/>
    <w:rsid w:val="002D7C7B"/>
    <w:rsid w:val="002E7022"/>
    <w:rsid w:val="002F6C9A"/>
    <w:rsid w:val="0030355C"/>
    <w:rsid w:val="00310490"/>
    <w:rsid w:val="00311553"/>
    <w:rsid w:val="003266C7"/>
    <w:rsid w:val="00330EC2"/>
    <w:rsid w:val="003371E1"/>
    <w:rsid w:val="00343341"/>
    <w:rsid w:val="00346A4F"/>
    <w:rsid w:val="00352D3E"/>
    <w:rsid w:val="00353576"/>
    <w:rsid w:val="00363744"/>
    <w:rsid w:val="00374337"/>
    <w:rsid w:val="00374477"/>
    <w:rsid w:val="003809E2"/>
    <w:rsid w:val="00395653"/>
    <w:rsid w:val="003A07D3"/>
    <w:rsid w:val="003B18FF"/>
    <w:rsid w:val="003B5B6E"/>
    <w:rsid w:val="003C39F5"/>
    <w:rsid w:val="003D029B"/>
    <w:rsid w:val="003D2D99"/>
    <w:rsid w:val="003E2F1B"/>
    <w:rsid w:val="003E7AAD"/>
    <w:rsid w:val="00400CE8"/>
    <w:rsid w:val="00401202"/>
    <w:rsid w:val="00404582"/>
    <w:rsid w:val="00404988"/>
    <w:rsid w:val="00415848"/>
    <w:rsid w:val="00417134"/>
    <w:rsid w:val="00445A67"/>
    <w:rsid w:val="004474B8"/>
    <w:rsid w:val="0045478B"/>
    <w:rsid w:val="0045622C"/>
    <w:rsid w:val="0046733C"/>
    <w:rsid w:val="0047524E"/>
    <w:rsid w:val="0048327C"/>
    <w:rsid w:val="00492929"/>
    <w:rsid w:val="00493586"/>
    <w:rsid w:val="004A0536"/>
    <w:rsid w:val="004B3FF6"/>
    <w:rsid w:val="004B4A8A"/>
    <w:rsid w:val="004D013A"/>
    <w:rsid w:val="004D2AC8"/>
    <w:rsid w:val="004D41E9"/>
    <w:rsid w:val="004E108E"/>
    <w:rsid w:val="004E2DB1"/>
    <w:rsid w:val="004F309B"/>
    <w:rsid w:val="004F75EE"/>
    <w:rsid w:val="005001CA"/>
    <w:rsid w:val="00502750"/>
    <w:rsid w:val="0050387C"/>
    <w:rsid w:val="005077EE"/>
    <w:rsid w:val="00530CC9"/>
    <w:rsid w:val="00532FDC"/>
    <w:rsid w:val="00536254"/>
    <w:rsid w:val="00542531"/>
    <w:rsid w:val="00550D22"/>
    <w:rsid w:val="005542AA"/>
    <w:rsid w:val="0055436E"/>
    <w:rsid w:val="0055729D"/>
    <w:rsid w:val="0056197B"/>
    <w:rsid w:val="005655D8"/>
    <w:rsid w:val="00591045"/>
    <w:rsid w:val="005937B1"/>
    <w:rsid w:val="005A2AAD"/>
    <w:rsid w:val="005C2E90"/>
    <w:rsid w:val="005C440C"/>
    <w:rsid w:val="005D1BED"/>
    <w:rsid w:val="005E0D0B"/>
    <w:rsid w:val="005E1E25"/>
    <w:rsid w:val="005E427A"/>
    <w:rsid w:val="005E6329"/>
    <w:rsid w:val="005E7E20"/>
    <w:rsid w:val="005F617C"/>
    <w:rsid w:val="00605D3C"/>
    <w:rsid w:val="00614E66"/>
    <w:rsid w:val="006234E1"/>
    <w:rsid w:val="00635CF2"/>
    <w:rsid w:val="00637D77"/>
    <w:rsid w:val="00645252"/>
    <w:rsid w:val="00660DF4"/>
    <w:rsid w:val="0066538E"/>
    <w:rsid w:val="00675C5E"/>
    <w:rsid w:val="006761D8"/>
    <w:rsid w:val="0068188E"/>
    <w:rsid w:val="00685A01"/>
    <w:rsid w:val="00686A36"/>
    <w:rsid w:val="00686D5F"/>
    <w:rsid w:val="00687215"/>
    <w:rsid w:val="006A6F67"/>
    <w:rsid w:val="006B077F"/>
    <w:rsid w:val="006B53AA"/>
    <w:rsid w:val="006C3E89"/>
    <w:rsid w:val="006C72F3"/>
    <w:rsid w:val="006D3D74"/>
    <w:rsid w:val="006E69B3"/>
    <w:rsid w:val="006F0E86"/>
    <w:rsid w:val="00701917"/>
    <w:rsid w:val="00705D0F"/>
    <w:rsid w:val="00710D77"/>
    <w:rsid w:val="00712CD3"/>
    <w:rsid w:val="0071435F"/>
    <w:rsid w:val="007178CE"/>
    <w:rsid w:val="0073051A"/>
    <w:rsid w:val="007338DF"/>
    <w:rsid w:val="007474C3"/>
    <w:rsid w:val="00755139"/>
    <w:rsid w:val="00761661"/>
    <w:rsid w:val="00761B4B"/>
    <w:rsid w:val="00767DCC"/>
    <w:rsid w:val="00781FDF"/>
    <w:rsid w:val="007840CD"/>
    <w:rsid w:val="007A0696"/>
    <w:rsid w:val="007A0E41"/>
    <w:rsid w:val="007A286F"/>
    <w:rsid w:val="007A3A84"/>
    <w:rsid w:val="007A57BB"/>
    <w:rsid w:val="007A72E1"/>
    <w:rsid w:val="007A7911"/>
    <w:rsid w:val="007B61C9"/>
    <w:rsid w:val="007C1E59"/>
    <w:rsid w:val="007D1D93"/>
    <w:rsid w:val="007F1414"/>
    <w:rsid w:val="007F445A"/>
    <w:rsid w:val="007F47FE"/>
    <w:rsid w:val="007F656B"/>
    <w:rsid w:val="007F7F8A"/>
    <w:rsid w:val="00800E59"/>
    <w:rsid w:val="00817331"/>
    <w:rsid w:val="00821959"/>
    <w:rsid w:val="0082326D"/>
    <w:rsid w:val="008277B0"/>
    <w:rsid w:val="00827C3B"/>
    <w:rsid w:val="008320B7"/>
    <w:rsid w:val="0083499D"/>
    <w:rsid w:val="0083569A"/>
    <w:rsid w:val="00837076"/>
    <w:rsid w:val="00846585"/>
    <w:rsid w:val="00852CD2"/>
    <w:rsid w:val="00875D65"/>
    <w:rsid w:val="00890708"/>
    <w:rsid w:val="008908FB"/>
    <w:rsid w:val="008B590B"/>
    <w:rsid w:val="008C20ED"/>
    <w:rsid w:val="008C42F9"/>
    <w:rsid w:val="008C7D4F"/>
    <w:rsid w:val="008D7182"/>
    <w:rsid w:val="008E4CF4"/>
    <w:rsid w:val="008F0D79"/>
    <w:rsid w:val="00914A97"/>
    <w:rsid w:val="00920D51"/>
    <w:rsid w:val="0093061F"/>
    <w:rsid w:val="0093311A"/>
    <w:rsid w:val="0094257D"/>
    <w:rsid w:val="00951078"/>
    <w:rsid w:val="00952D28"/>
    <w:rsid w:val="00954550"/>
    <w:rsid w:val="00962E53"/>
    <w:rsid w:val="009637A0"/>
    <w:rsid w:val="00970361"/>
    <w:rsid w:val="00976080"/>
    <w:rsid w:val="0099060B"/>
    <w:rsid w:val="00996090"/>
    <w:rsid w:val="00997947"/>
    <w:rsid w:val="009A4553"/>
    <w:rsid w:val="009A695F"/>
    <w:rsid w:val="009B380E"/>
    <w:rsid w:val="009B63F5"/>
    <w:rsid w:val="009C2B17"/>
    <w:rsid w:val="009C2F7F"/>
    <w:rsid w:val="009F6BEF"/>
    <w:rsid w:val="009F732B"/>
    <w:rsid w:val="00A051AD"/>
    <w:rsid w:val="00A06B58"/>
    <w:rsid w:val="00A07ADC"/>
    <w:rsid w:val="00A13670"/>
    <w:rsid w:val="00A14CDE"/>
    <w:rsid w:val="00A15120"/>
    <w:rsid w:val="00A24C85"/>
    <w:rsid w:val="00A24E0C"/>
    <w:rsid w:val="00A5015D"/>
    <w:rsid w:val="00A518F4"/>
    <w:rsid w:val="00A56157"/>
    <w:rsid w:val="00A604B8"/>
    <w:rsid w:val="00A62461"/>
    <w:rsid w:val="00A74D87"/>
    <w:rsid w:val="00A74FE7"/>
    <w:rsid w:val="00A77149"/>
    <w:rsid w:val="00A814C1"/>
    <w:rsid w:val="00A9204E"/>
    <w:rsid w:val="00A93CE4"/>
    <w:rsid w:val="00A950BF"/>
    <w:rsid w:val="00A951AA"/>
    <w:rsid w:val="00A976E4"/>
    <w:rsid w:val="00AA1978"/>
    <w:rsid w:val="00AB11E0"/>
    <w:rsid w:val="00AB17A3"/>
    <w:rsid w:val="00AB25B6"/>
    <w:rsid w:val="00AC2D54"/>
    <w:rsid w:val="00AC6740"/>
    <w:rsid w:val="00AD542C"/>
    <w:rsid w:val="00AE472B"/>
    <w:rsid w:val="00AF405A"/>
    <w:rsid w:val="00AF5026"/>
    <w:rsid w:val="00B112F6"/>
    <w:rsid w:val="00B213F9"/>
    <w:rsid w:val="00B31091"/>
    <w:rsid w:val="00B337E2"/>
    <w:rsid w:val="00B3565A"/>
    <w:rsid w:val="00B46052"/>
    <w:rsid w:val="00B567F2"/>
    <w:rsid w:val="00B57D6B"/>
    <w:rsid w:val="00B66B39"/>
    <w:rsid w:val="00B67EF8"/>
    <w:rsid w:val="00B77366"/>
    <w:rsid w:val="00B815CB"/>
    <w:rsid w:val="00B87666"/>
    <w:rsid w:val="00BA4BEA"/>
    <w:rsid w:val="00BB6B1F"/>
    <w:rsid w:val="00BB74C7"/>
    <w:rsid w:val="00BD3E47"/>
    <w:rsid w:val="00BD4112"/>
    <w:rsid w:val="00BD636F"/>
    <w:rsid w:val="00BD6F6C"/>
    <w:rsid w:val="00BE58A9"/>
    <w:rsid w:val="00BE6AE1"/>
    <w:rsid w:val="00BF0B49"/>
    <w:rsid w:val="00BF5CE5"/>
    <w:rsid w:val="00C02972"/>
    <w:rsid w:val="00C032BF"/>
    <w:rsid w:val="00C04FC8"/>
    <w:rsid w:val="00C07491"/>
    <w:rsid w:val="00C13291"/>
    <w:rsid w:val="00C208EB"/>
    <w:rsid w:val="00C22DAD"/>
    <w:rsid w:val="00C275E0"/>
    <w:rsid w:val="00C3779A"/>
    <w:rsid w:val="00C44850"/>
    <w:rsid w:val="00C4728C"/>
    <w:rsid w:val="00C51E56"/>
    <w:rsid w:val="00C54018"/>
    <w:rsid w:val="00C6098C"/>
    <w:rsid w:val="00C60A34"/>
    <w:rsid w:val="00C60CBF"/>
    <w:rsid w:val="00C629EA"/>
    <w:rsid w:val="00C66645"/>
    <w:rsid w:val="00C718C2"/>
    <w:rsid w:val="00C77D2F"/>
    <w:rsid w:val="00C84AFD"/>
    <w:rsid w:val="00C93E01"/>
    <w:rsid w:val="00CB6B4D"/>
    <w:rsid w:val="00CB7256"/>
    <w:rsid w:val="00CC042E"/>
    <w:rsid w:val="00CC1993"/>
    <w:rsid w:val="00CC3D12"/>
    <w:rsid w:val="00CC473B"/>
    <w:rsid w:val="00CD65B9"/>
    <w:rsid w:val="00D14389"/>
    <w:rsid w:val="00D17F7A"/>
    <w:rsid w:val="00D20181"/>
    <w:rsid w:val="00D23085"/>
    <w:rsid w:val="00D34ED8"/>
    <w:rsid w:val="00D4323A"/>
    <w:rsid w:val="00D432C4"/>
    <w:rsid w:val="00D4518F"/>
    <w:rsid w:val="00D46612"/>
    <w:rsid w:val="00D55673"/>
    <w:rsid w:val="00D56E08"/>
    <w:rsid w:val="00D60E2C"/>
    <w:rsid w:val="00D64B9E"/>
    <w:rsid w:val="00D71188"/>
    <w:rsid w:val="00D82BAF"/>
    <w:rsid w:val="00DB6613"/>
    <w:rsid w:val="00DC3D67"/>
    <w:rsid w:val="00DD57F3"/>
    <w:rsid w:val="00E017C1"/>
    <w:rsid w:val="00E02968"/>
    <w:rsid w:val="00E04570"/>
    <w:rsid w:val="00E225EA"/>
    <w:rsid w:val="00E24F8E"/>
    <w:rsid w:val="00E25562"/>
    <w:rsid w:val="00E32B74"/>
    <w:rsid w:val="00E369D8"/>
    <w:rsid w:val="00E513C2"/>
    <w:rsid w:val="00E64459"/>
    <w:rsid w:val="00E70D90"/>
    <w:rsid w:val="00E8715C"/>
    <w:rsid w:val="00E91510"/>
    <w:rsid w:val="00E93CD9"/>
    <w:rsid w:val="00E943F2"/>
    <w:rsid w:val="00EA3205"/>
    <w:rsid w:val="00EA46B1"/>
    <w:rsid w:val="00EA7175"/>
    <w:rsid w:val="00EC7992"/>
    <w:rsid w:val="00EE2B5D"/>
    <w:rsid w:val="00EE5719"/>
    <w:rsid w:val="00EE722F"/>
    <w:rsid w:val="00EE7559"/>
    <w:rsid w:val="00EE78F0"/>
    <w:rsid w:val="00EF297F"/>
    <w:rsid w:val="00EF64DD"/>
    <w:rsid w:val="00EF730A"/>
    <w:rsid w:val="00F01307"/>
    <w:rsid w:val="00F043C7"/>
    <w:rsid w:val="00F057BC"/>
    <w:rsid w:val="00F12036"/>
    <w:rsid w:val="00F15CD5"/>
    <w:rsid w:val="00F21A21"/>
    <w:rsid w:val="00F261B4"/>
    <w:rsid w:val="00F35EB4"/>
    <w:rsid w:val="00F429E1"/>
    <w:rsid w:val="00F5544B"/>
    <w:rsid w:val="00F623A7"/>
    <w:rsid w:val="00F66C01"/>
    <w:rsid w:val="00F7479A"/>
    <w:rsid w:val="00F85ACA"/>
    <w:rsid w:val="00F85D76"/>
    <w:rsid w:val="00FA0EF4"/>
    <w:rsid w:val="00FA1307"/>
    <w:rsid w:val="00FA7133"/>
    <w:rsid w:val="00FA7EB4"/>
    <w:rsid w:val="00FB6941"/>
    <w:rsid w:val="00FC0937"/>
    <w:rsid w:val="00FD190C"/>
    <w:rsid w:val="00FD6131"/>
    <w:rsid w:val="00FE502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3D2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3586"/>
    <w:rPr>
      <w:rFonts w:ascii="Calibri" w:hAnsi="Calibri" w:cs="Calibri"/>
    </w:rPr>
  </w:style>
  <w:style w:type="paragraph" w:styleId="berschrift1">
    <w:name w:val="heading 1"/>
    <w:basedOn w:val="Standard"/>
    <w:next w:val="Standard"/>
    <w:link w:val="berschrift1Zchn"/>
    <w:uiPriority w:val="9"/>
    <w:qFormat/>
    <w:rsid w:val="00DC3D67"/>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berschrift2">
    <w:name w:val="heading 2"/>
    <w:basedOn w:val="Standard"/>
    <w:next w:val="Standard"/>
    <w:link w:val="berschrift2Zchn"/>
    <w:uiPriority w:val="9"/>
    <w:unhideWhenUsed/>
    <w:qFormat/>
    <w:rsid w:val="00DC3D67"/>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berschrift3">
    <w:name w:val="heading 3"/>
    <w:basedOn w:val="Standard"/>
    <w:next w:val="Standard"/>
    <w:link w:val="berschrift3Zchn"/>
    <w:uiPriority w:val="9"/>
    <w:unhideWhenUsed/>
    <w:qFormat/>
    <w:rsid w:val="00DC3D67"/>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berschrift4">
    <w:name w:val="heading 4"/>
    <w:basedOn w:val="Standard"/>
    <w:next w:val="Standard"/>
    <w:link w:val="berschrift4Zchn"/>
    <w:uiPriority w:val="9"/>
    <w:unhideWhenUsed/>
    <w:qFormat/>
    <w:rsid w:val="00DC3D67"/>
    <w:pPr>
      <w:keepNext/>
      <w:keepLines/>
      <w:spacing w:before="40"/>
      <w:outlineLvl w:val="3"/>
    </w:pPr>
    <w:rPr>
      <w:rFonts w:ascii="Calibri Light" w:eastAsiaTheme="majorEastAsia" w:hAnsi="Calibri Light" w:cs="Calibri Light"/>
      <w:i/>
      <w:iCs/>
      <w:color w:val="1F4E79" w:themeColor="accent1" w:themeShade="80"/>
    </w:rPr>
  </w:style>
  <w:style w:type="paragraph" w:styleId="berschrift5">
    <w:name w:val="heading 5"/>
    <w:basedOn w:val="Standard"/>
    <w:next w:val="Standard"/>
    <w:link w:val="berschrift5Zchn"/>
    <w:uiPriority w:val="9"/>
    <w:unhideWhenUsed/>
    <w:qFormat/>
    <w:rsid w:val="00DC3D67"/>
    <w:pPr>
      <w:keepNext/>
      <w:keepLines/>
      <w:spacing w:before="40"/>
      <w:outlineLvl w:val="4"/>
    </w:pPr>
    <w:rPr>
      <w:rFonts w:ascii="Calibri Light" w:eastAsiaTheme="majorEastAsia" w:hAnsi="Calibri Light" w:cs="Calibri Light"/>
      <w:color w:val="1F4E79" w:themeColor="accent1" w:themeShade="80"/>
    </w:rPr>
  </w:style>
  <w:style w:type="paragraph" w:styleId="berschrift6">
    <w:name w:val="heading 6"/>
    <w:basedOn w:val="Standard"/>
    <w:next w:val="Standard"/>
    <w:link w:val="berschrift6Zchn"/>
    <w:uiPriority w:val="9"/>
    <w:unhideWhenUsed/>
    <w:qFormat/>
    <w:rsid w:val="00DC3D67"/>
    <w:pPr>
      <w:keepNext/>
      <w:keepLines/>
      <w:spacing w:before="40"/>
      <w:outlineLvl w:val="5"/>
    </w:pPr>
    <w:rPr>
      <w:rFonts w:ascii="Calibri Light" w:eastAsiaTheme="majorEastAsia" w:hAnsi="Calibri Light" w:cs="Calibri Light"/>
      <w:color w:val="1F4D78" w:themeColor="accent1" w:themeShade="7F"/>
    </w:rPr>
  </w:style>
  <w:style w:type="paragraph" w:styleId="berschrift7">
    <w:name w:val="heading 7"/>
    <w:basedOn w:val="Standard"/>
    <w:next w:val="Standard"/>
    <w:link w:val="berschrift7Zchn"/>
    <w:uiPriority w:val="9"/>
    <w:unhideWhenUsed/>
    <w:qFormat/>
    <w:rsid w:val="00DC3D67"/>
    <w:pPr>
      <w:keepNext/>
      <w:keepLines/>
      <w:spacing w:before="40"/>
      <w:outlineLvl w:val="6"/>
    </w:pPr>
    <w:rPr>
      <w:rFonts w:ascii="Calibri Light" w:eastAsiaTheme="majorEastAsia" w:hAnsi="Calibri Light" w:cs="Calibri Light"/>
      <w:i/>
      <w:iCs/>
      <w:color w:val="1F4D78" w:themeColor="accent1" w:themeShade="7F"/>
    </w:rPr>
  </w:style>
  <w:style w:type="paragraph" w:styleId="berschrift8">
    <w:name w:val="heading 8"/>
    <w:basedOn w:val="Standard"/>
    <w:next w:val="Standard"/>
    <w:link w:val="berschrift8Zchn"/>
    <w:uiPriority w:val="9"/>
    <w:unhideWhenUsed/>
    <w:qFormat/>
    <w:rsid w:val="00DC3D67"/>
    <w:pPr>
      <w:keepNext/>
      <w:keepLines/>
      <w:spacing w:before="40"/>
      <w:outlineLvl w:val="7"/>
    </w:pPr>
    <w:rPr>
      <w:rFonts w:ascii="Calibri Light" w:eastAsiaTheme="majorEastAsia" w:hAnsi="Calibri Light" w:cs="Calibri Light"/>
      <w:color w:val="272727" w:themeColor="text1" w:themeTint="D8"/>
      <w:szCs w:val="21"/>
    </w:rPr>
  </w:style>
  <w:style w:type="paragraph" w:styleId="berschrift9">
    <w:name w:val="heading 9"/>
    <w:basedOn w:val="Standard"/>
    <w:next w:val="Standard"/>
    <w:link w:val="berschrift9Zchn"/>
    <w:uiPriority w:val="9"/>
    <w:unhideWhenUsed/>
    <w:qFormat/>
    <w:rsid w:val="00DC3D67"/>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3D67"/>
    <w:rPr>
      <w:rFonts w:ascii="Calibri Light" w:eastAsiaTheme="majorEastAsia" w:hAnsi="Calibri Light" w:cs="Calibri Light"/>
      <w:color w:val="1F4E79" w:themeColor="accent1" w:themeShade="80"/>
      <w:sz w:val="32"/>
      <w:szCs w:val="32"/>
    </w:rPr>
  </w:style>
  <w:style w:type="character" w:customStyle="1" w:styleId="berschrift2Zchn">
    <w:name w:val="Überschrift 2 Zchn"/>
    <w:basedOn w:val="Absatz-Standardschriftart"/>
    <w:link w:val="berschrift2"/>
    <w:uiPriority w:val="9"/>
    <w:rsid w:val="00DC3D67"/>
    <w:rPr>
      <w:rFonts w:ascii="Calibri Light" w:eastAsiaTheme="majorEastAsia" w:hAnsi="Calibri Light" w:cs="Calibri Light"/>
      <w:color w:val="1F4E79" w:themeColor="accent1" w:themeShade="80"/>
      <w:sz w:val="26"/>
      <w:szCs w:val="26"/>
    </w:rPr>
  </w:style>
  <w:style w:type="character" w:customStyle="1" w:styleId="berschrift3Zchn">
    <w:name w:val="Überschrift 3 Zchn"/>
    <w:basedOn w:val="Absatz-Standardschriftart"/>
    <w:link w:val="berschrift3"/>
    <w:uiPriority w:val="9"/>
    <w:rsid w:val="00DC3D67"/>
    <w:rPr>
      <w:rFonts w:ascii="Calibri Light" w:eastAsiaTheme="majorEastAsia" w:hAnsi="Calibri Light" w:cs="Calibri Light"/>
      <w:color w:val="1F4D78" w:themeColor="accent1" w:themeShade="7F"/>
      <w:sz w:val="24"/>
      <w:szCs w:val="24"/>
    </w:rPr>
  </w:style>
  <w:style w:type="character" w:customStyle="1" w:styleId="berschrift4Zchn">
    <w:name w:val="Überschrift 4 Zchn"/>
    <w:basedOn w:val="Absatz-Standardschriftart"/>
    <w:link w:val="berschrift4"/>
    <w:uiPriority w:val="9"/>
    <w:rsid w:val="00DC3D67"/>
    <w:rPr>
      <w:rFonts w:ascii="Calibri Light" w:eastAsiaTheme="majorEastAsia" w:hAnsi="Calibri Light" w:cs="Calibri Light"/>
      <w:i/>
      <w:iCs/>
      <w:color w:val="1F4E79" w:themeColor="accent1" w:themeShade="80"/>
    </w:rPr>
  </w:style>
  <w:style w:type="character" w:customStyle="1" w:styleId="berschrift5Zchn">
    <w:name w:val="Überschrift 5 Zchn"/>
    <w:basedOn w:val="Absatz-Standardschriftart"/>
    <w:link w:val="berschrift5"/>
    <w:uiPriority w:val="9"/>
    <w:rsid w:val="00DC3D67"/>
    <w:rPr>
      <w:rFonts w:ascii="Calibri Light" w:eastAsiaTheme="majorEastAsia" w:hAnsi="Calibri Light" w:cs="Calibri Light"/>
      <w:color w:val="1F4E79" w:themeColor="accent1" w:themeShade="80"/>
    </w:rPr>
  </w:style>
  <w:style w:type="character" w:customStyle="1" w:styleId="berschrift6Zchn">
    <w:name w:val="Überschrift 6 Zchn"/>
    <w:basedOn w:val="Absatz-Standardschriftart"/>
    <w:link w:val="berschrift6"/>
    <w:uiPriority w:val="9"/>
    <w:rsid w:val="00DC3D67"/>
    <w:rPr>
      <w:rFonts w:ascii="Calibri Light" w:eastAsiaTheme="majorEastAsia" w:hAnsi="Calibri Light" w:cs="Calibri Light"/>
      <w:color w:val="1F4D78" w:themeColor="accent1" w:themeShade="7F"/>
    </w:rPr>
  </w:style>
  <w:style w:type="character" w:customStyle="1" w:styleId="berschrift7Zchn">
    <w:name w:val="Überschrift 7 Zchn"/>
    <w:basedOn w:val="Absatz-Standardschriftart"/>
    <w:link w:val="berschrift7"/>
    <w:uiPriority w:val="9"/>
    <w:rsid w:val="00DC3D67"/>
    <w:rPr>
      <w:rFonts w:ascii="Calibri Light" w:eastAsiaTheme="majorEastAsia" w:hAnsi="Calibri Light" w:cs="Calibri Light"/>
      <w:i/>
      <w:iCs/>
      <w:color w:val="1F4D78" w:themeColor="accent1" w:themeShade="7F"/>
    </w:rPr>
  </w:style>
  <w:style w:type="character" w:customStyle="1" w:styleId="berschrift8Zchn">
    <w:name w:val="Überschrift 8 Zchn"/>
    <w:basedOn w:val="Absatz-Standardschriftart"/>
    <w:link w:val="berschrift8"/>
    <w:uiPriority w:val="9"/>
    <w:rsid w:val="00DC3D67"/>
    <w:rPr>
      <w:rFonts w:ascii="Calibri Light" w:eastAsiaTheme="majorEastAsia" w:hAnsi="Calibri Light" w:cs="Calibri Light"/>
      <w:color w:val="272727" w:themeColor="text1" w:themeTint="D8"/>
      <w:szCs w:val="21"/>
    </w:rPr>
  </w:style>
  <w:style w:type="character" w:customStyle="1" w:styleId="berschrift9Zchn">
    <w:name w:val="Überschrift 9 Zchn"/>
    <w:basedOn w:val="Absatz-Standardschriftart"/>
    <w:link w:val="berschrift9"/>
    <w:uiPriority w:val="9"/>
    <w:rsid w:val="00DC3D67"/>
    <w:rPr>
      <w:rFonts w:ascii="Calibri Light" w:eastAsiaTheme="majorEastAsia" w:hAnsi="Calibri Light" w:cs="Calibri Light"/>
      <w:i/>
      <w:iCs/>
      <w:color w:val="272727" w:themeColor="text1" w:themeTint="D8"/>
      <w:szCs w:val="21"/>
    </w:rPr>
  </w:style>
  <w:style w:type="paragraph" w:styleId="Titel">
    <w:name w:val="Title"/>
    <w:basedOn w:val="Standard"/>
    <w:next w:val="Standard"/>
    <w:link w:val="TitelZchn"/>
    <w:uiPriority w:val="10"/>
    <w:qFormat/>
    <w:rsid w:val="00DC3D67"/>
    <w:pPr>
      <w:contextualSpacing/>
    </w:pPr>
    <w:rPr>
      <w:rFonts w:ascii="Calibri Light" w:eastAsiaTheme="majorEastAsia" w:hAnsi="Calibri Light" w:cs="Calibri Light"/>
      <w:spacing w:val="-10"/>
      <w:kern w:val="28"/>
      <w:sz w:val="56"/>
      <w:szCs w:val="56"/>
    </w:rPr>
  </w:style>
  <w:style w:type="character" w:customStyle="1" w:styleId="TitelZchn">
    <w:name w:val="Titel Zchn"/>
    <w:basedOn w:val="Absatz-Standardschriftart"/>
    <w:link w:val="Titel"/>
    <w:uiPriority w:val="10"/>
    <w:rsid w:val="00DC3D67"/>
    <w:rPr>
      <w:rFonts w:ascii="Calibri Light" w:eastAsiaTheme="majorEastAsia" w:hAnsi="Calibri Light" w:cs="Calibri Light"/>
      <w:spacing w:val="-10"/>
      <w:kern w:val="28"/>
      <w:sz w:val="56"/>
      <w:szCs w:val="56"/>
    </w:rPr>
  </w:style>
  <w:style w:type="paragraph" w:styleId="Untertitel">
    <w:name w:val="Subtitle"/>
    <w:aliases w:val="Wochenspruch"/>
    <w:basedOn w:val="Standard"/>
    <w:next w:val="Standard"/>
    <w:link w:val="UntertitelZchn"/>
    <w:uiPriority w:val="11"/>
    <w:qFormat/>
    <w:rsid w:val="00DC3D67"/>
    <w:pPr>
      <w:numPr>
        <w:ilvl w:val="1"/>
      </w:numPr>
    </w:pPr>
    <w:rPr>
      <w:rFonts w:eastAsiaTheme="minorEastAsia"/>
      <w:color w:val="5A5A5A" w:themeColor="text1" w:themeTint="A5"/>
      <w:spacing w:val="15"/>
    </w:rPr>
  </w:style>
  <w:style w:type="character" w:customStyle="1" w:styleId="UntertitelZchn">
    <w:name w:val="Untertitel Zchn"/>
    <w:aliases w:val="Wochenspruch Zchn"/>
    <w:basedOn w:val="Absatz-Standardschriftart"/>
    <w:link w:val="Untertitel"/>
    <w:uiPriority w:val="11"/>
    <w:rsid w:val="00DC3D67"/>
    <w:rPr>
      <w:rFonts w:ascii="Calibri" w:eastAsiaTheme="minorEastAsia" w:hAnsi="Calibri" w:cs="Calibri"/>
      <w:color w:val="5A5A5A" w:themeColor="text1" w:themeTint="A5"/>
      <w:spacing w:val="15"/>
    </w:rPr>
  </w:style>
  <w:style w:type="character" w:styleId="SchwacheHervorhebung">
    <w:name w:val="Subtle Emphasis"/>
    <w:aliases w:val="Halleluja"/>
    <w:basedOn w:val="Absatz-Standardschriftart"/>
    <w:uiPriority w:val="19"/>
    <w:qFormat/>
    <w:rsid w:val="00DC3D67"/>
    <w:rPr>
      <w:rFonts w:ascii="Calibri" w:hAnsi="Calibri" w:cs="Calibri"/>
      <w:i/>
      <w:iCs/>
      <w:color w:val="404040" w:themeColor="text1" w:themeTint="BF"/>
    </w:rPr>
  </w:style>
  <w:style w:type="character" w:styleId="Hervorhebung">
    <w:name w:val="Emphasis"/>
    <w:basedOn w:val="Absatz-Standardschriftart"/>
    <w:uiPriority w:val="20"/>
    <w:qFormat/>
    <w:rsid w:val="00DC3D67"/>
    <w:rPr>
      <w:rFonts w:ascii="Calibri" w:hAnsi="Calibri" w:cs="Calibri"/>
      <w:i/>
      <w:iCs/>
    </w:rPr>
  </w:style>
  <w:style w:type="character" w:styleId="IntensiveHervorhebung">
    <w:name w:val="Intense Emphasis"/>
    <w:basedOn w:val="Absatz-Standardschriftart"/>
    <w:uiPriority w:val="21"/>
    <w:qFormat/>
    <w:rsid w:val="00DC3D67"/>
    <w:rPr>
      <w:rFonts w:ascii="Calibri" w:hAnsi="Calibri" w:cs="Calibri"/>
      <w:i/>
      <w:iCs/>
      <w:color w:val="1F4E79" w:themeColor="accent1" w:themeShade="80"/>
    </w:rPr>
  </w:style>
  <w:style w:type="character" w:styleId="Fett">
    <w:name w:val="Strong"/>
    <w:basedOn w:val="Absatz-Standardschriftart"/>
    <w:uiPriority w:val="22"/>
    <w:qFormat/>
    <w:rsid w:val="00DC3D67"/>
    <w:rPr>
      <w:rFonts w:ascii="Calibri" w:hAnsi="Calibri" w:cs="Calibri"/>
      <w:b/>
      <w:bCs/>
    </w:rPr>
  </w:style>
  <w:style w:type="paragraph" w:styleId="Zitat">
    <w:name w:val="Quote"/>
    <w:basedOn w:val="Standard"/>
    <w:next w:val="Standard"/>
    <w:link w:val="ZitatZchn"/>
    <w:uiPriority w:val="29"/>
    <w:qFormat/>
    <w:rsid w:val="00DC3D67"/>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C3D67"/>
    <w:rPr>
      <w:rFonts w:ascii="Calibri" w:hAnsi="Calibri" w:cs="Calibri"/>
      <w:i/>
      <w:iCs/>
      <w:color w:val="404040" w:themeColor="text1" w:themeTint="BF"/>
    </w:rPr>
  </w:style>
  <w:style w:type="paragraph" w:styleId="IntensivesZitat">
    <w:name w:val="Intense Quote"/>
    <w:basedOn w:val="Standard"/>
    <w:next w:val="Standard"/>
    <w:link w:val="IntensivesZitatZchn"/>
    <w:uiPriority w:val="30"/>
    <w:qFormat/>
    <w:rsid w:val="00DC3D67"/>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ivesZitatZchn">
    <w:name w:val="Intensives Zitat Zchn"/>
    <w:basedOn w:val="Absatz-Standardschriftart"/>
    <w:link w:val="IntensivesZitat"/>
    <w:uiPriority w:val="30"/>
    <w:rsid w:val="00DC3D67"/>
    <w:rPr>
      <w:rFonts w:ascii="Calibri" w:hAnsi="Calibri" w:cs="Calibri"/>
      <w:i/>
      <w:iCs/>
      <w:color w:val="1F4E79" w:themeColor="accent1" w:themeShade="80"/>
    </w:rPr>
  </w:style>
  <w:style w:type="character" w:styleId="SchwacherVerweis">
    <w:name w:val="Subtle Reference"/>
    <w:basedOn w:val="Absatz-Standardschriftart"/>
    <w:uiPriority w:val="31"/>
    <w:qFormat/>
    <w:rsid w:val="00DC3D67"/>
    <w:rPr>
      <w:rFonts w:ascii="Calibri" w:hAnsi="Calibri" w:cs="Calibri"/>
      <w:smallCaps/>
      <w:color w:val="5A5A5A" w:themeColor="text1" w:themeTint="A5"/>
    </w:rPr>
  </w:style>
  <w:style w:type="character" w:styleId="IntensiverVerweis">
    <w:name w:val="Intense Reference"/>
    <w:basedOn w:val="Absatz-Standardschriftart"/>
    <w:uiPriority w:val="32"/>
    <w:qFormat/>
    <w:rsid w:val="00DC3D67"/>
    <w:rPr>
      <w:rFonts w:ascii="Calibri" w:hAnsi="Calibri" w:cs="Calibri"/>
      <w:b/>
      <w:bCs/>
      <w:caps w:val="0"/>
      <w:smallCaps/>
      <w:color w:val="1F4E79" w:themeColor="accent1" w:themeShade="80"/>
      <w:spacing w:val="5"/>
    </w:rPr>
  </w:style>
  <w:style w:type="character" w:styleId="Buchtitel">
    <w:name w:val="Book Title"/>
    <w:basedOn w:val="Absatz-Standardschriftart"/>
    <w:uiPriority w:val="33"/>
    <w:qFormat/>
    <w:rsid w:val="00DC3D67"/>
    <w:rPr>
      <w:rFonts w:ascii="Calibri" w:hAnsi="Calibri" w:cs="Calibri"/>
      <w:b/>
      <w:bCs/>
      <w:i/>
      <w:iCs/>
      <w:spacing w:val="5"/>
    </w:rPr>
  </w:style>
  <w:style w:type="character" w:styleId="Hyperlink">
    <w:name w:val="Hyperlink"/>
    <w:basedOn w:val="Absatz-Standardschriftart"/>
    <w:uiPriority w:val="99"/>
    <w:unhideWhenUsed/>
    <w:rsid w:val="00DC3D67"/>
    <w:rPr>
      <w:rFonts w:ascii="Calibri" w:hAnsi="Calibri" w:cs="Calibri"/>
      <w:color w:val="1F4E79" w:themeColor="accent1" w:themeShade="80"/>
      <w:u w:val="single"/>
    </w:rPr>
  </w:style>
  <w:style w:type="character" w:styleId="BesuchterLink">
    <w:name w:val="FollowedHyperlink"/>
    <w:basedOn w:val="Absatz-Standardschriftart"/>
    <w:uiPriority w:val="99"/>
    <w:unhideWhenUsed/>
    <w:rsid w:val="00DC3D67"/>
    <w:rPr>
      <w:rFonts w:ascii="Calibri" w:hAnsi="Calibri" w:cs="Calibri"/>
      <w:color w:val="954F72" w:themeColor="followedHyperlink"/>
      <w:u w:val="single"/>
    </w:rPr>
  </w:style>
  <w:style w:type="paragraph" w:styleId="Beschriftung">
    <w:name w:val="caption"/>
    <w:basedOn w:val="Standard"/>
    <w:next w:val="Standard"/>
    <w:uiPriority w:val="35"/>
    <w:unhideWhenUsed/>
    <w:qFormat/>
    <w:rsid w:val="00DC3D67"/>
    <w:pPr>
      <w:spacing w:after="200"/>
    </w:pPr>
    <w:rPr>
      <w:i/>
      <w:iCs/>
      <w:color w:val="44546A" w:themeColor="text2"/>
      <w:szCs w:val="18"/>
    </w:rPr>
  </w:style>
  <w:style w:type="paragraph" w:styleId="Sprechblasentext">
    <w:name w:val="Balloon Text"/>
    <w:basedOn w:val="Standard"/>
    <w:link w:val="SprechblasentextZchn"/>
    <w:uiPriority w:val="99"/>
    <w:semiHidden/>
    <w:unhideWhenUsed/>
    <w:rsid w:val="00DC3D67"/>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DC3D67"/>
    <w:rPr>
      <w:rFonts w:ascii="Segoe UI" w:hAnsi="Segoe UI" w:cs="Segoe UI"/>
      <w:szCs w:val="18"/>
    </w:rPr>
  </w:style>
  <w:style w:type="paragraph" w:styleId="Blocktext">
    <w:name w:val="Block Text"/>
    <w:basedOn w:val="Standard"/>
    <w:uiPriority w:val="99"/>
    <w:semiHidden/>
    <w:unhideWhenUsed/>
    <w:rsid w:val="00DC3D67"/>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Textkrper3">
    <w:name w:val="Body Text 3"/>
    <w:basedOn w:val="Standard"/>
    <w:link w:val="Textkrper3Zchn"/>
    <w:uiPriority w:val="99"/>
    <w:semiHidden/>
    <w:unhideWhenUsed/>
    <w:rsid w:val="00DC3D67"/>
    <w:pPr>
      <w:spacing w:after="120"/>
    </w:pPr>
    <w:rPr>
      <w:szCs w:val="16"/>
    </w:rPr>
  </w:style>
  <w:style w:type="character" w:customStyle="1" w:styleId="Textkrper3Zchn">
    <w:name w:val="Textkörper 3 Zchn"/>
    <w:basedOn w:val="Absatz-Standardschriftart"/>
    <w:link w:val="Textkrper3"/>
    <w:uiPriority w:val="99"/>
    <w:semiHidden/>
    <w:rsid w:val="00DC3D67"/>
    <w:rPr>
      <w:rFonts w:ascii="Calibri" w:hAnsi="Calibri" w:cs="Calibri"/>
      <w:szCs w:val="16"/>
    </w:rPr>
  </w:style>
  <w:style w:type="paragraph" w:styleId="Textkrper-Einzug3">
    <w:name w:val="Body Text Indent 3"/>
    <w:basedOn w:val="Standard"/>
    <w:link w:val="Textkrper-Einzug3Zchn"/>
    <w:uiPriority w:val="99"/>
    <w:semiHidden/>
    <w:unhideWhenUsed/>
    <w:rsid w:val="00DC3D67"/>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DC3D67"/>
    <w:rPr>
      <w:rFonts w:ascii="Calibri" w:hAnsi="Calibri" w:cs="Calibri"/>
      <w:szCs w:val="16"/>
    </w:rPr>
  </w:style>
  <w:style w:type="character" w:styleId="Kommentarzeichen">
    <w:name w:val="annotation reference"/>
    <w:basedOn w:val="Absatz-Standardschriftart"/>
    <w:uiPriority w:val="99"/>
    <w:semiHidden/>
    <w:unhideWhenUsed/>
    <w:rsid w:val="00DC3D67"/>
    <w:rPr>
      <w:rFonts w:ascii="Calibri" w:hAnsi="Calibri" w:cs="Calibri"/>
      <w:sz w:val="22"/>
      <w:szCs w:val="16"/>
    </w:rPr>
  </w:style>
  <w:style w:type="paragraph" w:styleId="Kommentartext">
    <w:name w:val="annotation text"/>
    <w:basedOn w:val="Standard"/>
    <w:link w:val="KommentartextZchn"/>
    <w:uiPriority w:val="99"/>
    <w:semiHidden/>
    <w:unhideWhenUsed/>
    <w:rsid w:val="00DC3D67"/>
    <w:rPr>
      <w:szCs w:val="20"/>
    </w:rPr>
  </w:style>
  <w:style w:type="character" w:customStyle="1" w:styleId="KommentartextZchn">
    <w:name w:val="Kommentartext Zchn"/>
    <w:basedOn w:val="Absatz-Standardschriftart"/>
    <w:link w:val="Kommentartext"/>
    <w:uiPriority w:val="99"/>
    <w:semiHidden/>
    <w:rsid w:val="00DC3D67"/>
    <w:rPr>
      <w:rFonts w:ascii="Calibri" w:hAnsi="Calibri" w:cs="Calibri"/>
      <w:szCs w:val="20"/>
    </w:rPr>
  </w:style>
  <w:style w:type="paragraph" w:styleId="Kommentarthema">
    <w:name w:val="annotation subject"/>
    <w:basedOn w:val="Kommentartext"/>
    <w:next w:val="Kommentartext"/>
    <w:link w:val="KommentarthemaZchn"/>
    <w:uiPriority w:val="99"/>
    <w:semiHidden/>
    <w:unhideWhenUsed/>
    <w:rsid w:val="00DC3D67"/>
    <w:rPr>
      <w:b/>
      <w:bCs/>
    </w:rPr>
  </w:style>
  <w:style w:type="character" w:customStyle="1" w:styleId="KommentarthemaZchn">
    <w:name w:val="Kommentarthema Zchn"/>
    <w:basedOn w:val="KommentartextZchn"/>
    <w:link w:val="Kommentarthema"/>
    <w:uiPriority w:val="99"/>
    <w:semiHidden/>
    <w:rsid w:val="00DC3D67"/>
    <w:rPr>
      <w:rFonts w:ascii="Calibri" w:hAnsi="Calibri" w:cs="Calibri"/>
      <w:b/>
      <w:bCs/>
      <w:szCs w:val="20"/>
    </w:rPr>
  </w:style>
  <w:style w:type="paragraph" w:styleId="Dokumentstruktur">
    <w:name w:val="Document Map"/>
    <w:basedOn w:val="Standard"/>
    <w:link w:val="DokumentstrukturZchn"/>
    <w:uiPriority w:val="99"/>
    <w:semiHidden/>
    <w:unhideWhenUsed/>
    <w:rsid w:val="00DC3D67"/>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DC3D67"/>
    <w:rPr>
      <w:rFonts w:ascii="Segoe UI" w:hAnsi="Segoe UI" w:cs="Segoe UI"/>
      <w:szCs w:val="16"/>
    </w:rPr>
  </w:style>
  <w:style w:type="paragraph" w:styleId="Endnotentext">
    <w:name w:val="endnote text"/>
    <w:basedOn w:val="Standard"/>
    <w:link w:val="EndnotentextZchn"/>
    <w:uiPriority w:val="99"/>
    <w:semiHidden/>
    <w:unhideWhenUsed/>
    <w:rsid w:val="00DC3D67"/>
    <w:rPr>
      <w:szCs w:val="20"/>
    </w:rPr>
  </w:style>
  <w:style w:type="character" w:customStyle="1" w:styleId="EndnotentextZchn">
    <w:name w:val="Endnotentext Zchn"/>
    <w:basedOn w:val="Absatz-Standardschriftart"/>
    <w:link w:val="Endnotentext"/>
    <w:uiPriority w:val="99"/>
    <w:semiHidden/>
    <w:rsid w:val="00DC3D67"/>
    <w:rPr>
      <w:rFonts w:ascii="Calibri" w:hAnsi="Calibri" w:cs="Calibri"/>
      <w:szCs w:val="20"/>
    </w:rPr>
  </w:style>
  <w:style w:type="paragraph" w:styleId="Umschlagabsenderadresse">
    <w:name w:val="envelope return"/>
    <w:basedOn w:val="Standard"/>
    <w:uiPriority w:val="99"/>
    <w:semiHidden/>
    <w:unhideWhenUsed/>
    <w:rsid w:val="00DC3D67"/>
    <w:rPr>
      <w:rFonts w:ascii="Calibri Light" w:eastAsiaTheme="majorEastAsia" w:hAnsi="Calibri Light" w:cs="Calibri Light"/>
      <w:szCs w:val="20"/>
    </w:rPr>
  </w:style>
  <w:style w:type="paragraph" w:styleId="Funotentext">
    <w:name w:val="footnote text"/>
    <w:basedOn w:val="Standard"/>
    <w:link w:val="FunotentextZchn"/>
    <w:uiPriority w:val="99"/>
    <w:semiHidden/>
    <w:unhideWhenUsed/>
    <w:rsid w:val="00DC3D67"/>
    <w:rPr>
      <w:szCs w:val="20"/>
    </w:rPr>
  </w:style>
  <w:style w:type="character" w:customStyle="1" w:styleId="FunotentextZchn">
    <w:name w:val="Fußnotentext Zchn"/>
    <w:basedOn w:val="Absatz-Standardschriftart"/>
    <w:link w:val="Funotentext"/>
    <w:uiPriority w:val="99"/>
    <w:semiHidden/>
    <w:rsid w:val="00DC3D67"/>
    <w:rPr>
      <w:rFonts w:ascii="Calibri" w:hAnsi="Calibri" w:cs="Calibri"/>
      <w:szCs w:val="20"/>
    </w:rPr>
  </w:style>
  <w:style w:type="character" w:styleId="HTMLCode">
    <w:name w:val="HTML Code"/>
    <w:basedOn w:val="Absatz-Standardschriftart"/>
    <w:uiPriority w:val="99"/>
    <w:semiHidden/>
    <w:unhideWhenUsed/>
    <w:rsid w:val="00DC3D67"/>
    <w:rPr>
      <w:rFonts w:ascii="Consolas" w:hAnsi="Consolas" w:cs="Calibri"/>
      <w:sz w:val="22"/>
      <w:szCs w:val="20"/>
    </w:rPr>
  </w:style>
  <w:style w:type="character" w:styleId="HTMLTastatur">
    <w:name w:val="HTML Keyboard"/>
    <w:basedOn w:val="Absatz-Standardschriftart"/>
    <w:uiPriority w:val="99"/>
    <w:semiHidden/>
    <w:unhideWhenUsed/>
    <w:rsid w:val="00DC3D67"/>
    <w:rPr>
      <w:rFonts w:ascii="Consolas" w:hAnsi="Consolas" w:cs="Calibri"/>
      <w:sz w:val="22"/>
      <w:szCs w:val="20"/>
    </w:rPr>
  </w:style>
  <w:style w:type="paragraph" w:styleId="HTMLVorformatiert">
    <w:name w:val="HTML Preformatted"/>
    <w:basedOn w:val="Standard"/>
    <w:link w:val="HTMLVorformatiertZchn"/>
    <w:uiPriority w:val="99"/>
    <w:semiHidden/>
    <w:unhideWhenUsed/>
    <w:rsid w:val="00DC3D67"/>
    <w:rPr>
      <w:rFonts w:ascii="Consolas" w:hAnsi="Consolas"/>
      <w:szCs w:val="20"/>
    </w:rPr>
  </w:style>
  <w:style w:type="character" w:customStyle="1" w:styleId="HTMLVorformatiertZchn">
    <w:name w:val="HTML Vorformatiert Zchn"/>
    <w:basedOn w:val="Absatz-Standardschriftart"/>
    <w:link w:val="HTMLVorformatiert"/>
    <w:uiPriority w:val="99"/>
    <w:semiHidden/>
    <w:rsid w:val="00DC3D67"/>
    <w:rPr>
      <w:rFonts w:ascii="Consolas" w:hAnsi="Consolas" w:cs="Calibri"/>
      <w:szCs w:val="20"/>
    </w:rPr>
  </w:style>
  <w:style w:type="character" w:styleId="HTMLSchreibmaschine">
    <w:name w:val="HTML Typewriter"/>
    <w:basedOn w:val="Absatz-Standardschriftart"/>
    <w:uiPriority w:val="99"/>
    <w:semiHidden/>
    <w:unhideWhenUsed/>
    <w:rsid w:val="00DC3D67"/>
    <w:rPr>
      <w:rFonts w:ascii="Consolas" w:hAnsi="Consolas" w:cs="Calibri"/>
      <w:sz w:val="22"/>
      <w:szCs w:val="20"/>
    </w:rPr>
  </w:style>
  <w:style w:type="paragraph" w:styleId="Makrotext">
    <w:name w:val="macro"/>
    <w:link w:val="MakrotextZchn"/>
    <w:uiPriority w:val="99"/>
    <w:semiHidden/>
    <w:unhideWhenUsed/>
    <w:rsid w:val="00DC3D67"/>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krotextZchn">
    <w:name w:val="Makrotext Zchn"/>
    <w:basedOn w:val="Absatz-Standardschriftart"/>
    <w:link w:val="Makrotext"/>
    <w:uiPriority w:val="99"/>
    <w:semiHidden/>
    <w:rsid w:val="00DC3D67"/>
    <w:rPr>
      <w:rFonts w:ascii="Consolas" w:hAnsi="Consolas" w:cs="Calibri"/>
      <w:szCs w:val="20"/>
    </w:rPr>
  </w:style>
  <w:style w:type="paragraph" w:styleId="NurText">
    <w:name w:val="Plain Text"/>
    <w:basedOn w:val="Standard"/>
    <w:link w:val="NurTextZchn"/>
    <w:uiPriority w:val="99"/>
    <w:semiHidden/>
    <w:unhideWhenUsed/>
    <w:rsid w:val="00DC3D67"/>
    <w:rPr>
      <w:rFonts w:ascii="Consolas" w:hAnsi="Consolas"/>
      <w:szCs w:val="21"/>
    </w:rPr>
  </w:style>
  <w:style w:type="character" w:customStyle="1" w:styleId="NurTextZchn">
    <w:name w:val="Nur Text Zchn"/>
    <w:basedOn w:val="Absatz-Standardschriftart"/>
    <w:link w:val="NurText"/>
    <w:uiPriority w:val="99"/>
    <w:semiHidden/>
    <w:rsid w:val="00DC3D67"/>
    <w:rPr>
      <w:rFonts w:ascii="Consolas" w:hAnsi="Consolas" w:cs="Calibri"/>
      <w:szCs w:val="21"/>
    </w:rPr>
  </w:style>
  <w:style w:type="character" w:styleId="Platzhaltertext">
    <w:name w:val="Placeholder Text"/>
    <w:basedOn w:val="Absatz-Standardschriftart"/>
    <w:uiPriority w:val="99"/>
    <w:semiHidden/>
    <w:rsid w:val="00DC3D67"/>
    <w:rPr>
      <w:rFonts w:ascii="Calibri" w:hAnsi="Calibri" w:cs="Calibri"/>
      <w:color w:val="3B3838" w:themeColor="background2" w:themeShade="40"/>
    </w:rPr>
  </w:style>
  <w:style w:type="paragraph" w:styleId="Kopfzeile">
    <w:name w:val="header"/>
    <w:basedOn w:val="Standard"/>
    <w:link w:val="KopfzeileZchn"/>
    <w:uiPriority w:val="99"/>
    <w:unhideWhenUsed/>
    <w:rsid w:val="00DC3D67"/>
  </w:style>
  <w:style w:type="character" w:customStyle="1" w:styleId="KopfzeileZchn">
    <w:name w:val="Kopfzeile Zchn"/>
    <w:basedOn w:val="Absatz-Standardschriftart"/>
    <w:link w:val="Kopfzeile"/>
    <w:uiPriority w:val="99"/>
    <w:rsid w:val="00DC3D67"/>
    <w:rPr>
      <w:rFonts w:ascii="Calibri" w:hAnsi="Calibri" w:cs="Calibri"/>
    </w:rPr>
  </w:style>
  <w:style w:type="paragraph" w:styleId="Fuzeile">
    <w:name w:val="footer"/>
    <w:basedOn w:val="Standard"/>
    <w:link w:val="FuzeileZchn"/>
    <w:uiPriority w:val="99"/>
    <w:unhideWhenUsed/>
    <w:rsid w:val="00DC3D67"/>
  </w:style>
  <w:style w:type="character" w:customStyle="1" w:styleId="FuzeileZchn">
    <w:name w:val="Fußzeile Zchn"/>
    <w:basedOn w:val="Absatz-Standardschriftart"/>
    <w:link w:val="Fuzeile"/>
    <w:uiPriority w:val="99"/>
    <w:rsid w:val="00DC3D67"/>
    <w:rPr>
      <w:rFonts w:ascii="Calibri" w:hAnsi="Calibri" w:cs="Calibri"/>
    </w:rPr>
  </w:style>
  <w:style w:type="paragraph" w:styleId="Verzeichnis9">
    <w:name w:val="toc 9"/>
    <w:basedOn w:val="Standard"/>
    <w:next w:val="Standard"/>
    <w:autoRedefine/>
    <w:uiPriority w:val="39"/>
    <w:semiHidden/>
    <w:unhideWhenUsed/>
    <w:rsid w:val="00DC3D67"/>
    <w:pPr>
      <w:spacing w:after="120"/>
      <w:ind w:left="1757"/>
    </w:pPr>
  </w:style>
  <w:style w:type="character" w:customStyle="1" w:styleId="Erwhnung1">
    <w:name w:val="Erwähnung1"/>
    <w:basedOn w:val="Absatz-Standardschriftart"/>
    <w:uiPriority w:val="99"/>
    <w:semiHidden/>
    <w:unhideWhenUsed/>
    <w:rsid w:val="00DC3D67"/>
    <w:rPr>
      <w:rFonts w:ascii="Calibri" w:hAnsi="Calibri" w:cs="Calibri"/>
      <w:color w:val="2B579A"/>
      <w:shd w:val="clear" w:color="auto" w:fill="E1DFDD"/>
    </w:rPr>
  </w:style>
  <w:style w:type="numbering" w:styleId="111111">
    <w:name w:val="Outline List 2"/>
    <w:basedOn w:val="KeineListe"/>
    <w:uiPriority w:val="99"/>
    <w:semiHidden/>
    <w:unhideWhenUsed/>
    <w:rsid w:val="00DC3D67"/>
    <w:pPr>
      <w:numPr>
        <w:numId w:val="24"/>
      </w:numPr>
    </w:pPr>
  </w:style>
  <w:style w:type="numbering" w:styleId="1ai">
    <w:name w:val="Outline List 1"/>
    <w:basedOn w:val="KeineListe"/>
    <w:uiPriority w:val="99"/>
    <w:semiHidden/>
    <w:unhideWhenUsed/>
    <w:rsid w:val="00DC3D67"/>
    <w:pPr>
      <w:numPr>
        <w:numId w:val="25"/>
      </w:numPr>
    </w:pPr>
  </w:style>
  <w:style w:type="character" w:styleId="HTMLVariable">
    <w:name w:val="HTML Variable"/>
    <w:basedOn w:val="Absatz-Standardschriftart"/>
    <w:uiPriority w:val="99"/>
    <w:semiHidden/>
    <w:unhideWhenUsed/>
    <w:rsid w:val="00DC3D67"/>
    <w:rPr>
      <w:rFonts w:ascii="Calibri" w:hAnsi="Calibri" w:cs="Calibri"/>
      <w:i/>
      <w:iCs/>
    </w:rPr>
  </w:style>
  <w:style w:type="paragraph" w:styleId="HTMLAdresse">
    <w:name w:val="HTML Address"/>
    <w:basedOn w:val="Standard"/>
    <w:link w:val="HTMLAdresseZchn"/>
    <w:uiPriority w:val="99"/>
    <w:semiHidden/>
    <w:unhideWhenUsed/>
    <w:rsid w:val="00DC3D67"/>
    <w:rPr>
      <w:i/>
      <w:iCs/>
    </w:rPr>
  </w:style>
  <w:style w:type="character" w:customStyle="1" w:styleId="HTMLAdresseZchn">
    <w:name w:val="HTML Adresse Zchn"/>
    <w:basedOn w:val="Absatz-Standardschriftart"/>
    <w:link w:val="HTMLAdresse"/>
    <w:uiPriority w:val="99"/>
    <w:semiHidden/>
    <w:rsid w:val="00DC3D67"/>
    <w:rPr>
      <w:rFonts w:ascii="Calibri" w:hAnsi="Calibri" w:cs="Calibri"/>
      <w:i/>
      <w:iCs/>
    </w:rPr>
  </w:style>
  <w:style w:type="character" w:styleId="HTMLDefinition">
    <w:name w:val="HTML Definition"/>
    <w:basedOn w:val="Absatz-Standardschriftart"/>
    <w:uiPriority w:val="99"/>
    <w:semiHidden/>
    <w:unhideWhenUsed/>
    <w:rsid w:val="00DC3D67"/>
    <w:rPr>
      <w:rFonts w:ascii="Calibri" w:hAnsi="Calibri" w:cs="Calibri"/>
      <w:i/>
      <w:iCs/>
    </w:rPr>
  </w:style>
  <w:style w:type="character" w:styleId="HTMLZitat">
    <w:name w:val="HTML Cite"/>
    <w:basedOn w:val="Absatz-Standardschriftart"/>
    <w:uiPriority w:val="99"/>
    <w:semiHidden/>
    <w:unhideWhenUsed/>
    <w:rsid w:val="00DC3D67"/>
    <w:rPr>
      <w:rFonts w:ascii="Calibri" w:hAnsi="Calibri" w:cs="Calibri"/>
      <w:i/>
      <w:iCs/>
    </w:rPr>
  </w:style>
  <w:style w:type="character" w:styleId="HTMLBeispiel">
    <w:name w:val="HTML Sample"/>
    <w:basedOn w:val="Absatz-Standardschriftart"/>
    <w:uiPriority w:val="99"/>
    <w:semiHidden/>
    <w:unhideWhenUsed/>
    <w:rsid w:val="00DC3D67"/>
    <w:rPr>
      <w:rFonts w:ascii="Consolas" w:hAnsi="Consolas" w:cs="Calibri"/>
      <w:sz w:val="24"/>
      <w:szCs w:val="24"/>
    </w:rPr>
  </w:style>
  <w:style w:type="character" w:styleId="HTMLAkronym">
    <w:name w:val="HTML Acronym"/>
    <w:basedOn w:val="Absatz-Standardschriftart"/>
    <w:uiPriority w:val="99"/>
    <w:semiHidden/>
    <w:unhideWhenUsed/>
    <w:rsid w:val="00DC3D67"/>
    <w:rPr>
      <w:rFonts w:ascii="Calibri" w:hAnsi="Calibri" w:cs="Calibri"/>
    </w:rPr>
  </w:style>
  <w:style w:type="paragraph" w:styleId="Verzeichnis1">
    <w:name w:val="toc 1"/>
    <w:basedOn w:val="Standard"/>
    <w:next w:val="Standard"/>
    <w:autoRedefine/>
    <w:uiPriority w:val="39"/>
    <w:semiHidden/>
    <w:unhideWhenUsed/>
    <w:rsid w:val="00DC3D67"/>
    <w:pPr>
      <w:spacing w:after="100"/>
    </w:pPr>
  </w:style>
  <w:style w:type="paragraph" w:styleId="Verzeichnis2">
    <w:name w:val="toc 2"/>
    <w:basedOn w:val="Standard"/>
    <w:next w:val="Standard"/>
    <w:autoRedefine/>
    <w:uiPriority w:val="39"/>
    <w:semiHidden/>
    <w:unhideWhenUsed/>
    <w:rsid w:val="00DC3D67"/>
    <w:pPr>
      <w:spacing w:after="100"/>
      <w:ind w:left="220"/>
    </w:pPr>
  </w:style>
  <w:style w:type="paragraph" w:styleId="Verzeichnis3">
    <w:name w:val="toc 3"/>
    <w:basedOn w:val="Standard"/>
    <w:next w:val="Standard"/>
    <w:autoRedefine/>
    <w:uiPriority w:val="39"/>
    <w:semiHidden/>
    <w:unhideWhenUsed/>
    <w:rsid w:val="00DC3D67"/>
    <w:pPr>
      <w:spacing w:after="100"/>
      <w:ind w:left="440"/>
    </w:pPr>
  </w:style>
  <w:style w:type="paragraph" w:styleId="Verzeichnis4">
    <w:name w:val="toc 4"/>
    <w:basedOn w:val="Standard"/>
    <w:next w:val="Standard"/>
    <w:autoRedefine/>
    <w:uiPriority w:val="39"/>
    <w:semiHidden/>
    <w:unhideWhenUsed/>
    <w:rsid w:val="00DC3D67"/>
    <w:pPr>
      <w:spacing w:after="100"/>
      <w:ind w:left="660"/>
    </w:pPr>
  </w:style>
  <w:style w:type="paragraph" w:styleId="Verzeichnis5">
    <w:name w:val="toc 5"/>
    <w:basedOn w:val="Standard"/>
    <w:next w:val="Standard"/>
    <w:autoRedefine/>
    <w:uiPriority w:val="39"/>
    <w:semiHidden/>
    <w:unhideWhenUsed/>
    <w:rsid w:val="00DC3D67"/>
    <w:pPr>
      <w:spacing w:after="100"/>
      <w:ind w:left="880"/>
    </w:pPr>
  </w:style>
  <w:style w:type="paragraph" w:styleId="Verzeichnis6">
    <w:name w:val="toc 6"/>
    <w:basedOn w:val="Standard"/>
    <w:next w:val="Standard"/>
    <w:autoRedefine/>
    <w:uiPriority w:val="39"/>
    <w:semiHidden/>
    <w:unhideWhenUsed/>
    <w:rsid w:val="00DC3D67"/>
    <w:pPr>
      <w:spacing w:after="100"/>
      <w:ind w:left="1100"/>
    </w:pPr>
  </w:style>
  <w:style w:type="paragraph" w:styleId="Verzeichnis7">
    <w:name w:val="toc 7"/>
    <w:basedOn w:val="Standard"/>
    <w:next w:val="Standard"/>
    <w:autoRedefine/>
    <w:uiPriority w:val="39"/>
    <w:semiHidden/>
    <w:unhideWhenUsed/>
    <w:rsid w:val="00DC3D67"/>
    <w:pPr>
      <w:spacing w:after="100"/>
      <w:ind w:left="1320"/>
    </w:pPr>
  </w:style>
  <w:style w:type="paragraph" w:styleId="Verzeichnis8">
    <w:name w:val="toc 8"/>
    <w:basedOn w:val="Standard"/>
    <w:next w:val="Standard"/>
    <w:autoRedefine/>
    <w:uiPriority w:val="39"/>
    <w:semiHidden/>
    <w:unhideWhenUsed/>
    <w:rsid w:val="00DC3D67"/>
    <w:pPr>
      <w:spacing w:after="100"/>
      <w:ind w:left="1540"/>
    </w:pPr>
  </w:style>
  <w:style w:type="paragraph" w:styleId="Inhaltsverzeichnisberschrift">
    <w:name w:val="TOC Heading"/>
    <w:basedOn w:val="berschrift1"/>
    <w:next w:val="Standard"/>
    <w:uiPriority w:val="39"/>
    <w:semiHidden/>
    <w:unhideWhenUsed/>
    <w:qFormat/>
    <w:rsid w:val="00DC3D67"/>
    <w:pPr>
      <w:outlineLvl w:val="9"/>
    </w:pPr>
    <w:rPr>
      <w:color w:val="2E74B5" w:themeColor="accent1" w:themeShade="BF"/>
    </w:rPr>
  </w:style>
  <w:style w:type="table" w:styleId="TabelleProfessionell">
    <w:name w:val="Table Professional"/>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ittlereListe1">
    <w:name w:val="Medium List 1"/>
    <w:basedOn w:val="NormaleTabelle"/>
    <w:uiPriority w:val="65"/>
    <w:semiHidden/>
    <w:unhideWhenUsed/>
    <w:rsid w:val="00DC3D6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DC3D6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semiHidden/>
    <w:unhideWhenUsed/>
    <w:rsid w:val="00DC3D6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DC3D6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DC3D6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DC3D6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DC3D6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Literaturverzeichnis">
    <w:name w:val="Bibliography"/>
    <w:basedOn w:val="Standard"/>
    <w:next w:val="Standard"/>
    <w:uiPriority w:val="37"/>
    <w:semiHidden/>
    <w:unhideWhenUsed/>
    <w:rsid w:val="00DC3D67"/>
  </w:style>
  <w:style w:type="character" w:customStyle="1" w:styleId="Hashtag1">
    <w:name w:val="Hashtag1"/>
    <w:basedOn w:val="Absatz-Standardschriftart"/>
    <w:uiPriority w:val="99"/>
    <w:semiHidden/>
    <w:unhideWhenUsed/>
    <w:rsid w:val="00DC3D67"/>
    <w:rPr>
      <w:rFonts w:ascii="Calibri" w:hAnsi="Calibri" w:cs="Calibri"/>
      <w:color w:val="2B579A"/>
      <w:shd w:val="clear" w:color="auto" w:fill="E1DFDD"/>
    </w:rPr>
  </w:style>
  <w:style w:type="paragraph" w:styleId="Nachrichtenkopf">
    <w:name w:val="Message Header"/>
    <w:basedOn w:val="Standard"/>
    <w:link w:val="NachrichtenkopfZchn"/>
    <w:uiPriority w:val="99"/>
    <w:semiHidden/>
    <w:unhideWhenUsed/>
    <w:rsid w:val="00DC3D67"/>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NachrichtenkopfZchn">
    <w:name w:val="Nachrichtenkopf Zchn"/>
    <w:basedOn w:val="Absatz-Standardschriftart"/>
    <w:link w:val="Nachrichtenkopf"/>
    <w:uiPriority w:val="99"/>
    <w:semiHidden/>
    <w:rsid w:val="00DC3D67"/>
    <w:rPr>
      <w:rFonts w:ascii="Calibri Light" w:eastAsiaTheme="majorEastAsia" w:hAnsi="Calibri Light" w:cs="Calibri Light"/>
      <w:sz w:val="24"/>
      <w:szCs w:val="24"/>
      <w:shd w:val="pct20" w:color="auto" w:fill="auto"/>
    </w:rPr>
  </w:style>
  <w:style w:type="table" w:styleId="TabelleElegant">
    <w:name w:val="Table Elegant"/>
    <w:basedOn w:val="NormaleTabelle"/>
    <w:uiPriority w:val="99"/>
    <w:semiHidden/>
    <w:unhideWhenUsed/>
    <w:rsid w:val="00DC3D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Standard"/>
    <w:uiPriority w:val="99"/>
    <w:semiHidden/>
    <w:unhideWhenUsed/>
    <w:rsid w:val="00DC3D67"/>
    <w:pPr>
      <w:ind w:left="360" w:hanging="360"/>
      <w:contextualSpacing/>
    </w:pPr>
  </w:style>
  <w:style w:type="paragraph" w:styleId="Liste2">
    <w:name w:val="List 2"/>
    <w:basedOn w:val="Standard"/>
    <w:uiPriority w:val="99"/>
    <w:semiHidden/>
    <w:unhideWhenUsed/>
    <w:rsid w:val="00DC3D67"/>
    <w:pPr>
      <w:ind w:left="720" w:hanging="360"/>
      <w:contextualSpacing/>
    </w:pPr>
  </w:style>
  <w:style w:type="paragraph" w:styleId="Liste3">
    <w:name w:val="List 3"/>
    <w:basedOn w:val="Standard"/>
    <w:uiPriority w:val="99"/>
    <w:semiHidden/>
    <w:unhideWhenUsed/>
    <w:rsid w:val="00DC3D67"/>
    <w:pPr>
      <w:ind w:left="1080" w:hanging="360"/>
      <w:contextualSpacing/>
    </w:pPr>
  </w:style>
  <w:style w:type="paragraph" w:styleId="Liste4">
    <w:name w:val="List 4"/>
    <w:basedOn w:val="Standard"/>
    <w:uiPriority w:val="99"/>
    <w:semiHidden/>
    <w:unhideWhenUsed/>
    <w:rsid w:val="00DC3D67"/>
    <w:pPr>
      <w:ind w:left="1440" w:hanging="360"/>
      <w:contextualSpacing/>
    </w:pPr>
  </w:style>
  <w:style w:type="paragraph" w:styleId="Liste5">
    <w:name w:val="List 5"/>
    <w:basedOn w:val="Standard"/>
    <w:uiPriority w:val="99"/>
    <w:semiHidden/>
    <w:unhideWhenUsed/>
    <w:rsid w:val="00DC3D67"/>
    <w:pPr>
      <w:ind w:left="1800" w:hanging="360"/>
      <w:contextualSpacing/>
    </w:pPr>
  </w:style>
  <w:style w:type="table" w:styleId="TabelleListe1">
    <w:name w:val="Table List 1"/>
    <w:basedOn w:val="NormaleTabelle"/>
    <w:uiPriority w:val="99"/>
    <w:semiHidden/>
    <w:unhideWhenUsed/>
    <w:rsid w:val="00DC3D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DC3D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DC3D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DC3D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nfortsetzung">
    <w:name w:val="List Continue"/>
    <w:basedOn w:val="Standard"/>
    <w:uiPriority w:val="99"/>
    <w:semiHidden/>
    <w:unhideWhenUsed/>
    <w:rsid w:val="00DC3D67"/>
    <w:pPr>
      <w:spacing w:after="120"/>
      <w:ind w:left="360"/>
      <w:contextualSpacing/>
    </w:pPr>
  </w:style>
  <w:style w:type="paragraph" w:styleId="Listenfortsetzung2">
    <w:name w:val="List Continue 2"/>
    <w:basedOn w:val="Standard"/>
    <w:uiPriority w:val="99"/>
    <w:semiHidden/>
    <w:unhideWhenUsed/>
    <w:rsid w:val="00DC3D67"/>
    <w:pPr>
      <w:spacing w:after="120"/>
      <w:ind w:left="720"/>
      <w:contextualSpacing/>
    </w:pPr>
  </w:style>
  <w:style w:type="paragraph" w:styleId="Listenfortsetzung3">
    <w:name w:val="List Continue 3"/>
    <w:basedOn w:val="Standard"/>
    <w:uiPriority w:val="99"/>
    <w:semiHidden/>
    <w:unhideWhenUsed/>
    <w:rsid w:val="00DC3D67"/>
    <w:pPr>
      <w:spacing w:after="120"/>
      <w:ind w:left="1080"/>
      <w:contextualSpacing/>
    </w:pPr>
  </w:style>
  <w:style w:type="paragraph" w:styleId="Listenfortsetzung4">
    <w:name w:val="List Continue 4"/>
    <w:basedOn w:val="Standard"/>
    <w:uiPriority w:val="99"/>
    <w:semiHidden/>
    <w:unhideWhenUsed/>
    <w:rsid w:val="00DC3D67"/>
    <w:pPr>
      <w:spacing w:after="120"/>
      <w:ind w:left="1440"/>
      <w:contextualSpacing/>
    </w:pPr>
  </w:style>
  <w:style w:type="paragraph" w:styleId="Listenfortsetzung5">
    <w:name w:val="List Continue 5"/>
    <w:basedOn w:val="Standard"/>
    <w:uiPriority w:val="99"/>
    <w:semiHidden/>
    <w:unhideWhenUsed/>
    <w:rsid w:val="00DC3D67"/>
    <w:pPr>
      <w:spacing w:after="120"/>
      <w:ind w:left="1800"/>
      <w:contextualSpacing/>
    </w:pPr>
  </w:style>
  <w:style w:type="paragraph" w:styleId="Listenabsatz">
    <w:name w:val="List Paragraph"/>
    <w:basedOn w:val="Standard"/>
    <w:uiPriority w:val="34"/>
    <w:unhideWhenUsed/>
    <w:qFormat/>
    <w:rsid w:val="00DC3D67"/>
    <w:pPr>
      <w:ind w:left="720"/>
      <w:contextualSpacing/>
    </w:pPr>
  </w:style>
  <w:style w:type="paragraph" w:styleId="Listennummer">
    <w:name w:val="List Number"/>
    <w:basedOn w:val="Standard"/>
    <w:uiPriority w:val="99"/>
    <w:semiHidden/>
    <w:unhideWhenUsed/>
    <w:rsid w:val="00DC3D67"/>
    <w:pPr>
      <w:numPr>
        <w:numId w:val="13"/>
      </w:numPr>
      <w:contextualSpacing/>
    </w:pPr>
  </w:style>
  <w:style w:type="paragraph" w:styleId="Listennummer2">
    <w:name w:val="List Number 2"/>
    <w:basedOn w:val="Standard"/>
    <w:uiPriority w:val="99"/>
    <w:semiHidden/>
    <w:unhideWhenUsed/>
    <w:rsid w:val="00DC3D67"/>
    <w:pPr>
      <w:numPr>
        <w:numId w:val="14"/>
      </w:numPr>
      <w:contextualSpacing/>
    </w:pPr>
  </w:style>
  <w:style w:type="paragraph" w:styleId="Listennummer3">
    <w:name w:val="List Number 3"/>
    <w:basedOn w:val="Standard"/>
    <w:uiPriority w:val="99"/>
    <w:semiHidden/>
    <w:unhideWhenUsed/>
    <w:rsid w:val="00DC3D67"/>
    <w:pPr>
      <w:numPr>
        <w:numId w:val="15"/>
      </w:numPr>
      <w:contextualSpacing/>
    </w:pPr>
  </w:style>
  <w:style w:type="paragraph" w:styleId="Listennummer4">
    <w:name w:val="List Number 4"/>
    <w:basedOn w:val="Standard"/>
    <w:uiPriority w:val="99"/>
    <w:semiHidden/>
    <w:unhideWhenUsed/>
    <w:rsid w:val="00DC3D67"/>
    <w:pPr>
      <w:numPr>
        <w:numId w:val="16"/>
      </w:numPr>
      <w:contextualSpacing/>
    </w:pPr>
  </w:style>
  <w:style w:type="paragraph" w:styleId="Listennummer5">
    <w:name w:val="List Number 5"/>
    <w:basedOn w:val="Standard"/>
    <w:uiPriority w:val="99"/>
    <w:semiHidden/>
    <w:unhideWhenUsed/>
    <w:rsid w:val="00DC3D67"/>
    <w:pPr>
      <w:numPr>
        <w:numId w:val="17"/>
      </w:numPr>
      <w:contextualSpacing/>
    </w:pPr>
  </w:style>
  <w:style w:type="paragraph" w:styleId="Aufzhlungszeichen">
    <w:name w:val="List Bullet"/>
    <w:basedOn w:val="Standard"/>
    <w:uiPriority w:val="99"/>
    <w:semiHidden/>
    <w:unhideWhenUsed/>
    <w:rsid w:val="00DC3D67"/>
    <w:pPr>
      <w:numPr>
        <w:numId w:val="8"/>
      </w:numPr>
      <w:contextualSpacing/>
    </w:pPr>
  </w:style>
  <w:style w:type="paragraph" w:styleId="Aufzhlungszeichen2">
    <w:name w:val="List Bullet 2"/>
    <w:basedOn w:val="Standard"/>
    <w:uiPriority w:val="99"/>
    <w:semiHidden/>
    <w:unhideWhenUsed/>
    <w:rsid w:val="00DC3D67"/>
    <w:pPr>
      <w:numPr>
        <w:numId w:val="9"/>
      </w:numPr>
      <w:contextualSpacing/>
    </w:pPr>
  </w:style>
  <w:style w:type="paragraph" w:styleId="Aufzhlungszeichen3">
    <w:name w:val="List Bullet 3"/>
    <w:basedOn w:val="Standard"/>
    <w:uiPriority w:val="99"/>
    <w:semiHidden/>
    <w:unhideWhenUsed/>
    <w:rsid w:val="00DC3D67"/>
    <w:pPr>
      <w:numPr>
        <w:numId w:val="10"/>
      </w:numPr>
      <w:contextualSpacing/>
    </w:pPr>
  </w:style>
  <w:style w:type="paragraph" w:styleId="Aufzhlungszeichen4">
    <w:name w:val="List Bullet 4"/>
    <w:basedOn w:val="Standard"/>
    <w:uiPriority w:val="99"/>
    <w:semiHidden/>
    <w:unhideWhenUsed/>
    <w:rsid w:val="00DC3D67"/>
    <w:pPr>
      <w:numPr>
        <w:numId w:val="11"/>
      </w:numPr>
      <w:contextualSpacing/>
    </w:pPr>
  </w:style>
  <w:style w:type="paragraph" w:styleId="Aufzhlungszeichen5">
    <w:name w:val="List Bullet 5"/>
    <w:basedOn w:val="Standard"/>
    <w:uiPriority w:val="99"/>
    <w:semiHidden/>
    <w:unhideWhenUsed/>
    <w:rsid w:val="00DC3D67"/>
    <w:pPr>
      <w:numPr>
        <w:numId w:val="12"/>
      </w:numPr>
      <w:contextualSpacing/>
    </w:pPr>
  </w:style>
  <w:style w:type="table" w:styleId="TabelleKlassisch1">
    <w:name w:val="Table Classic 1"/>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DC3D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DC3D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bbildungsverzeichnis">
    <w:name w:val="table of figures"/>
    <w:basedOn w:val="Standard"/>
    <w:next w:val="Standard"/>
    <w:uiPriority w:val="99"/>
    <w:semiHidden/>
    <w:unhideWhenUsed/>
    <w:rsid w:val="00DC3D67"/>
  </w:style>
  <w:style w:type="character" w:styleId="Endnotenzeichen">
    <w:name w:val="endnote reference"/>
    <w:basedOn w:val="Absatz-Standardschriftart"/>
    <w:uiPriority w:val="99"/>
    <w:semiHidden/>
    <w:unhideWhenUsed/>
    <w:rsid w:val="00DC3D67"/>
    <w:rPr>
      <w:rFonts w:ascii="Calibri" w:hAnsi="Calibri" w:cs="Calibri"/>
      <w:vertAlign w:val="superscript"/>
    </w:rPr>
  </w:style>
  <w:style w:type="paragraph" w:styleId="Rechtsgrundlagenverzeichnis">
    <w:name w:val="table of authorities"/>
    <w:basedOn w:val="Standard"/>
    <w:next w:val="Standard"/>
    <w:uiPriority w:val="99"/>
    <w:semiHidden/>
    <w:unhideWhenUsed/>
    <w:rsid w:val="00DC3D67"/>
    <w:pPr>
      <w:ind w:left="220" w:hanging="220"/>
    </w:pPr>
  </w:style>
  <w:style w:type="paragraph" w:styleId="RGV-berschrift">
    <w:name w:val="toa heading"/>
    <w:basedOn w:val="Standard"/>
    <w:next w:val="Standard"/>
    <w:uiPriority w:val="99"/>
    <w:semiHidden/>
    <w:unhideWhenUsed/>
    <w:rsid w:val="00DC3D67"/>
    <w:pPr>
      <w:spacing w:before="120"/>
    </w:pPr>
    <w:rPr>
      <w:rFonts w:ascii="Calibri Light" w:eastAsiaTheme="majorEastAsia" w:hAnsi="Calibri Light" w:cs="Calibri Light"/>
      <w:b/>
      <w:bCs/>
      <w:sz w:val="24"/>
      <w:szCs w:val="24"/>
    </w:rPr>
  </w:style>
  <w:style w:type="table" w:styleId="FarbigeListe">
    <w:name w:val="Colorful List"/>
    <w:basedOn w:val="NormaleTabelle"/>
    <w:uiPriority w:val="72"/>
    <w:semiHidden/>
    <w:unhideWhenUsed/>
    <w:rsid w:val="00DC3D6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DC3D6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semiHidden/>
    <w:unhideWhenUsed/>
    <w:rsid w:val="00DC3D6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DC3D6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DC3D6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DC3D6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rsid w:val="00DC3D6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leFarbig1">
    <w:name w:val="Table Colorful 1"/>
    <w:basedOn w:val="NormaleTabelle"/>
    <w:uiPriority w:val="99"/>
    <w:semiHidden/>
    <w:unhideWhenUsed/>
    <w:rsid w:val="00DC3D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DC3D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DC3D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arbigeSchattierung">
    <w:name w:val="Colorful Shading"/>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DC3D6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DC3D6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DC3D6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DC3D6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rsid w:val="00DC3D6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Umschlagadresse">
    <w:name w:val="envelope address"/>
    <w:basedOn w:val="Standard"/>
    <w:uiPriority w:val="99"/>
    <w:semiHidden/>
    <w:unhideWhenUsed/>
    <w:rsid w:val="00DC3D67"/>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Abschnitt">
    <w:name w:val="Outline List 3"/>
    <w:basedOn w:val="KeineListe"/>
    <w:uiPriority w:val="99"/>
    <w:semiHidden/>
    <w:unhideWhenUsed/>
    <w:rsid w:val="00DC3D67"/>
    <w:pPr>
      <w:numPr>
        <w:numId w:val="26"/>
      </w:numPr>
    </w:pPr>
  </w:style>
  <w:style w:type="table" w:styleId="EinfacheTabelle1">
    <w:name w:val="Plain Table 1"/>
    <w:basedOn w:val="NormaleTabelle"/>
    <w:uiPriority w:val="41"/>
    <w:rsid w:val="00DC3D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DC3D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DC3D6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DC3D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DC3D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einLeerraum">
    <w:name w:val="No Spacing"/>
    <w:uiPriority w:val="1"/>
    <w:qFormat/>
    <w:rsid w:val="00DC3D67"/>
    <w:rPr>
      <w:rFonts w:ascii="Calibri" w:hAnsi="Calibri" w:cs="Calibri"/>
    </w:rPr>
  </w:style>
  <w:style w:type="paragraph" w:styleId="Datum">
    <w:name w:val="Date"/>
    <w:basedOn w:val="Standard"/>
    <w:next w:val="Standard"/>
    <w:link w:val="DatumZchn"/>
    <w:uiPriority w:val="99"/>
    <w:semiHidden/>
    <w:unhideWhenUsed/>
    <w:rsid w:val="00DC3D67"/>
  </w:style>
  <w:style w:type="character" w:customStyle="1" w:styleId="DatumZchn">
    <w:name w:val="Datum Zchn"/>
    <w:basedOn w:val="Absatz-Standardschriftart"/>
    <w:link w:val="Datum"/>
    <w:uiPriority w:val="99"/>
    <w:semiHidden/>
    <w:rsid w:val="00DC3D67"/>
    <w:rPr>
      <w:rFonts w:ascii="Calibri" w:hAnsi="Calibri" w:cs="Calibri"/>
    </w:rPr>
  </w:style>
  <w:style w:type="paragraph" w:styleId="StandardWeb">
    <w:name w:val="Normal (Web)"/>
    <w:basedOn w:val="Standard"/>
    <w:uiPriority w:val="99"/>
    <w:semiHidden/>
    <w:unhideWhenUsed/>
    <w:rsid w:val="00DC3D67"/>
    <w:rPr>
      <w:rFonts w:ascii="Times New Roman" w:hAnsi="Times New Roman" w:cs="Times New Roman"/>
      <w:sz w:val="24"/>
      <w:szCs w:val="24"/>
    </w:rPr>
  </w:style>
  <w:style w:type="character" w:customStyle="1" w:styleId="IntelligenterLink1">
    <w:name w:val="Intelligenter Link1"/>
    <w:basedOn w:val="Absatz-Standardschriftart"/>
    <w:uiPriority w:val="99"/>
    <w:semiHidden/>
    <w:unhideWhenUsed/>
    <w:rsid w:val="00DC3D67"/>
    <w:rPr>
      <w:rFonts w:ascii="Calibri" w:hAnsi="Calibri" w:cs="Calibri"/>
      <w:u w:val="dotted"/>
    </w:rPr>
  </w:style>
  <w:style w:type="character" w:customStyle="1" w:styleId="NichtaufgelsteErwhnung1">
    <w:name w:val="Nicht aufgelöste Erwähnung1"/>
    <w:basedOn w:val="Absatz-Standardschriftart"/>
    <w:uiPriority w:val="99"/>
    <w:semiHidden/>
    <w:unhideWhenUsed/>
    <w:rsid w:val="00DC3D67"/>
    <w:rPr>
      <w:rFonts w:ascii="Calibri" w:hAnsi="Calibri" w:cs="Calibri"/>
      <w:color w:val="605E5C"/>
      <w:shd w:val="clear" w:color="auto" w:fill="E1DFDD"/>
    </w:rPr>
  </w:style>
  <w:style w:type="paragraph" w:styleId="Textkrper">
    <w:name w:val="Body Text"/>
    <w:basedOn w:val="Standard"/>
    <w:link w:val="TextkrperZchn"/>
    <w:uiPriority w:val="99"/>
    <w:semiHidden/>
    <w:unhideWhenUsed/>
    <w:rsid w:val="00DC3D67"/>
    <w:pPr>
      <w:spacing w:after="120"/>
    </w:pPr>
  </w:style>
  <w:style w:type="character" w:customStyle="1" w:styleId="TextkrperZchn">
    <w:name w:val="Textkörper Zchn"/>
    <w:basedOn w:val="Absatz-Standardschriftart"/>
    <w:link w:val="Textkrper"/>
    <w:uiPriority w:val="99"/>
    <w:semiHidden/>
    <w:rsid w:val="00DC3D67"/>
    <w:rPr>
      <w:rFonts w:ascii="Calibri" w:hAnsi="Calibri" w:cs="Calibri"/>
    </w:rPr>
  </w:style>
  <w:style w:type="paragraph" w:styleId="Textkrper2">
    <w:name w:val="Body Text 2"/>
    <w:basedOn w:val="Standard"/>
    <w:link w:val="Textkrper2Zchn"/>
    <w:uiPriority w:val="99"/>
    <w:semiHidden/>
    <w:unhideWhenUsed/>
    <w:rsid w:val="00DC3D67"/>
    <w:pPr>
      <w:spacing w:after="120" w:line="480" w:lineRule="auto"/>
    </w:pPr>
  </w:style>
  <w:style w:type="character" w:customStyle="1" w:styleId="Textkrper2Zchn">
    <w:name w:val="Textkörper 2 Zchn"/>
    <w:basedOn w:val="Absatz-Standardschriftart"/>
    <w:link w:val="Textkrper2"/>
    <w:uiPriority w:val="99"/>
    <w:semiHidden/>
    <w:rsid w:val="00DC3D67"/>
    <w:rPr>
      <w:rFonts w:ascii="Calibri" w:hAnsi="Calibri" w:cs="Calibri"/>
    </w:rPr>
  </w:style>
  <w:style w:type="paragraph" w:styleId="Textkrper-Zeileneinzug">
    <w:name w:val="Body Text Indent"/>
    <w:basedOn w:val="Standard"/>
    <w:link w:val="Textkrper-ZeileneinzugZchn"/>
    <w:uiPriority w:val="99"/>
    <w:semiHidden/>
    <w:unhideWhenUsed/>
    <w:rsid w:val="00DC3D67"/>
    <w:pPr>
      <w:spacing w:after="120"/>
      <w:ind w:left="360"/>
    </w:pPr>
  </w:style>
  <w:style w:type="character" w:customStyle="1" w:styleId="Textkrper-ZeileneinzugZchn">
    <w:name w:val="Textkörper-Zeileneinzug Zchn"/>
    <w:basedOn w:val="Absatz-Standardschriftart"/>
    <w:link w:val="Textkrper-Zeileneinzug"/>
    <w:uiPriority w:val="99"/>
    <w:semiHidden/>
    <w:rsid w:val="00DC3D67"/>
    <w:rPr>
      <w:rFonts w:ascii="Calibri" w:hAnsi="Calibri" w:cs="Calibri"/>
    </w:rPr>
  </w:style>
  <w:style w:type="paragraph" w:styleId="Textkrper-Einzug2">
    <w:name w:val="Body Text Indent 2"/>
    <w:basedOn w:val="Standard"/>
    <w:link w:val="Textkrper-Einzug2Zchn"/>
    <w:uiPriority w:val="99"/>
    <w:semiHidden/>
    <w:unhideWhenUsed/>
    <w:rsid w:val="00DC3D67"/>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DC3D67"/>
    <w:rPr>
      <w:rFonts w:ascii="Calibri" w:hAnsi="Calibri" w:cs="Calibri"/>
    </w:rPr>
  </w:style>
  <w:style w:type="paragraph" w:styleId="Textkrper-Erstzeileneinzug">
    <w:name w:val="Body Text First Indent"/>
    <w:basedOn w:val="Textkrper"/>
    <w:link w:val="Textkrper-ErstzeileneinzugZchn"/>
    <w:uiPriority w:val="99"/>
    <w:semiHidden/>
    <w:unhideWhenUsed/>
    <w:rsid w:val="00DC3D67"/>
    <w:pPr>
      <w:spacing w:after="0"/>
      <w:ind w:firstLine="360"/>
    </w:pPr>
  </w:style>
  <w:style w:type="character" w:customStyle="1" w:styleId="Textkrper-ErstzeileneinzugZchn">
    <w:name w:val="Textkörper-Erstzeileneinzug Zchn"/>
    <w:basedOn w:val="TextkrperZchn"/>
    <w:link w:val="Textkrper-Erstzeileneinzug"/>
    <w:uiPriority w:val="99"/>
    <w:semiHidden/>
    <w:rsid w:val="00DC3D67"/>
    <w:rPr>
      <w:rFonts w:ascii="Calibri" w:hAnsi="Calibri" w:cs="Calibri"/>
    </w:rPr>
  </w:style>
  <w:style w:type="paragraph" w:styleId="Textkrper-Erstzeileneinzug2">
    <w:name w:val="Body Text First Indent 2"/>
    <w:basedOn w:val="Textkrper-Zeileneinzug"/>
    <w:link w:val="Textkrper-Erstzeileneinzug2Zchn"/>
    <w:uiPriority w:val="99"/>
    <w:semiHidden/>
    <w:unhideWhenUsed/>
    <w:rsid w:val="00DC3D67"/>
    <w:pPr>
      <w:spacing w:after="0"/>
      <w:ind w:firstLine="360"/>
    </w:pPr>
  </w:style>
  <w:style w:type="character" w:customStyle="1" w:styleId="Textkrper-Erstzeileneinzug2Zchn">
    <w:name w:val="Textkörper-Erstzeileneinzug 2 Zchn"/>
    <w:basedOn w:val="Textkrper-ZeileneinzugZchn"/>
    <w:link w:val="Textkrper-Erstzeileneinzug2"/>
    <w:uiPriority w:val="99"/>
    <w:semiHidden/>
    <w:rsid w:val="00DC3D67"/>
    <w:rPr>
      <w:rFonts w:ascii="Calibri" w:hAnsi="Calibri" w:cs="Calibri"/>
    </w:rPr>
  </w:style>
  <w:style w:type="paragraph" w:styleId="Standardeinzug">
    <w:name w:val="Normal Indent"/>
    <w:basedOn w:val="Standard"/>
    <w:uiPriority w:val="99"/>
    <w:semiHidden/>
    <w:unhideWhenUsed/>
    <w:rsid w:val="00DC3D67"/>
    <w:pPr>
      <w:ind w:left="720"/>
    </w:pPr>
  </w:style>
  <w:style w:type="paragraph" w:styleId="Fu-Endnotenberschrift">
    <w:name w:val="Note Heading"/>
    <w:basedOn w:val="Standard"/>
    <w:next w:val="Standard"/>
    <w:link w:val="Fu-EndnotenberschriftZchn"/>
    <w:uiPriority w:val="99"/>
    <w:semiHidden/>
    <w:unhideWhenUsed/>
    <w:rsid w:val="00DC3D67"/>
  </w:style>
  <w:style w:type="character" w:customStyle="1" w:styleId="Fu-EndnotenberschriftZchn">
    <w:name w:val="Fuß/-Endnotenüberschrift Zchn"/>
    <w:basedOn w:val="Absatz-Standardschriftart"/>
    <w:link w:val="Fu-Endnotenberschrift"/>
    <w:uiPriority w:val="99"/>
    <w:semiHidden/>
    <w:rsid w:val="00DC3D67"/>
    <w:rPr>
      <w:rFonts w:ascii="Calibri" w:hAnsi="Calibri" w:cs="Calibri"/>
    </w:rPr>
  </w:style>
  <w:style w:type="table" w:styleId="TabelleAktuell">
    <w:name w:val="Table Contemporary"/>
    <w:basedOn w:val="NormaleTabelle"/>
    <w:uiPriority w:val="99"/>
    <w:semiHidden/>
    <w:unhideWhenUsed/>
    <w:rsid w:val="00DC3D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HelleListe">
    <w:name w:val="Light List"/>
    <w:basedOn w:val="NormaleTabelle"/>
    <w:uiPriority w:val="61"/>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DC3D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DC3D6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semiHidden/>
    <w:unhideWhenUsed/>
    <w:rsid w:val="00DC3D6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DC3D6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DC3D6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DC3D6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DC3D6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sRaster">
    <w:name w:val="Light Grid"/>
    <w:basedOn w:val="NormaleTabelle"/>
    <w:uiPriority w:val="62"/>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unkleListe">
    <w:name w:val="Dark List"/>
    <w:basedOn w:val="NormaleTabelle"/>
    <w:uiPriority w:val="70"/>
    <w:semiHidden/>
    <w:unhideWhenUsed/>
    <w:rsid w:val="00DC3D6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DC3D6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semiHidden/>
    <w:unhideWhenUsed/>
    <w:rsid w:val="00DC3D6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DC3D6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DC3D6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DC3D6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rsid w:val="00DC3D6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entabelle1hell">
    <w:name w:val="List Table 1 Light"/>
    <w:basedOn w:val="NormaleTabelle"/>
    <w:uiPriority w:val="46"/>
    <w:rsid w:val="00DC3D6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DC3D6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1hellAkzent2">
    <w:name w:val="List Table 1 Light Accent 2"/>
    <w:basedOn w:val="NormaleTabelle"/>
    <w:uiPriority w:val="46"/>
    <w:rsid w:val="00DC3D6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DC3D6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DC3D6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DC3D6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rsid w:val="00DC3D6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DC3D6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DC3D6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2Akzent2">
    <w:name w:val="List Table 2 Accent 2"/>
    <w:basedOn w:val="NormaleTabelle"/>
    <w:uiPriority w:val="47"/>
    <w:rsid w:val="00DC3D6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DC3D6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DC3D6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DC3D6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rsid w:val="00DC3D6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DC3D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DC3D6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ntabelle3Akzent2">
    <w:name w:val="List Table 3 Accent 2"/>
    <w:basedOn w:val="NormaleTabelle"/>
    <w:uiPriority w:val="48"/>
    <w:rsid w:val="00DC3D6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DC3D6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DC3D6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DC3D6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rsid w:val="00DC3D6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4Akzent2">
    <w:name w:val="List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DC3D6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DC3D6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DC3D6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DC3D6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DC3D6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DC3D6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DC3D6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DC3D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DC3D6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6farbigAkzent2">
    <w:name w:val="List Table 6 Colorful Accent 2"/>
    <w:basedOn w:val="NormaleTabelle"/>
    <w:uiPriority w:val="51"/>
    <w:rsid w:val="00DC3D6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DC3D6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DC3D6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DC3D6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rsid w:val="00DC3D6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DC3D6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DC3D6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DC3D6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DC3D6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DC3D6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DC3D6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DC3D6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DC3D67"/>
  </w:style>
  <w:style w:type="character" w:customStyle="1" w:styleId="E-Mail-SignaturZchn">
    <w:name w:val="E-Mail-Signatur Zchn"/>
    <w:basedOn w:val="Absatz-Standardschriftart"/>
    <w:link w:val="E-Mail-Signatur"/>
    <w:uiPriority w:val="99"/>
    <w:semiHidden/>
    <w:rsid w:val="00DC3D67"/>
    <w:rPr>
      <w:rFonts w:ascii="Calibri" w:hAnsi="Calibri" w:cs="Calibri"/>
    </w:rPr>
  </w:style>
  <w:style w:type="paragraph" w:styleId="Anrede">
    <w:name w:val="Salutation"/>
    <w:basedOn w:val="Standard"/>
    <w:next w:val="Standard"/>
    <w:link w:val="AnredeZchn"/>
    <w:uiPriority w:val="99"/>
    <w:semiHidden/>
    <w:unhideWhenUsed/>
    <w:rsid w:val="00DC3D67"/>
  </w:style>
  <w:style w:type="character" w:customStyle="1" w:styleId="AnredeZchn">
    <w:name w:val="Anrede Zchn"/>
    <w:basedOn w:val="Absatz-Standardschriftart"/>
    <w:link w:val="Anrede"/>
    <w:uiPriority w:val="99"/>
    <w:semiHidden/>
    <w:rsid w:val="00DC3D67"/>
    <w:rPr>
      <w:rFonts w:ascii="Calibri" w:hAnsi="Calibri" w:cs="Calibri"/>
    </w:rPr>
  </w:style>
  <w:style w:type="table" w:styleId="TabelleSpalten1">
    <w:name w:val="Table Columns 1"/>
    <w:basedOn w:val="NormaleTabelle"/>
    <w:uiPriority w:val="99"/>
    <w:semiHidden/>
    <w:unhideWhenUsed/>
    <w:rsid w:val="00DC3D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DC3D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DC3D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DC3D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DC3D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Unterschrift">
    <w:name w:val="Signature"/>
    <w:basedOn w:val="Standard"/>
    <w:link w:val="UnterschriftZchn"/>
    <w:uiPriority w:val="99"/>
    <w:semiHidden/>
    <w:unhideWhenUsed/>
    <w:rsid w:val="00DC3D67"/>
    <w:pPr>
      <w:ind w:left="4320"/>
    </w:pPr>
  </w:style>
  <w:style w:type="character" w:customStyle="1" w:styleId="UnterschriftZchn">
    <w:name w:val="Unterschrift Zchn"/>
    <w:basedOn w:val="Absatz-Standardschriftart"/>
    <w:link w:val="Unterschrift"/>
    <w:uiPriority w:val="99"/>
    <w:semiHidden/>
    <w:rsid w:val="00DC3D67"/>
    <w:rPr>
      <w:rFonts w:ascii="Calibri" w:hAnsi="Calibri" w:cs="Calibri"/>
    </w:rPr>
  </w:style>
  <w:style w:type="table" w:styleId="TabelleEinfach1">
    <w:name w:val="Table Simple 1"/>
    <w:basedOn w:val="NormaleTabelle"/>
    <w:uiPriority w:val="99"/>
    <w:semiHidden/>
    <w:unhideWhenUsed/>
    <w:rsid w:val="00DC3D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DC3D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DC3D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DC3D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rd"/>
    <w:next w:val="Standard"/>
    <w:autoRedefine/>
    <w:uiPriority w:val="99"/>
    <w:semiHidden/>
    <w:unhideWhenUsed/>
    <w:rsid w:val="00DC3D67"/>
    <w:pPr>
      <w:ind w:left="220" w:hanging="220"/>
    </w:pPr>
  </w:style>
  <w:style w:type="paragraph" w:styleId="Index2">
    <w:name w:val="index 2"/>
    <w:basedOn w:val="Standard"/>
    <w:next w:val="Standard"/>
    <w:autoRedefine/>
    <w:uiPriority w:val="99"/>
    <w:semiHidden/>
    <w:unhideWhenUsed/>
    <w:rsid w:val="00DC3D67"/>
    <w:pPr>
      <w:ind w:left="440" w:hanging="220"/>
    </w:pPr>
  </w:style>
  <w:style w:type="paragraph" w:styleId="Index3">
    <w:name w:val="index 3"/>
    <w:basedOn w:val="Standard"/>
    <w:next w:val="Standard"/>
    <w:autoRedefine/>
    <w:uiPriority w:val="99"/>
    <w:semiHidden/>
    <w:unhideWhenUsed/>
    <w:rsid w:val="00DC3D67"/>
    <w:pPr>
      <w:ind w:left="660" w:hanging="220"/>
    </w:pPr>
  </w:style>
  <w:style w:type="paragraph" w:styleId="Index4">
    <w:name w:val="index 4"/>
    <w:basedOn w:val="Standard"/>
    <w:next w:val="Standard"/>
    <w:autoRedefine/>
    <w:uiPriority w:val="99"/>
    <w:semiHidden/>
    <w:unhideWhenUsed/>
    <w:rsid w:val="00DC3D67"/>
    <w:pPr>
      <w:ind w:left="880" w:hanging="220"/>
    </w:pPr>
  </w:style>
  <w:style w:type="paragraph" w:styleId="Index5">
    <w:name w:val="index 5"/>
    <w:basedOn w:val="Standard"/>
    <w:next w:val="Standard"/>
    <w:autoRedefine/>
    <w:uiPriority w:val="99"/>
    <w:semiHidden/>
    <w:unhideWhenUsed/>
    <w:rsid w:val="00DC3D67"/>
    <w:pPr>
      <w:ind w:left="1100" w:hanging="220"/>
    </w:pPr>
  </w:style>
  <w:style w:type="paragraph" w:styleId="Index6">
    <w:name w:val="index 6"/>
    <w:basedOn w:val="Standard"/>
    <w:next w:val="Standard"/>
    <w:autoRedefine/>
    <w:uiPriority w:val="99"/>
    <w:semiHidden/>
    <w:unhideWhenUsed/>
    <w:rsid w:val="00DC3D67"/>
    <w:pPr>
      <w:ind w:left="1320" w:hanging="220"/>
    </w:pPr>
  </w:style>
  <w:style w:type="paragraph" w:styleId="Index7">
    <w:name w:val="index 7"/>
    <w:basedOn w:val="Standard"/>
    <w:next w:val="Standard"/>
    <w:autoRedefine/>
    <w:uiPriority w:val="99"/>
    <w:semiHidden/>
    <w:unhideWhenUsed/>
    <w:rsid w:val="00DC3D67"/>
    <w:pPr>
      <w:ind w:left="1540" w:hanging="220"/>
    </w:pPr>
  </w:style>
  <w:style w:type="paragraph" w:styleId="Index8">
    <w:name w:val="index 8"/>
    <w:basedOn w:val="Standard"/>
    <w:next w:val="Standard"/>
    <w:autoRedefine/>
    <w:uiPriority w:val="99"/>
    <w:semiHidden/>
    <w:unhideWhenUsed/>
    <w:rsid w:val="00DC3D67"/>
    <w:pPr>
      <w:ind w:left="1760" w:hanging="220"/>
    </w:pPr>
  </w:style>
  <w:style w:type="paragraph" w:styleId="Index9">
    <w:name w:val="index 9"/>
    <w:basedOn w:val="Standard"/>
    <w:next w:val="Standard"/>
    <w:autoRedefine/>
    <w:uiPriority w:val="99"/>
    <w:semiHidden/>
    <w:unhideWhenUsed/>
    <w:rsid w:val="00DC3D67"/>
    <w:pPr>
      <w:ind w:left="1980" w:hanging="220"/>
    </w:pPr>
  </w:style>
  <w:style w:type="paragraph" w:styleId="Indexberschrift">
    <w:name w:val="index heading"/>
    <w:basedOn w:val="Standard"/>
    <w:next w:val="Index1"/>
    <w:uiPriority w:val="99"/>
    <w:semiHidden/>
    <w:unhideWhenUsed/>
    <w:rsid w:val="00DC3D67"/>
    <w:rPr>
      <w:rFonts w:ascii="Calibri Light" w:eastAsiaTheme="majorEastAsia" w:hAnsi="Calibri Light" w:cs="Calibri Light"/>
      <w:b/>
      <w:bCs/>
    </w:rPr>
  </w:style>
  <w:style w:type="paragraph" w:styleId="Gruformel">
    <w:name w:val="Closing"/>
    <w:basedOn w:val="Standard"/>
    <w:link w:val="GruformelZchn"/>
    <w:uiPriority w:val="99"/>
    <w:semiHidden/>
    <w:unhideWhenUsed/>
    <w:rsid w:val="00DC3D67"/>
    <w:pPr>
      <w:ind w:left="4320"/>
    </w:pPr>
  </w:style>
  <w:style w:type="character" w:customStyle="1" w:styleId="GruformelZchn">
    <w:name w:val="Grußformel Zchn"/>
    <w:basedOn w:val="Absatz-Standardschriftart"/>
    <w:link w:val="Gruformel"/>
    <w:uiPriority w:val="99"/>
    <w:semiHidden/>
    <w:rsid w:val="00DC3D67"/>
    <w:rPr>
      <w:rFonts w:ascii="Calibri" w:hAnsi="Calibri" w:cs="Calibri"/>
    </w:rPr>
  </w:style>
  <w:style w:type="table" w:styleId="Tabellenraster">
    <w:name w:val="Table Grid"/>
    <w:basedOn w:val="NormaleTabelle"/>
    <w:uiPriority w:val="39"/>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DC3D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DC3D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DC3D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DC3D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DC3D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DC3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
    <w:name w:val="Grid Table 1 Light"/>
    <w:basedOn w:val="NormaleTabelle"/>
    <w:uiPriority w:val="46"/>
    <w:rsid w:val="00DC3D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DC3D6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DC3D6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C3D6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DC3D6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DC3D6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DC3D6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DC3D6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DC3D6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2Akzent2">
    <w:name w:val="Grid Table 2 Accent 2"/>
    <w:basedOn w:val="NormaleTabelle"/>
    <w:uiPriority w:val="47"/>
    <w:rsid w:val="00DC3D6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DC3D6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DC3D6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DC3D6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rsid w:val="00DC3D6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3Akzent2">
    <w:name w:val="Grid Table 3 Accent 2"/>
    <w:basedOn w:val="NormaleTabelle"/>
    <w:uiPriority w:val="48"/>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2">
    <w:name w:val="Grid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5dunkelAkzent2">
    <w:name w:val="Grid Table 5 Dark Accent 2"/>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tternetztabelle6farbig">
    <w:name w:val="Grid Table 6 Colorful"/>
    <w:basedOn w:val="NormaleTabelle"/>
    <w:uiPriority w:val="51"/>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6farbigAkzent2">
    <w:name w:val="Grid Table 6 Colorful Accent 2"/>
    <w:basedOn w:val="NormaleTabelle"/>
    <w:uiPriority w:val="51"/>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tternetztabelle7farbig">
    <w:name w:val="Grid Table 7 Colorful"/>
    <w:basedOn w:val="NormaleTabelle"/>
    <w:uiPriority w:val="52"/>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7farbigAkzent2">
    <w:name w:val="Grid Table 7 Colorful Accent 2"/>
    <w:basedOn w:val="NormaleTabelle"/>
    <w:uiPriority w:val="52"/>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eWeb1">
    <w:name w:val="Table Web 1"/>
    <w:basedOn w:val="NormaleTabelle"/>
    <w:uiPriority w:val="99"/>
    <w:semiHidden/>
    <w:unhideWhenUsed/>
    <w:rsid w:val="00DC3D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DC3D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DC3D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unotenzeichen">
    <w:name w:val="footnote reference"/>
    <w:basedOn w:val="Absatz-Standardschriftart"/>
    <w:uiPriority w:val="99"/>
    <w:semiHidden/>
    <w:unhideWhenUsed/>
    <w:rsid w:val="00DC3D67"/>
    <w:rPr>
      <w:rFonts w:ascii="Calibri" w:hAnsi="Calibri" w:cs="Calibri"/>
      <w:vertAlign w:val="superscript"/>
    </w:rPr>
  </w:style>
  <w:style w:type="character" w:styleId="Zeilennummer">
    <w:name w:val="line number"/>
    <w:basedOn w:val="Absatz-Standardschriftart"/>
    <w:uiPriority w:val="99"/>
    <w:semiHidden/>
    <w:unhideWhenUsed/>
    <w:rsid w:val="00DC3D67"/>
    <w:rPr>
      <w:rFonts w:ascii="Calibri" w:hAnsi="Calibri" w:cs="Calibri"/>
    </w:rPr>
  </w:style>
  <w:style w:type="table" w:styleId="Tabelle3D-Effekt1">
    <w:name w:val="Table 3D effects 1"/>
    <w:basedOn w:val="NormaleTabelle"/>
    <w:uiPriority w:val="99"/>
    <w:semiHidden/>
    <w:unhideWhenUsed/>
    <w:rsid w:val="00DC3D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DC3D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DC3D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DC3D67"/>
    <w:rPr>
      <w:rFonts w:ascii="Calibri" w:hAnsi="Calibri" w:cs="Calibri"/>
    </w:rPr>
  </w:style>
  <w:style w:type="paragraph" w:customStyle="1" w:styleId="Text">
    <w:name w:val="Text"/>
    <w:rsid w:val="00976080"/>
    <w:pPr>
      <w:pBdr>
        <w:top w:val="nil"/>
        <w:left w:val="nil"/>
        <w:bottom w:val="nil"/>
        <w:right w:val="nil"/>
        <w:between w:val="nil"/>
        <w:bar w:val="nil"/>
      </w:pBdr>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paragraph" w:customStyle="1" w:styleId="Textberschriften246">
    <w:name w:val="TextÜberschriften246"/>
    <w:basedOn w:val="KeinLeerraum"/>
    <w:qFormat/>
    <w:rsid w:val="003C39F5"/>
    <w:pPr>
      <w:pBdr>
        <w:top w:val="nil"/>
        <w:left w:val="nil"/>
        <w:bottom w:val="nil"/>
        <w:right w:val="nil"/>
        <w:between w:val="nil"/>
        <w:bar w:val="nil"/>
      </w:pBdr>
      <w:spacing w:before="480" w:after="120"/>
      <w:ind w:left="720" w:hanging="720"/>
    </w:pPr>
    <w:rPr>
      <w:rFonts w:ascii="Leelawadee UI" w:eastAsia="Arial Unicode MS" w:hAnsi="Leelawadee UI" w:cs="Leelawadee UI"/>
      <w:b/>
      <w:sz w:val="24"/>
      <w:bdr w:val="nil"/>
      <w:lang w:val="en-US"/>
    </w:rPr>
  </w:style>
  <w:style w:type="paragraph" w:customStyle="1" w:styleId="Gerdi01">
    <w:name w:val="Gerdi_01"/>
    <w:basedOn w:val="Textkrper"/>
    <w:autoRedefine/>
    <w:rsid w:val="003C39F5"/>
    <w:pPr>
      <w:spacing w:after="0"/>
    </w:pPr>
    <w:rPr>
      <w:rFonts w:ascii="Arial" w:eastAsia="Times New Roman" w:hAnsi="Arial" w:cs="Arial"/>
      <w:szCs w:val="24"/>
      <w:lang w:eastAsia="de-DE"/>
    </w:rPr>
  </w:style>
  <w:style w:type="character" w:customStyle="1" w:styleId="verse-content--hover">
    <w:name w:val="verse-content--hover"/>
    <w:basedOn w:val="Absatz-Standardschriftart"/>
    <w:rsid w:val="00D71188"/>
  </w:style>
  <w:style w:type="paragraph" w:customStyle="1" w:styleId="Vorgabetext">
    <w:name w:val="Vorgabetext"/>
    <w:basedOn w:val="Standard"/>
    <w:rsid w:val="0073051A"/>
    <w:pPr>
      <w:overflowPunct w:val="0"/>
      <w:autoSpaceDE w:val="0"/>
      <w:autoSpaceDN w:val="0"/>
      <w:adjustRightInd w:val="0"/>
    </w:pPr>
    <w:rPr>
      <w:rFonts w:ascii="Times New Roman" w:eastAsia="Times New Roman" w:hAnsi="Times New Roman" w:cs="Times New Roman"/>
      <w:sz w:val="24"/>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84204">
      <w:bodyDiv w:val="1"/>
      <w:marLeft w:val="0"/>
      <w:marRight w:val="0"/>
      <w:marTop w:val="0"/>
      <w:marBottom w:val="0"/>
      <w:divBdr>
        <w:top w:val="none" w:sz="0" w:space="0" w:color="auto"/>
        <w:left w:val="none" w:sz="0" w:space="0" w:color="auto"/>
        <w:bottom w:val="none" w:sz="0" w:space="0" w:color="auto"/>
        <w:right w:val="none" w:sz="0" w:space="0" w:color="auto"/>
      </w:divBdr>
    </w:div>
    <w:div w:id="1102610330">
      <w:bodyDiv w:val="1"/>
      <w:marLeft w:val="0"/>
      <w:marRight w:val="0"/>
      <w:marTop w:val="0"/>
      <w:marBottom w:val="0"/>
      <w:divBdr>
        <w:top w:val="none" w:sz="0" w:space="0" w:color="auto"/>
        <w:left w:val="none" w:sz="0" w:space="0" w:color="auto"/>
        <w:bottom w:val="none" w:sz="0" w:space="0" w:color="auto"/>
        <w:right w:val="none" w:sz="0" w:space="0" w:color="auto"/>
      </w:divBdr>
    </w:div>
    <w:div w:id="1260720053">
      <w:bodyDiv w:val="1"/>
      <w:marLeft w:val="0"/>
      <w:marRight w:val="0"/>
      <w:marTop w:val="0"/>
      <w:marBottom w:val="0"/>
      <w:divBdr>
        <w:top w:val="none" w:sz="0" w:space="0" w:color="auto"/>
        <w:left w:val="none" w:sz="0" w:space="0" w:color="auto"/>
        <w:bottom w:val="none" w:sz="0" w:space="0" w:color="auto"/>
        <w:right w:val="none" w:sz="0" w:space="0" w:color="auto"/>
      </w:divBdr>
    </w:div>
    <w:div w:id="1434666796">
      <w:bodyDiv w:val="1"/>
      <w:marLeft w:val="0"/>
      <w:marRight w:val="0"/>
      <w:marTop w:val="0"/>
      <w:marBottom w:val="0"/>
      <w:divBdr>
        <w:top w:val="none" w:sz="0" w:space="0" w:color="auto"/>
        <w:left w:val="none" w:sz="0" w:space="0" w:color="auto"/>
        <w:bottom w:val="none" w:sz="0" w:space="0" w:color="auto"/>
        <w:right w:val="none" w:sz="0" w:space="0" w:color="auto"/>
      </w:divBdr>
    </w:div>
    <w:div w:id="1828547296">
      <w:bodyDiv w:val="1"/>
      <w:marLeft w:val="0"/>
      <w:marRight w:val="0"/>
      <w:marTop w:val="0"/>
      <w:marBottom w:val="0"/>
      <w:divBdr>
        <w:top w:val="none" w:sz="0" w:space="0" w:color="auto"/>
        <w:left w:val="none" w:sz="0" w:space="0" w:color="auto"/>
        <w:bottom w:val="none" w:sz="0" w:space="0" w:color="auto"/>
        <w:right w:val="none" w:sz="0" w:space="0" w:color="auto"/>
      </w:divBdr>
    </w:div>
    <w:div w:id="1829905341">
      <w:bodyDiv w:val="1"/>
      <w:marLeft w:val="0"/>
      <w:marRight w:val="0"/>
      <w:marTop w:val="0"/>
      <w:marBottom w:val="0"/>
      <w:divBdr>
        <w:top w:val="none" w:sz="0" w:space="0" w:color="auto"/>
        <w:left w:val="none" w:sz="0" w:space="0" w:color="auto"/>
        <w:bottom w:val="none" w:sz="0" w:space="0" w:color="auto"/>
        <w:right w:val="none" w:sz="0" w:space="0" w:color="auto"/>
      </w:divBdr>
    </w:div>
    <w:div w:id="2004164707">
      <w:bodyDiv w:val="1"/>
      <w:marLeft w:val="0"/>
      <w:marRight w:val="0"/>
      <w:marTop w:val="0"/>
      <w:marBottom w:val="0"/>
      <w:divBdr>
        <w:top w:val="none" w:sz="0" w:space="0" w:color="auto"/>
        <w:left w:val="none" w:sz="0" w:space="0" w:color="auto"/>
        <w:bottom w:val="none" w:sz="0" w:space="0" w:color="auto"/>
        <w:right w:val="none" w:sz="0" w:space="0" w:color="auto"/>
      </w:divBdr>
    </w:div>
    <w:div w:id="20185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schuchardt\AppData\Local\Microsoft\Office\16.0\DTS\de-DE%7b2B7DE417-1592-40DE-92BC-76217C33059E%7d\%7b38E86D7A-B5EF-4C82-81DC-EBBED3D7FCEC%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0AB38DB493E2048BD9F9CE5380E6AAA" ma:contentTypeVersion="4" ma:contentTypeDescription="Ein neues Dokument erstellen." ma:contentTypeScope="" ma:versionID="7c6c4d041aaa0af24d51fc1547bccf5d">
  <xsd:schema xmlns:xsd="http://www.w3.org/2001/XMLSchema" xmlns:xs="http://www.w3.org/2001/XMLSchema" xmlns:p="http://schemas.microsoft.com/office/2006/metadata/properties" xmlns:ns3="a35503c9-0495-4b45-9741-34c1673de171" targetNamespace="http://schemas.microsoft.com/office/2006/metadata/properties" ma:root="true" ma:fieldsID="e51f2265d27fe3a69452fb16acff0128" ns3:_="">
    <xsd:import namespace="a35503c9-0495-4b45-9741-34c1673de1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503c9-0495-4b45-9741-34c1673de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38953C-B5E9-4E69-9AEC-45B0F1953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503c9-0495-4b45-9741-34c1673de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CD0A62-9788-4992-A2E3-8819463B3F2A}">
  <ds:schemaRefs>
    <ds:schemaRef ds:uri="http://schemas.microsoft.com/sharepoint/v3/contenttype/forms"/>
  </ds:schemaRefs>
</ds:datastoreItem>
</file>

<file path=customXml/itemProps4.xml><?xml version="1.0" encoding="utf-8"?>
<ds:datastoreItem xmlns:ds="http://schemas.openxmlformats.org/officeDocument/2006/customXml" ds:itemID="{E0DAE144-8B45-4F8E-BCAB-95B5AB58E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{38E86D7A-B5EF-4C82-81DC-EBBED3D7FCEC}tf02786999.dotx</Template>
  <TotalTime>0</TotalTime>
  <Pages>4</Pages>
  <Words>902</Words>
  <Characters>5684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2021-04-01T16:19:00Z</dcterms:created>
  <dcterms:modified xsi:type="dcterms:W3CDTF">2021-04-02T08:34:00Z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0x01010080AB38DB493E2048BD9F9CE5380E6AAA</vt:lpwstr>
  </property>
</Properties>
</file>