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C671E" w14:textId="7C16976F" w:rsidR="00493586" w:rsidRPr="0014067D" w:rsidRDefault="00493586" w:rsidP="00493586">
      <w:pPr>
        <w:rPr>
          <w:rFonts w:ascii="Leelawadee UI" w:hAnsi="Leelawadee UI" w:cs="Leelawadee UI"/>
          <w:color w:val="C00000"/>
          <w:sz w:val="34"/>
          <w:szCs w:val="34"/>
        </w:rPr>
      </w:pPr>
      <w:r w:rsidRPr="0014067D">
        <w:rPr>
          <w:rFonts w:ascii="Leelawadee UI" w:hAnsi="Leelawadee UI" w:cs="Leelawadee UI"/>
          <w:color w:val="C00000"/>
          <w:sz w:val="34"/>
          <w:szCs w:val="34"/>
        </w:rPr>
        <w:t>13. S</w:t>
      </w:r>
      <w:r w:rsidR="0014067D" w:rsidRPr="0014067D">
        <w:rPr>
          <w:rFonts w:ascii="Leelawadee UI" w:hAnsi="Leelawadee UI" w:cs="Leelawadee UI"/>
          <w:color w:val="C00000"/>
          <w:sz w:val="34"/>
          <w:szCs w:val="34"/>
        </w:rPr>
        <w:t xml:space="preserve">önndag nah Trinitatis </w:t>
      </w:r>
    </w:p>
    <w:p w14:paraId="10866F70" w14:textId="77777777" w:rsidR="00493586" w:rsidRPr="0014067D" w:rsidRDefault="00493586" w:rsidP="00493586">
      <w:pPr>
        <w:rPr>
          <w:rFonts w:ascii="Leelawadee UI" w:hAnsi="Leelawadee UI" w:cs="Leelawadee UI"/>
        </w:rPr>
      </w:pPr>
    </w:p>
    <w:p w14:paraId="5D5FD284" w14:textId="0D36D9A2" w:rsidR="0014067D" w:rsidRPr="00C51E56" w:rsidRDefault="0014067D" w:rsidP="00493586">
      <w:pPr>
        <w:rPr>
          <w:rFonts w:ascii="Leelawadee UI" w:hAnsi="Leelawadee UI" w:cs="Leelawadee UI"/>
          <w:b/>
          <w:bCs/>
          <w:sz w:val="24"/>
        </w:rPr>
      </w:pPr>
      <w:r w:rsidRPr="00C51E56">
        <w:rPr>
          <w:rFonts w:ascii="Leelawadee UI" w:hAnsi="Leelawadee UI" w:cs="Leelawadee UI"/>
          <w:b/>
          <w:bCs/>
          <w:sz w:val="24"/>
        </w:rPr>
        <w:t>Spröök för de Week – Evangelium nah Markus 25, 40b</w:t>
      </w:r>
    </w:p>
    <w:p w14:paraId="0C47D2DA" w14:textId="77777777" w:rsidR="0014067D" w:rsidRDefault="0014067D" w:rsidP="00493586">
      <w:pPr>
        <w:rPr>
          <w:rFonts w:ascii="Leelawadee UI" w:hAnsi="Leelawadee UI" w:cs="Leelawadee UI"/>
          <w:b/>
          <w:bCs/>
        </w:rPr>
      </w:pPr>
    </w:p>
    <w:p w14:paraId="106DD336" w14:textId="559C0D99" w:rsidR="00493586" w:rsidRPr="004D41E9" w:rsidRDefault="00493586" w:rsidP="004D41E9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14067D">
        <w:rPr>
          <w:rFonts w:ascii="Leelawadee UI" w:hAnsi="Leelawadee UI" w:cs="Leelawadee UI"/>
          <w:color w:val="C00000"/>
        </w:rPr>
        <w:t>Christus seggt: Wat jem daan hebbt för een vun mien ringsten Bröder, dat hebbt jem för mi daan.</w:t>
      </w:r>
      <w:r w:rsidR="004D41E9" w:rsidRPr="004D41E9">
        <w:rPr>
          <w:rStyle w:val="Funotenzeichen"/>
          <w:color w:val="C00000"/>
        </w:rPr>
        <w:footnoteReference w:id="1"/>
      </w:r>
      <w:r w:rsidR="004D41E9" w:rsidRPr="004D41E9">
        <w:rPr>
          <w:rStyle w:val="berschrift3Zchn"/>
          <w:color w:val="C00000"/>
        </w:rPr>
        <w:t xml:space="preserve"> </w:t>
      </w:r>
      <w:r w:rsidR="004D41E9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14:paraId="604C88F2" w14:textId="77777777" w:rsidR="00493586" w:rsidRPr="0014067D" w:rsidRDefault="00493586" w:rsidP="00493586">
      <w:pPr>
        <w:rPr>
          <w:rFonts w:ascii="Leelawadee UI" w:hAnsi="Leelawadee UI" w:cs="Leelawadee UI"/>
        </w:rPr>
      </w:pPr>
    </w:p>
    <w:p w14:paraId="732E8CF2" w14:textId="3DE3B929" w:rsidR="00493586" w:rsidRPr="00C51E56" w:rsidRDefault="00493586" w:rsidP="00493586">
      <w:pPr>
        <w:rPr>
          <w:rFonts w:ascii="Leelawadee UI" w:hAnsi="Leelawadee UI" w:cs="Leelawadee UI"/>
          <w:b/>
          <w:bCs/>
          <w:sz w:val="24"/>
        </w:rPr>
      </w:pPr>
      <w:r w:rsidRPr="00C51E56">
        <w:rPr>
          <w:rFonts w:ascii="Leelawadee UI" w:hAnsi="Leelawadee UI" w:cs="Leelawadee UI"/>
          <w:b/>
          <w:bCs/>
          <w:sz w:val="24"/>
        </w:rPr>
        <w:t xml:space="preserve">Psalm </w:t>
      </w:r>
      <w:r w:rsidR="00131C79" w:rsidRPr="00C51E56">
        <w:rPr>
          <w:rFonts w:ascii="Leelawadee UI" w:hAnsi="Leelawadee UI" w:cs="Leelawadee UI"/>
          <w:b/>
          <w:bCs/>
          <w:sz w:val="24"/>
        </w:rPr>
        <w:t>112</w:t>
      </w:r>
      <w:r w:rsidR="0014067D" w:rsidRPr="00C51E56">
        <w:rPr>
          <w:rFonts w:ascii="Leelawadee UI" w:hAnsi="Leelawadee UI" w:cs="Leelawadee UI"/>
          <w:b/>
          <w:bCs/>
          <w:sz w:val="24"/>
        </w:rPr>
        <w:t>, 1-10</w:t>
      </w:r>
    </w:p>
    <w:p w14:paraId="64432139" w14:textId="77777777" w:rsidR="0014067D" w:rsidRPr="0014067D" w:rsidRDefault="0014067D" w:rsidP="00493586">
      <w:pPr>
        <w:rPr>
          <w:rFonts w:ascii="Leelawadee UI" w:hAnsi="Leelawadee UI" w:cs="Leelawadee UI"/>
          <w:b/>
          <w:bCs/>
        </w:rPr>
      </w:pPr>
    </w:p>
    <w:p w14:paraId="2D539166" w14:textId="46020AC5" w:rsidR="00E32B74" w:rsidRPr="0014067D" w:rsidRDefault="000A7BCB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1 </w:t>
      </w:r>
      <w:r w:rsidR="00493586" w:rsidRPr="0014067D">
        <w:rPr>
          <w:rFonts w:ascii="Leelawadee UI" w:hAnsi="Leelawadee UI" w:cs="Leelawadee UI"/>
        </w:rPr>
        <w:t xml:space="preserve">Priest den Herrn! </w:t>
      </w:r>
      <w:r w:rsidR="00E32B74" w:rsidRPr="0014067D">
        <w:rPr>
          <w:rFonts w:ascii="Leelawadee UI" w:hAnsi="Leelawadee UI" w:cs="Leelawadee UI"/>
        </w:rPr>
        <w:t>Selig</w:t>
      </w:r>
      <w:r w:rsidR="00530CC9" w:rsidRPr="0014067D">
        <w:rPr>
          <w:rFonts w:ascii="Leelawadee UI" w:hAnsi="Leelawadee UI" w:cs="Leelawadee UI"/>
        </w:rPr>
        <w:t xml:space="preserve"> is</w:t>
      </w:r>
      <w:r w:rsidR="00E32B74" w:rsidRPr="0014067D">
        <w:rPr>
          <w:rFonts w:ascii="Leelawadee UI" w:hAnsi="Leelawadee UI" w:cs="Leelawadee UI"/>
        </w:rPr>
        <w:t xml:space="preserve"> de Minsch, de den Herrn förchten deit,</w:t>
      </w:r>
    </w:p>
    <w:p w14:paraId="0881C411" w14:textId="7F36B379" w:rsidR="00493586" w:rsidRPr="0014067D" w:rsidRDefault="000A7BCB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d</w:t>
      </w:r>
      <w:r w:rsidR="00E32B74" w:rsidRPr="0014067D">
        <w:rPr>
          <w:rFonts w:ascii="Leelawadee UI" w:hAnsi="Leelawadee UI" w:cs="Leelawadee UI"/>
        </w:rPr>
        <w:t>e groote Freud hett an s</w:t>
      </w:r>
      <w:r w:rsidR="00532FDC" w:rsidRPr="0014067D">
        <w:rPr>
          <w:rFonts w:ascii="Leelawadee UI" w:hAnsi="Leelawadee UI" w:cs="Leelawadee UI"/>
        </w:rPr>
        <w:t>ie</w:t>
      </w:r>
      <w:r w:rsidR="00E32B74" w:rsidRPr="0014067D">
        <w:rPr>
          <w:rFonts w:ascii="Leelawadee UI" w:hAnsi="Leelawadee UI" w:cs="Leelawadee UI"/>
        </w:rPr>
        <w:t xml:space="preserve">n </w:t>
      </w:r>
      <w:r w:rsidRPr="0014067D">
        <w:rPr>
          <w:rFonts w:ascii="Leelawadee UI" w:hAnsi="Leelawadee UI" w:cs="Leelawadee UI"/>
        </w:rPr>
        <w:t>Gebooden.</w:t>
      </w:r>
    </w:p>
    <w:p w14:paraId="274F65A4" w14:textId="7FD2688E" w:rsidR="00445A67" w:rsidRPr="0014067D" w:rsidRDefault="00493586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2 </w:t>
      </w:r>
      <w:r w:rsidR="00D23085" w:rsidRPr="0014067D">
        <w:rPr>
          <w:rFonts w:ascii="Leelawadee UI" w:hAnsi="Leelawadee UI" w:cs="Leelawadee UI"/>
        </w:rPr>
        <w:t>S</w:t>
      </w:r>
      <w:r w:rsidR="00532FDC" w:rsidRPr="0014067D">
        <w:rPr>
          <w:rFonts w:ascii="Leelawadee UI" w:hAnsi="Leelawadee UI" w:cs="Leelawadee UI"/>
        </w:rPr>
        <w:t>ie</w:t>
      </w:r>
      <w:r w:rsidR="00D23085" w:rsidRPr="0014067D">
        <w:rPr>
          <w:rFonts w:ascii="Leelawadee UI" w:hAnsi="Leelawadee UI" w:cs="Leelawadee UI"/>
        </w:rPr>
        <w:t>n Nahkaamen warrd mächdig ween in`t Land</w:t>
      </w:r>
      <w:r w:rsidR="00445A67" w:rsidRPr="0014067D">
        <w:rPr>
          <w:rFonts w:ascii="Leelawadee UI" w:hAnsi="Leelawadee UI" w:cs="Leelawadee UI"/>
        </w:rPr>
        <w:t>.</w:t>
      </w:r>
    </w:p>
    <w:p w14:paraId="6A9DBF78" w14:textId="7ECFB2FD" w:rsidR="00493586" w:rsidRPr="0014067D" w:rsidRDefault="00445A67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D</w:t>
      </w:r>
      <w:r w:rsidR="00CD65B9" w:rsidRPr="0014067D">
        <w:rPr>
          <w:rFonts w:ascii="Leelawadee UI" w:hAnsi="Leelawadee UI" w:cs="Leelawadee UI"/>
        </w:rPr>
        <w:t>at Geschlecht vun de Oprichdigen</w:t>
      </w:r>
      <w:r w:rsidR="00532FDC" w:rsidRPr="0014067D">
        <w:rPr>
          <w:rFonts w:ascii="Leelawadee UI" w:hAnsi="Leelawadee UI" w:cs="Leelawadee UI"/>
        </w:rPr>
        <w:t xml:space="preserve"> </w:t>
      </w:r>
      <w:r w:rsidR="00CD65B9" w:rsidRPr="0014067D">
        <w:rPr>
          <w:rFonts w:ascii="Leelawadee UI" w:hAnsi="Leelawadee UI" w:cs="Leelawadee UI"/>
        </w:rPr>
        <w:t>warrd segent</w:t>
      </w:r>
      <w:r w:rsidR="00493586" w:rsidRPr="0014067D">
        <w:rPr>
          <w:rFonts w:ascii="Leelawadee UI" w:hAnsi="Leelawadee UI" w:cs="Leelawadee UI"/>
        </w:rPr>
        <w:t>.</w:t>
      </w:r>
    </w:p>
    <w:p w14:paraId="365C8588" w14:textId="59DFF54D" w:rsidR="00493586" w:rsidRPr="0014067D" w:rsidRDefault="00493586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3 </w:t>
      </w:r>
      <w:r w:rsidR="001D3E4F" w:rsidRPr="0014067D">
        <w:rPr>
          <w:rFonts w:ascii="Leelawadee UI" w:hAnsi="Leelawadee UI" w:cs="Leelawadee UI"/>
        </w:rPr>
        <w:t xml:space="preserve">Riekdom un </w:t>
      </w:r>
      <w:r w:rsidR="00B67EF8" w:rsidRPr="0014067D">
        <w:rPr>
          <w:rFonts w:ascii="Leelawadee UI" w:hAnsi="Leelawadee UI" w:cs="Leelawadee UI"/>
        </w:rPr>
        <w:t xml:space="preserve">Füll warrd in ehr Huus ween, </w:t>
      </w:r>
    </w:p>
    <w:p w14:paraId="6AD1C36C" w14:textId="4F813CE7" w:rsidR="00B67EF8" w:rsidRPr="0014067D" w:rsidRDefault="00B67EF8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un ehr Gerechdigkeit blifft op ewig</w:t>
      </w:r>
      <w:r w:rsidR="00532FDC" w:rsidRPr="0014067D">
        <w:rPr>
          <w:rFonts w:ascii="Leelawadee UI" w:hAnsi="Leelawadee UI" w:cs="Leelawadee UI"/>
        </w:rPr>
        <w:t>.</w:t>
      </w:r>
    </w:p>
    <w:p w14:paraId="12BB66CA" w14:textId="7756D96C" w:rsidR="00A814C1" w:rsidRPr="0014067D" w:rsidRDefault="00493586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4 </w:t>
      </w:r>
      <w:r w:rsidR="00137E84" w:rsidRPr="0014067D">
        <w:rPr>
          <w:rFonts w:ascii="Leelawadee UI" w:hAnsi="Leelawadee UI" w:cs="Leelawadee UI"/>
        </w:rPr>
        <w:t xml:space="preserve">De op den Herrn vertruut, de </w:t>
      </w:r>
      <w:r w:rsidR="00AF405A" w:rsidRPr="0014067D">
        <w:rPr>
          <w:rFonts w:ascii="Leelawadee UI" w:hAnsi="Leelawadee UI" w:cs="Leelawadee UI"/>
        </w:rPr>
        <w:t xml:space="preserve">geiht een Licht op in de Düüsternis. </w:t>
      </w:r>
    </w:p>
    <w:p w14:paraId="1A8CB7E9" w14:textId="681158A4" w:rsidR="00493586" w:rsidRPr="0014067D" w:rsidRDefault="00AF405A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He is gnädig un barmhardig un gerecht</w:t>
      </w:r>
      <w:r w:rsidR="00A814C1" w:rsidRPr="0014067D">
        <w:rPr>
          <w:rFonts w:ascii="Leelawadee UI" w:hAnsi="Leelawadee UI" w:cs="Leelawadee UI"/>
        </w:rPr>
        <w:t>.</w:t>
      </w:r>
    </w:p>
    <w:p w14:paraId="205592E9" w14:textId="330F91BD" w:rsidR="005655D8" w:rsidRPr="0014067D" w:rsidRDefault="00493586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5 </w:t>
      </w:r>
      <w:r w:rsidR="00A814C1" w:rsidRPr="0014067D">
        <w:rPr>
          <w:rFonts w:ascii="Leelawadee UI" w:hAnsi="Leelawadee UI" w:cs="Leelawadee UI"/>
        </w:rPr>
        <w:t>Good stei</w:t>
      </w:r>
      <w:r w:rsidR="00605D3C" w:rsidRPr="0014067D">
        <w:rPr>
          <w:rFonts w:ascii="Leelawadee UI" w:hAnsi="Leelawadee UI" w:cs="Leelawadee UI"/>
        </w:rPr>
        <w:t>ht dat üm de Mi</w:t>
      </w:r>
      <w:r w:rsidR="00AB17A3" w:rsidRPr="0014067D">
        <w:rPr>
          <w:rFonts w:ascii="Leelawadee UI" w:hAnsi="Leelawadee UI" w:cs="Leelawadee UI"/>
        </w:rPr>
        <w:t>ns</w:t>
      </w:r>
      <w:r w:rsidR="00605D3C" w:rsidRPr="0014067D">
        <w:rPr>
          <w:rFonts w:ascii="Leelawadee UI" w:hAnsi="Leelawadee UI" w:cs="Leelawadee UI"/>
        </w:rPr>
        <w:t>ch, de barmhardig is un geern utlehnt</w:t>
      </w:r>
      <w:r w:rsidR="005655D8" w:rsidRPr="0014067D">
        <w:rPr>
          <w:rFonts w:ascii="Leelawadee UI" w:hAnsi="Leelawadee UI" w:cs="Leelawadee UI"/>
        </w:rPr>
        <w:t>!</w:t>
      </w:r>
    </w:p>
    <w:p w14:paraId="51A7C916" w14:textId="533502E3" w:rsidR="00493586" w:rsidRPr="0014067D" w:rsidRDefault="005655D8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Allens, wat he deit, deit he nah Gott s</w:t>
      </w:r>
      <w:r w:rsidR="000B05B6" w:rsidRPr="0014067D">
        <w:rPr>
          <w:rFonts w:ascii="Leelawadee UI" w:hAnsi="Leelawadee UI" w:cs="Leelawadee UI"/>
        </w:rPr>
        <w:t>ie</w:t>
      </w:r>
      <w:r w:rsidRPr="0014067D">
        <w:rPr>
          <w:rFonts w:ascii="Leelawadee UI" w:hAnsi="Leelawadee UI" w:cs="Leelawadee UI"/>
        </w:rPr>
        <w:t>n Recht</w:t>
      </w:r>
      <w:r w:rsidR="00493586" w:rsidRPr="0014067D">
        <w:rPr>
          <w:rFonts w:ascii="Leelawadee UI" w:hAnsi="Leelawadee UI" w:cs="Leelawadee UI"/>
        </w:rPr>
        <w:t>.</w:t>
      </w:r>
    </w:p>
    <w:p w14:paraId="7666BCC2" w14:textId="5C3331EF" w:rsidR="00A951AA" w:rsidRPr="0014067D" w:rsidRDefault="00493586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6 </w:t>
      </w:r>
      <w:r w:rsidR="000B05B6" w:rsidRPr="0014067D">
        <w:rPr>
          <w:rFonts w:ascii="Leelawadee UI" w:hAnsi="Leelawadee UI" w:cs="Leelawadee UI"/>
        </w:rPr>
        <w:t>He warrd nienich wanken</w:t>
      </w:r>
      <w:r w:rsidR="00A951AA" w:rsidRPr="0014067D">
        <w:rPr>
          <w:rFonts w:ascii="Leelawadee UI" w:hAnsi="Leelawadee UI" w:cs="Leelawadee UI"/>
        </w:rPr>
        <w:t>,</w:t>
      </w:r>
    </w:p>
    <w:p w14:paraId="4C41D5AB" w14:textId="5E2BAA4B" w:rsidR="00493586" w:rsidRPr="0014067D" w:rsidRDefault="00A951AA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ewig warrd man </w:t>
      </w:r>
      <w:r w:rsidR="008320B7" w:rsidRPr="0014067D">
        <w:rPr>
          <w:rFonts w:ascii="Leelawadee UI" w:hAnsi="Leelawadee UI" w:cs="Leelawadee UI"/>
        </w:rPr>
        <w:t>sik an em erinnern</w:t>
      </w:r>
      <w:r w:rsidR="00493586" w:rsidRPr="0014067D">
        <w:rPr>
          <w:rFonts w:ascii="Leelawadee UI" w:hAnsi="Leelawadee UI" w:cs="Leelawadee UI"/>
        </w:rPr>
        <w:t>.</w:t>
      </w:r>
    </w:p>
    <w:p w14:paraId="5F245991" w14:textId="6EB62195" w:rsidR="00F057BC" w:rsidRPr="0014067D" w:rsidRDefault="008320B7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7</w:t>
      </w:r>
      <w:r w:rsidR="00493586" w:rsidRPr="0014067D">
        <w:rPr>
          <w:rFonts w:ascii="Leelawadee UI" w:hAnsi="Leelawadee UI" w:cs="Leelawadee UI"/>
        </w:rPr>
        <w:t xml:space="preserve"> </w:t>
      </w:r>
      <w:r w:rsidR="002005BB" w:rsidRPr="0014067D">
        <w:rPr>
          <w:rFonts w:ascii="Leelawadee UI" w:hAnsi="Leelawadee UI" w:cs="Leelawadee UI"/>
        </w:rPr>
        <w:t>Leege Nahricht maakt em nich bang</w:t>
      </w:r>
      <w:r w:rsidR="00F057BC" w:rsidRPr="0014067D">
        <w:rPr>
          <w:rFonts w:ascii="Leelawadee UI" w:hAnsi="Leelawadee UI" w:cs="Leelawadee UI"/>
        </w:rPr>
        <w:t>.</w:t>
      </w:r>
    </w:p>
    <w:p w14:paraId="0147D3E3" w14:textId="77777777" w:rsidR="00F057BC" w:rsidRPr="0014067D" w:rsidRDefault="00F057BC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Sien Hart is fast, denn he vertruut op den Herrn.</w:t>
      </w:r>
    </w:p>
    <w:p w14:paraId="7A75EBF6" w14:textId="77777777" w:rsidR="00C51E56" w:rsidRDefault="00C51E56" w:rsidP="0014067D">
      <w:pPr>
        <w:spacing w:line="288" w:lineRule="auto"/>
        <w:jc w:val="both"/>
        <w:rPr>
          <w:rFonts w:ascii="Leelawadee UI" w:hAnsi="Leelawadee UI" w:cs="Leelawadee UI"/>
          <w:lang w:val="en-US"/>
        </w:rPr>
      </w:pPr>
      <w:r>
        <w:rPr>
          <w:rFonts w:ascii="Leelawadee UI" w:hAnsi="Leelawadee UI" w:cs="Leelawadee UI"/>
          <w:lang w:val="en-US"/>
        </w:rPr>
        <w:br w:type="column"/>
      </w:r>
    </w:p>
    <w:p w14:paraId="69E983D3" w14:textId="77777777" w:rsidR="00C51E56" w:rsidRDefault="00C51E56" w:rsidP="0014067D">
      <w:pPr>
        <w:spacing w:line="288" w:lineRule="auto"/>
        <w:jc w:val="both"/>
        <w:rPr>
          <w:rFonts w:ascii="Leelawadee UI" w:hAnsi="Leelawadee UI" w:cs="Leelawadee UI"/>
          <w:lang w:val="en-US"/>
        </w:rPr>
      </w:pPr>
    </w:p>
    <w:p w14:paraId="0F310240" w14:textId="18EA2711" w:rsidR="0010170B" w:rsidRPr="0014067D" w:rsidRDefault="00591045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C51E56">
        <w:rPr>
          <w:rFonts w:ascii="Leelawadee UI" w:hAnsi="Leelawadee UI" w:cs="Leelawadee UI"/>
          <w:lang w:val="en-US"/>
        </w:rPr>
        <w:t>8</w:t>
      </w:r>
      <w:r w:rsidR="0010170B" w:rsidRPr="00C51E56">
        <w:rPr>
          <w:rFonts w:ascii="Leelawadee UI" w:hAnsi="Leelawadee UI" w:cs="Leelawadee UI"/>
          <w:lang w:val="en-US"/>
        </w:rPr>
        <w:t xml:space="preserve"> S</w:t>
      </w:r>
      <w:r w:rsidR="00C032BF" w:rsidRPr="00C51E56">
        <w:rPr>
          <w:rFonts w:ascii="Leelawadee UI" w:hAnsi="Leelawadee UI" w:cs="Leelawadee UI"/>
          <w:lang w:val="en-US"/>
        </w:rPr>
        <w:t>ie</w:t>
      </w:r>
      <w:r w:rsidR="0010170B" w:rsidRPr="00C51E56">
        <w:rPr>
          <w:rFonts w:ascii="Leelawadee UI" w:hAnsi="Leelawadee UI" w:cs="Leelawadee UI"/>
          <w:lang w:val="en-US"/>
        </w:rPr>
        <w:t xml:space="preserve">n Hart is full vun Troost. </w:t>
      </w:r>
      <w:r w:rsidR="0010170B" w:rsidRPr="0014067D">
        <w:rPr>
          <w:rFonts w:ascii="Leelawadee UI" w:hAnsi="Leelawadee UI" w:cs="Leelawadee UI"/>
        </w:rPr>
        <w:t>He is nich bang</w:t>
      </w:r>
      <w:r w:rsidR="00C032BF" w:rsidRPr="0014067D">
        <w:rPr>
          <w:rFonts w:ascii="Leelawadee UI" w:hAnsi="Leelawadee UI" w:cs="Leelawadee UI"/>
        </w:rPr>
        <w:t>,</w:t>
      </w:r>
    </w:p>
    <w:p w14:paraId="1F381CF2" w14:textId="52DD0CFE" w:rsidR="00C51E56" w:rsidRPr="00C51E56" w:rsidRDefault="0010170B" w:rsidP="00C51E56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bit dat he dalkieken deit op se</w:t>
      </w:r>
      <w:r w:rsidR="004B4A8A" w:rsidRPr="0014067D">
        <w:rPr>
          <w:rFonts w:ascii="Leelawadee UI" w:hAnsi="Leelawadee UI" w:cs="Leelawadee UI"/>
        </w:rPr>
        <w:t>ie</w:t>
      </w:r>
      <w:r w:rsidRPr="0014067D">
        <w:rPr>
          <w:rFonts w:ascii="Leelawadee UI" w:hAnsi="Leelawadee UI" w:cs="Leelawadee UI"/>
        </w:rPr>
        <w:t>n Piesackers</w:t>
      </w:r>
      <w:r w:rsidR="00493586" w:rsidRPr="0014067D">
        <w:rPr>
          <w:rFonts w:ascii="Leelawadee UI" w:hAnsi="Leelawadee UI" w:cs="Leelawadee UI"/>
        </w:rPr>
        <w:t>.</w:t>
      </w:r>
      <w:r w:rsidR="004D41E9" w:rsidRPr="00C51E56">
        <w:rPr>
          <w:rFonts w:ascii="Leelawadee UI" w:hAnsi="Leelawadee UI" w:cs="Leelawadee UI"/>
        </w:rPr>
        <w:t xml:space="preserve"> </w:t>
      </w:r>
    </w:p>
    <w:p w14:paraId="74B477D6" w14:textId="5B77D520" w:rsidR="004B4A8A" w:rsidRPr="0014067D" w:rsidRDefault="004B4A8A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9 </w:t>
      </w:r>
      <w:r w:rsidR="001E7B03" w:rsidRPr="0014067D">
        <w:rPr>
          <w:rFonts w:ascii="Leelawadee UI" w:hAnsi="Leelawadee UI" w:cs="Leelawadee UI"/>
        </w:rPr>
        <w:t>He gifft mit vulle Hannen, gifft an de Armen</w:t>
      </w:r>
      <w:r w:rsidR="00C032BF" w:rsidRPr="0014067D">
        <w:rPr>
          <w:rFonts w:ascii="Leelawadee UI" w:hAnsi="Leelawadee UI" w:cs="Leelawadee UI"/>
        </w:rPr>
        <w:t>.</w:t>
      </w:r>
    </w:p>
    <w:p w14:paraId="414EC832" w14:textId="192E4067" w:rsidR="001E7B03" w:rsidRPr="0014067D" w:rsidRDefault="00F15CD5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S</w:t>
      </w:r>
      <w:r w:rsidR="001E7B03" w:rsidRPr="0014067D">
        <w:rPr>
          <w:rFonts w:ascii="Leelawadee UI" w:hAnsi="Leelawadee UI" w:cs="Leelawadee UI"/>
        </w:rPr>
        <w:t>i</w:t>
      </w:r>
      <w:r w:rsidRPr="0014067D">
        <w:rPr>
          <w:rFonts w:ascii="Leelawadee UI" w:hAnsi="Leelawadee UI" w:cs="Leelawadee UI"/>
        </w:rPr>
        <w:t>e</w:t>
      </w:r>
      <w:r w:rsidR="001E7B03" w:rsidRPr="0014067D">
        <w:rPr>
          <w:rFonts w:ascii="Leelawadee UI" w:hAnsi="Leelawadee UI" w:cs="Leelawadee UI"/>
        </w:rPr>
        <w:t xml:space="preserve">n Gerechtigkeit </w:t>
      </w:r>
      <w:r w:rsidR="005937B1" w:rsidRPr="0014067D">
        <w:rPr>
          <w:rFonts w:ascii="Leelawadee UI" w:hAnsi="Leelawadee UI" w:cs="Leelawadee UI"/>
        </w:rPr>
        <w:t>blifft</w:t>
      </w:r>
      <w:r w:rsidR="001E7B03" w:rsidRPr="0014067D">
        <w:rPr>
          <w:rFonts w:ascii="Leelawadee UI" w:hAnsi="Leelawadee UI" w:cs="Leelawadee UI"/>
        </w:rPr>
        <w:t xml:space="preserve"> op ewig</w:t>
      </w:r>
      <w:r w:rsidR="005937B1" w:rsidRPr="0014067D">
        <w:rPr>
          <w:rFonts w:ascii="Leelawadee UI" w:hAnsi="Leelawadee UI" w:cs="Leelawadee UI"/>
        </w:rPr>
        <w:t xml:space="preserve">. </w:t>
      </w:r>
      <w:r w:rsidR="00AB25B6" w:rsidRPr="0014067D">
        <w:rPr>
          <w:rFonts w:ascii="Leelawadee UI" w:hAnsi="Leelawadee UI" w:cs="Leelawadee UI"/>
        </w:rPr>
        <w:t>Sien Kraft steiht hooch in Ehren.</w:t>
      </w:r>
    </w:p>
    <w:p w14:paraId="35F692B1" w14:textId="32455674" w:rsidR="00AB25B6" w:rsidRPr="0014067D" w:rsidRDefault="00F15CD5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10</w:t>
      </w:r>
      <w:r w:rsidR="009B63F5" w:rsidRPr="0014067D">
        <w:rPr>
          <w:rFonts w:ascii="Leelawadee UI" w:hAnsi="Leelawadee UI" w:cs="Leelawadee UI"/>
        </w:rPr>
        <w:t xml:space="preserve"> De Gottloos süht dat un argert sik</w:t>
      </w:r>
      <w:r w:rsidR="00C032BF" w:rsidRPr="0014067D">
        <w:rPr>
          <w:rFonts w:ascii="Leelawadee UI" w:hAnsi="Leelawadee UI" w:cs="Leelawadee UI"/>
        </w:rPr>
        <w:t>.</w:t>
      </w:r>
      <w:r w:rsidR="00C51E56">
        <w:rPr>
          <w:rFonts w:ascii="Leelawadee UI" w:hAnsi="Leelawadee UI" w:cs="Leelawadee UI"/>
        </w:rPr>
        <w:t xml:space="preserve"> </w:t>
      </w:r>
    </w:p>
    <w:p w14:paraId="7CC87D84" w14:textId="7F7BBB68" w:rsidR="008E4CF4" w:rsidRPr="0014067D" w:rsidRDefault="008E4CF4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He gnarscht mit de </w:t>
      </w:r>
      <w:r w:rsidR="00FD6131" w:rsidRPr="0014067D">
        <w:rPr>
          <w:rFonts w:ascii="Leelawadee UI" w:hAnsi="Leelawadee UI" w:cs="Leelawadee UI"/>
        </w:rPr>
        <w:t>T</w:t>
      </w:r>
      <w:r w:rsidRPr="0014067D">
        <w:rPr>
          <w:rFonts w:ascii="Leelawadee UI" w:hAnsi="Leelawadee UI" w:cs="Leelawadee UI"/>
        </w:rPr>
        <w:t>ähn</w:t>
      </w:r>
      <w:r w:rsidR="00FD6131" w:rsidRPr="0014067D">
        <w:rPr>
          <w:rFonts w:ascii="Leelawadee UI" w:hAnsi="Leelawadee UI" w:cs="Leelawadee UI"/>
        </w:rPr>
        <w:t>, man he</w:t>
      </w:r>
      <w:r w:rsidRPr="0014067D">
        <w:rPr>
          <w:rFonts w:ascii="Leelawadee UI" w:hAnsi="Leelawadee UI" w:cs="Leelawadee UI"/>
        </w:rPr>
        <w:t xml:space="preserve"> </w:t>
      </w:r>
      <w:r w:rsidR="00FD6131" w:rsidRPr="0014067D">
        <w:rPr>
          <w:rFonts w:ascii="Leelawadee UI" w:hAnsi="Leelawadee UI" w:cs="Leelawadee UI"/>
        </w:rPr>
        <w:t xml:space="preserve">warrd </w:t>
      </w:r>
      <w:r w:rsidR="00CB6B4D" w:rsidRPr="0014067D">
        <w:rPr>
          <w:rFonts w:ascii="Leelawadee UI" w:hAnsi="Leelawadee UI" w:cs="Leelawadee UI"/>
        </w:rPr>
        <w:t>verswinnen.</w:t>
      </w:r>
    </w:p>
    <w:p w14:paraId="34FF43B3" w14:textId="19A967F3" w:rsidR="00CB6B4D" w:rsidRPr="0014067D" w:rsidRDefault="00CB6B4D" w:rsidP="004B4A8A">
      <w:pPr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De Gottloosen ehr </w:t>
      </w:r>
      <w:r w:rsidR="00C60CBF" w:rsidRPr="0014067D">
        <w:rPr>
          <w:rFonts w:ascii="Leelawadee UI" w:hAnsi="Leelawadee UI" w:cs="Leelawadee UI"/>
        </w:rPr>
        <w:t>Plaan, de geiht togrunn.</w:t>
      </w:r>
      <w:r w:rsidR="004D41E9" w:rsidRPr="004D41E9">
        <w:rPr>
          <w:rStyle w:val="Funotenzeichen"/>
        </w:rPr>
        <w:t xml:space="preserve"> </w:t>
      </w:r>
      <w:r w:rsidR="004D41E9">
        <w:rPr>
          <w:rStyle w:val="Funotenzeichen"/>
        </w:rPr>
        <w:footnoteReference w:id="2"/>
      </w:r>
    </w:p>
    <w:p w14:paraId="29B36813" w14:textId="77777777" w:rsidR="00C51E56" w:rsidRDefault="00C51E56" w:rsidP="00C51E56">
      <w:pPr>
        <w:rPr>
          <w:rFonts w:ascii="Leelawadee UI" w:hAnsi="Leelawadee UI" w:cs="Leelawadee UI"/>
          <w:b/>
          <w:bCs/>
          <w:sz w:val="24"/>
        </w:rPr>
      </w:pPr>
    </w:p>
    <w:p w14:paraId="37F14C45" w14:textId="5CB1BD2E" w:rsidR="0014067D" w:rsidRPr="00C51E56" w:rsidRDefault="0014067D" w:rsidP="00C51E56">
      <w:pPr>
        <w:ind w:left="720" w:hanging="720"/>
        <w:rPr>
          <w:rFonts w:ascii="Leelawadee UI" w:hAnsi="Leelawadee UI" w:cs="Leelawadee UI"/>
          <w:b/>
          <w:bCs/>
          <w:sz w:val="24"/>
        </w:rPr>
      </w:pPr>
      <w:r w:rsidRPr="00C51E56">
        <w:rPr>
          <w:rFonts w:ascii="Leelawadee UI" w:hAnsi="Leelawadee UI" w:cs="Leelawadee UI"/>
          <w:b/>
          <w:bCs/>
          <w:sz w:val="24"/>
        </w:rPr>
        <w:t>VI</w:t>
      </w:r>
      <w:r w:rsidRPr="00C51E56">
        <w:rPr>
          <w:rFonts w:ascii="Leelawadee UI" w:hAnsi="Leelawadee UI" w:cs="Leelawadee UI"/>
          <w:b/>
          <w:bCs/>
          <w:sz w:val="24"/>
        </w:rPr>
        <w:tab/>
      </w:r>
      <w:r w:rsidR="00493586" w:rsidRPr="00C51E56">
        <w:rPr>
          <w:rFonts w:ascii="Leelawadee UI" w:hAnsi="Leelawadee UI" w:cs="Leelawadee UI"/>
          <w:b/>
          <w:bCs/>
          <w:sz w:val="24"/>
        </w:rPr>
        <w:t>L</w:t>
      </w:r>
      <w:r w:rsidRPr="00C51E56">
        <w:rPr>
          <w:rFonts w:ascii="Leelawadee UI" w:hAnsi="Leelawadee UI" w:cs="Leelawadee UI"/>
          <w:b/>
          <w:bCs/>
          <w:sz w:val="24"/>
        </w:rPr>
        <w:t xml:space="preserve">ässt ward ut </w:t>
      </w:r>
      <w:r w:rsidR="00493586" w:rsidRPr="00C51E56">
        <w:rPr>
          <w:rFonts w:ascii="Leelawadee UI" w:hAnsi="Leelawadee UI" w:cs="Leelawadee UI"/>
          <w:b/>
          <w:bCs/>
          <w:sz w:val="24"/>
        </w:rPr>
        <w:t xml:space="preserve">dat Ole Testament </w:t>
      </w:r>
      <w:r w:rsidRPr="00C51E56">
        <w:rPr>
          <w:rFonts w:ascii="Leelawadee UI" w:hAnsi="Leelawadee UI" w:cs="Leelawadee UI"/>
          <w:b/>
          <w:bCs/>
          <w:sz w:val="24"/>
        </w:rPr>
        <w:t xml:space="preserve">ut dat </w:t>
      </w:r>
      <w:r w:rsidR="00976080" w:rsidRPr="00C51E56">
        <w:rPr>
          <w:rFonts w:ascii="Leelawadee UI" w:hAnsi="Leelawadee UI" w:cs="Leelawadee UI"/>
          <w:b/>
          <w:bCs/>
          <w:sz w:val="24"/>
        </w:rPr>
        <w:t>2.</w:t>
      </w:r>
      <w:r w:rsidRPr="00C51E56">
        <w:rPr>
          <w:rFonts w:ascii="Leelawadee UI" w:hAnsi="Leelawadee UI" w:cs="Leelawadee UI"/>
          <w:b/>
          <w:bCs/>
          <w:sz w:val="24"/>
        </w:rPr>
        <w:t xml:space="preserve"> Book </w:t>
      </w:r>
      <w:r w:rsidR="0050387C" w:rsidRPr="00C51E56">
        <w:rPr>
          <w:rFonts w:ascii="Leelawadee UI" w:hAnsi="Leelawadee UI" w:cs="Leelawadee UI"/>
          <w:b/>
          <w:bCs/>
          <w:sz w:val="24"/>
        </w:rPr>
        <w:t>M</w:t>
      </w:r>
      <w:r w:rsidR="007178CE" w:rsidRPr="00C51E56">
        <w:rPr>
          <w:rFonts w:ascii="Leelawadee UI" w:hAnsi="Leelawadee UI" w:cs="Leelawadee UI"/>
          <w:b/>
          <w:bCs/>
          <w:sz w:val="24"/>
        </w:rPr>
        <w:t>ose 19, 1-3</w:t>
      </w:r>
      <w:r w:rsidR="007F7F8A" w:rsidRPr="00C51E56">
        <w:rPr>
          <w:rFonts w:ascii="Leelawadee UI" w:hAnsi="Leelawadee UI" w:cs="Leelawadee UI"/>
          <w:b/>
          <w:bCs/>
          <w:sz w:val="24"/>
        </w:rPr>
        <w:t>.</w:t>
      </w:r>
      <w:r w:rsidR="007178CE" w:rsidRPr="00C51E56">
        <w:rPr>
          <w:rFonts w:ascii="Leelawadee UI" w:hAnsi="Leelawadee UI" w:cs="Leelawadee UI"/>
          <w:b/>
          <w:bCs/>
          <w:sz w:val="24"/>
        </w:rPr>
        <w:t>13</w:t>
      </w:r>
      <w:r w:rsidR="006234E1" w:rsidRPr="00C51E56">
        <w:rPr>
          <w:rFonts w:ascii="Leelawadee UI" w:hAnsi="Leelawadee UI" w:cs="Leelawadee UI"/>
          <w:b/>
          <w:bCs/>
          <w:sz w:val="24"/>
        </w:rPr>
        <w:t>-18</w:t>
      </w:r>
      <w:r w:rsidR="007F7F8A" w:rsidRPr="00C51E56">
        <w:rPr>
          <w:rFonts w:ascii="Leelawadee UI" w:hAnsi="Leelawadee UI" w:cs="Leelawadee UI"/>
          <w:b/>
          <w:bCs/>
          <w:sz w:val="24"/>
        </w:rPr>
        <w:t xml:space="preserve">. </w:t>
      </w:r>
      <w:r w:rsidR="006234E1" w:rsidRPr="00C51E56">
        <w:rPr>
          <w:rFonts w:ascii="Leelawadee UI" w:hAnsi="Leelawadee UI" w:cs="Leelawadee UI"/>
          <w:b/>
          <w:bCs/>
          <w:sz w:val="24"/>
        </w:rPr>
        <w:t>33-34</w:t>
      </w:r>
    </w:p>
    <w:p w14:paraId="4C63AA42" w14:textId="35091181" w:rsidR="00493586" w:rsidRPr="00C51E56" w:rsidRDefault="006234E1" w:rsidP="0014067D">
      <w:pPr>
        <w:ind w:left="720" w:hanging="720"/>
        <w:rPr>
          <w:rFonts w:ascii="Leelawadee UI" w:hAnsi="Leelawadee UI" w:cs="Leelawadee UI"/>
          <w:lang w:val="en-US"/>
        </w:rPr>
      </w:pPr>
      <w:r w:rsidRPr="00C51E56">
        <w:rPr>
          <w:rFonts w:ascii="Leelawadee UI" w:hAnsi="Leelawadee UI" w:cs="Leelawadee UI"/>
          <w:lang w:val="en-US"/>
        </w:rPr>
        <w:t xml:space="preserve"> </w:t>
      </w:r>
    </w:p>
    <w:p w14:paraId="25AC3BBA" w14:textId="564D1076" w:rsidR="0014067D" w:rsidRPr="00C51E56" w:rsidRDefault="001E4E08" w:rsidP="0014067D">
      <w:pPr>
        <w:pStyle w:val="KeinLeerraum"/>
        <w:spacing w:line="288" w:lineRule="auto"/>
        <w:jc w:val="both"/>
        <w:rPr>
          <w:rFonts w:ascii="Leelawadee UI" w:hAnsi="Leelawadee UI" w:cs="Leelawadee UI"/>
          <w:lang w:val="en-US"/>
        </w:rPr>
      </w:pPr>
      <w:r w:rsidRPr="00C51E56">
        <w:rPr>
          <w:rFonts w:ascii="Leelawadee UI" w:hAnsi="Leelawadee UI" w:cs="Leelawadee UI"/>
          <w:lang w:val="en-US"/>
        </w:rPr>
        <w:t>1</w:t>
      </w:r>
      <w:r w:rsidR="0014067D" w:rsidRPr="00C51E56">
        <w:rPr>
          <w:rFonts w:ascii="Leelawadee UI" w:hAnsi="Leelawadee UI" w:cs="Leelawadee UI"/>
          <w:lang w:val="en-US"/>
        </w:rPr>
        <w:t xml:space="preserve"> </w:t>
      </w:r>
      <w:r w:rsidR="00A74FE7" w:rsidRPr="00C51E56">
        <w:rPr>
          <w:rFonts w:ascii="Leelawadee UI" w:hAnsi="Leelawadee UI" w:cs="Leelawadee UI"/>
          <w:lang w:val="en-US"/>
        </w:rPr>
        <w:t>De Herr sä to Mo</w:t>
      </w:r>
      <w:r w:rsidRPr="00C51E56">
        <w:rPr>
          <w:rFonts w:ascii="Leelawadee UI" w:hAnsi="Leelawadee UI" w:cs="Leelawadee UI"/>
          <w:lang w:val="en-US"/>
        </w:rPr>
        <w:t xml:space="preserve">se: </w:t>
      </w:r>
    </w:p>
    <w:p w14:paraId="0E129AE5" w14:textId="77777777" w:rsidR="0014067D" w:rsidRDefault="0099060B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2 </w:t>
      </w:r>
      <w:r w:rsidR="003D2D99" w:rsidRPr="0014067D">
        <w:rPr>
          <w:rFonts w:ascii="Leelawadee UI" w:hAnsi="Leelawadee UI" w:cs="Leelawadee UI"/>
        </w:rPr>
        <w:t>Reed mit de ganze Gemeende</w:t>
      </w:r>
      <w:r w:rsidR="001E4E08" w:rsidRPr="0014067D">
        <w:rPr>
          <w:rFonts w:ascii="Leelawadee UI" w:hAnsi="Leelawadee UI" w:cs="Leelawadee UI"/>
        </w:rPr>
        <w:t xml:space="preserve"> </w:t>
      </w:r>
      <w:r w:rsidR="00343341" w:rsidRPr="0014067D">
        <w:rPr>
          <w:rFonts w:ascii="Leelawadee UI" w:hAnsi="Leelawadee UI" w:cs="Leelawadee UI"/>
        </w:rPr>
        <w:t>vun de Kinner Israel un</w:t>
      </w:r>
      <w:r w:rsidR="009637A0" w:rsidRPr="0014067D">
        <w:rPr>
          <w:rFonts w:ascii="Leelawadee UI" w:hAnsi="Leelawadee UI" w:cs="Leelawadee UI"/>
        </w:rPr>
        <w:t xml:space="preserve"> </w:t>
      </w:r>
      <w:r w:rsidR="00343341" w:rsidRPr="0014067D">
        <w:rPr>
          <w:rFonts w:ascii="Leelawadee UI" w:hAnsi="Leelawadee UI" w:cs="Leelawadee UI"/>
        </w:rPr>
        <w:t>segg to ehr: Jem schöllt hillig ween</w:t>
      </w:r>
      <w:r w:rsidR="00F85ACA" w:rsidRPr="0014067D">
        <w:rPr>
          <w:rFonts w:ascii="Leelawadee UI" w:hAnsi="Leelawadee UI" w:cs="Leelawadee UI"/>
        </w:rPr>
        <w:t>, denn ik, de Herr, jemme Gott, bün hillig.</w:t>
      </w:r>
      <w:r w:rsidRPr="0014067D">
        <w:rPr>
          <w:rFonts w:ascii="Leelawadee UI" w:hAnsi="Leelawadee UI" w:cs="Leelawadee UI"/>
        </w:rPr>
        <w:t xml:space="preserve"> </w:t>
      </w:r>
    </w:p>
    <w:p w14:paraId="43584AA3" w14:textId="62AC7CFD" w:rsidR="0014067D" w:rsidRDefault="0099060B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3 </w:t>
      </w:r>
      <w:r w:rsidR="007A286F" w:rsidRPr="0014067D">
        <w:rPr>
          <w:rFonts w:ascii="Leelawadee UI" w:hAnsi="Leelawadee UI" w:cs="Leelawadee UI"/>
        </w:rPr>
        <w:t>Jem schöllt jemme Modder</w:t>
      </w:r>
      <w:r w:rsidR="009637A0" w:rsidRPr="0014067D">
        <w:rPr>
          <w:rFonts w:ascii="Leelawadee UI" w:hAnsi="Leelawadee UI" w:cs="Leelawadee UI"/>
        </w:rPr>
        <w:t xml:space="preserve"> </w:t>
      </w:r>
      <w:r w:rsidR="007A286F" w:rsidRPr="0014067D">
        <w:rPr>
          <w:rFonts w:ascii="Leelawadee UI" w:hAnsi="Leelawadee UI" w:cs="Leelawadee UI"/>
        </w:rPr>
        <w:t>un Va</w:t>
      </w:r>
      <w:r w:rsidR="009637A0" w:rsidRPr="0014067D">
        <w:rPr>
          <w:rFonts w:ascii="Leelawadee UI" w:hAnsi="Leelawadee UI" w:cs="Leelawadee UI"/>
        </w:rPr>
        <w:t>d</w:t>
      </w:r>
      <w:r w:rsidR="007A286F" w:rsidRPr="0014067D">
        <w:rPr>
          <w:rFonts w:ascii="Leelawadee UI" w:hAnsi="Leelawadee UI" w:cs="Leelawadee UI"/>
        </w:rPr>
        <w:t>der ehren</w:t>
      </w:r>
      <w:r w:rsidR="000877DE" w:rsidRPr="0014067D">
        <w:rPr>
          <w:rFonts w:ascii="Leelawadee UI" w:hAnsi="Leelawadee UI" w:cs="Leelawadee UI"/>
        </w:rPr>
        <w:t>. Un mien Sabbathe schöllt jem ehren. Ik bün de Herr, jemme Gott</w:t>
      </w:r>
      <w:r w:rsidR="007F7F8A">
        <w:rPr>
          <w:rFonts w:ascii="Leelawadee UI" w:hAnsi="Leelawadee UI" w:cs="Leelawadee UI"/>
        </w:rPr>
        <w:t>.</w:t>
      </w:r>
    </w:p>
    <w:p w14:paraId="46B89D01" w14:textId="23289AEB" w:rsidR="0014067D" w:rsidRDefault="00C93E01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13</w:t>
      </w:r>
      <w:r w:rsidR="00DB6613" w:rsidRPr="0014067D">
        <w:rPr>
          <w:rFonts w:ascii="Leelawadee UI" w:hAnsi="Leelawadee UI" w:cs="Leelawadee UI"/>
        </w:rPr>
        <w:t xml:space="preserve"> </w:t>
      </w:r>
      <w:r w:rsidR="005C2E90" w:rsidRPr="0014067D">
        <w:rPr>
          <w:rFonts w:ascii="Leelawadee UI" w:hAnsi="Leelawadee UI" w:cs="Leelawadee UI"/>
        </w:rPr>
        <w:t>Du schallst dien Neegste nich över`t Ohr hauen</w:t>
      </w:r>
      <w:r w:rsidR="00492929" w:rsidRPr="0014067D">
        <w:rPr>
          <w:rFonts w:ascii="Leelawadee UI" w:hAnsi="Leelawadee UI" w:cs="Leelawadee UI"/>
        </w:rPr>
        <w:t xml:space="preserve"> un em nix klauen. De Lohn vun de Daglöhner schallst du gl</w:t>
      </w:r>
      <w:r w:rsidR="00195E93" w:rsidRPr="0014067D">
        <w:rPr>
          <w:rFonts w:ascii="Leelawadee UI" w:hAnsi="Leelawadee UI" w:cs="Leelawadee UI"/>
        </w:rPr>
        <w:t>ie</w:t>
      </w:r>
      <w:r w:rsidR="00492929" w:rsidRPr="0014067D">
        <w:rPr>
          <w:rFonts w:ascii="Leelawadee UI" w:hAnsi="Leelawadee UI" w:cs="Leelawadee UI"/>
        </w:rPr>
        <w:t>ks utbetahlen un nich över Nacht bi di beholen</w:t>
      </w:r>
      <w:r w:rsidR="00195E93" w:rsidRPr="0014067D">
        <w:rPr>
          <w:rFonts w:ascii="Leelawadee UI" w:hAnsi="Leelawadee UI" w:cs="Leelawadee UI"/>
        </w:rPr>
        <w:t xml:space="preserve">. </w:t>
      </w:r>
    </w:p>
    <w:p w14:paraId="15D2958A" w14:textId="77777777" w:rsidR="004D41E9" w:rsidRDefault="00195E93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14 </w:t>
      </w:r>
      <w:r w:rsidR="00A24E0C" w:rsidRPr="0014067D">
        <w:rPr>
          <w:rFonts w:ascii="Leelawadee UI" w:hAnsi="Leelawadee UI" w:cs="Leelawadee UI"/>
        </w:rPr>
        <w:t>Een, de doov is, de schallst du nich fluchen</w:t>
      </w:r>
      <w:r w:rsidR="00C629EA" w:rsidRPr="0014067D">
        <w:rPr>
          <w:rFonts w:ascii="Leelawadee UI" w:hAnsi="Leelawadee UI" w:cs="Leelawadee UI"/>
        </w:rPr>
        <w:t xml:space="preserve">, un een Blinnen schallst du </w:t>
      </w:r>
      <w:r w:rsidR="00C54018" w:rsidRPr="0014067D">
        <w:rPr>
          <w:rFonts w:ascii="Leelawadee UI" w:hAnsi="Leelawadee UI" w:cs="Leelawadee UI"/>
        </w:rPr>
        <w:t xml:space="preserve">nix inne </w:t>
      </w:r>
      <w:r w:rsidR="00A77149" w:rsidRPr="0014067D">
        <w:rPr>
          <w:rFonts w:ascii="Leelawadee UI" w:hAnsi="Leelawadee UI" w:cs="Leelawadee UI"/>
        </w:rPr>
        <w:t>W</w:t>
      </w:r>
      <w:r w:rsidR="00C54018" w:rsidRPr="0014067D">
        <w:rPr>
          <w:rFonts w:ascii="Leelawadee UI" w:hAnsi="Leelawadee UI" w:cs="Leelawadee UI"/>
        </w:rPr>
        <w:t>eg leggen</w:t>
      </w:r>
      <w:r w:rsidR="00A77149" w:rsidRPr="0014067D">
        <w:rPr>
          <w:rFonts w:ascii="Leelawadee UI" w:hAnsi="Leelawadee UI" w:cs="Leelawadee UI"/>
        </w:rPr>
        <w:t xml:space="preserve">. Und du schallst dien Gott </w:t>
      </w:r>
      <w:r w:rsidR="00AA1978" w:rsidRPr="0014067D">
        <w:rPr>
          <w:rFonts w:ascii="Leelawadee UI" w:hAnsi="Leelawadee UI" w:cs="Leelawadee UI"/>
        </w:rPr>
        <w:t xml:space="preserve">förchten. Ik bün de Herr. </w:t>
      </w:r>
    </w:p>
    <w:p w14:paraId="7C3C2465" w14:textId="0F2B93D2" w:rsidR="0014067D" w:rsidRDefault="00AA1978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lastRenderedPageBreak/>
        <w:t xml:space="preserve">15 </w:t>
      </w:r>
      <w:r w:rsidR="0047524E" w:rsidRPr="0014067D">
        <w:rPr>
          <w:rFonts w:ascii="Leelawadee UI" w:hAnsi="Leelawadee UI" w:cs="Leelawadee UI"/>
        </w:rPr>
        <w:t>Jem schöllt nich unrecht hanneln vör Gericht. Du sch</w:t>
      </w:r>
      <w:r w:rsidR="0030355C" w:rsidRPr="0014067D">
        <w:rPr>
          <w:rFonts w:ascii="Leelawadee UI" w:hAnsi="Leelawadee UI" w:cs="Leelawadee UI"/>
        </w:rPr>
        <w:t>a</w:t>
      </w:r>
      <w:r w:rsidR="0047524E" w:rsidRPr="0014067D">
        <w:rPr>
          <w:rFonts w:ascii="Leelawadee UI" w:hAnsi="Leelawadee UI" w:cs="Leelawadee UI"/>
        </w:rPr>
        <w:t xml:space="preserve">llst </w:t>
      </w:r>
      <w:r w:rsidR="0030355C" w:rsidRPr="0014067D">
        <w:rPr>
          <w:rFonts w:ascii="Leelawadee UI" w:hAnsi="Leelawadee UI" w:cs="Leelawadee UI"/>
        </w:rPr>
        <w:t>de</w:t>
      </w:r>
      <w:r w:rsidR="00637D77" w:rsidRPr="0014067D">
        <w:rPr>
          <w:rFonts w:ascii="Leelawadee UI" w:hAnsi="Leelawadee UI" w:cs="Leelawadee UI"/>
        </w:rPr>
        <w:t xml:space="preserve"> </w:t>
      </w:r>
      <w:r w:rsidR="0030355C" w:rsidRPr="0014067D">
        <w:rPr>
          <w:rFonts w:ascii="Leelawadee UI" w:hAnsi="Leelawadee UI" w:cs="Leelawadee UI"/>
        </w:rPr>
        <w:t>lütte Mann nich vörtrecken un de groote Mann nich ehren</w:t>
      </w:r>
      <w:r w:rsidR="000D23F4" w:rsidRPr="0014067D">
        <w:rPr>
          <w:rFonts w:ascii="Leelawadee UI" w:hAnsi="Leelawadee UI" w:cs="Leelawadee UI"/>
        </w:rPr>
        <w:t>. Du schallst nah Recht un Gesetz över dien Neegste urdeelen</w:t>
      </w:r>
      <w:r w:rsidR="00197929" w:rsidRPr="0014067D">
        <w:rPr>
          <w:rFonts w:ascii="Leelawadee UI" w:hAnsi="Leelawadee UI" w:cs="Leelawadee UI"/>
        </w:rPr>
        <w:t xml:space="preserve">. </w:t>
      </w:r>
    </w:p>
    <w:p w14:paraId="70C3CF8D" w14:textId="53216B5C" w:rsidR="0014067D" w:rsidRDefault="00197929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16 </w:t>
      </w:r>
      <w:r w:rsidR="000317AE" w:rsidRPr="0014067D">
        <w:rPr>
          <w:rFonts w:ascii="Leelawadee UI" w:hAnsi="Leelawadee UI" w:cs="Leelawadee UI"/>
        </w:rPr>
        <w:t xml:space="preserve">Sluder nich över </w:t>
      </w:r>
      <w:r w:rsidR="00637D77" w:rsidRPr="0014067D">
        <w:rPr>
          <w:rFonts w:ascii="Leelawadee UI" w:hAnsi="Leelawadee UI" w:cs="Leelawadee UI"/>
        </w:rPr>
        <w:t>di</w:t>
      </w:r>
      <w:r w:rsidR="000317AE" w:rsidRPr="0014067D">
        <w:rPr>
          <w:rFonts w:ascii="Leelawadee UI" w:hAnsi="Leelawadee UI" w:cs="Leelawadee UI"/>
        </w:rPr>
        <w:t xml:space="preserve">en Landslüüd. Du schallst nich </w:t>
      </w:r>
      <w:r w:rsidR="00264FC7" w:rsidRPr="0014067D">
        <w:rPr>
          <w:rFonts w:ascii="Leelawadee UI" w:hAnsi="Leelawadee UI" w:cs="Leelawadee UI"/>
        </w:rPr>
        <w:t xml:space="preserve">vun dien Neegste sien Leven vör </w:t>
      </w:r>
      <w:r w:rsidR="00AC6740" w:rsidRPr="0014067D">
        <w:rPr>
          <w:rFonts w:ascii="Leelawadee UI" w:hAnsi="Leelawadee UI" w:cs="Leelawadee UI"/>
        </w:rPr>
        <w:t>Gericht</w:t>
      </w:r>
      <w:r w:rsidR="00264FC7" w:rsidRPr="0014067D">
        <w:rPr>
          <w:rFonts w:ascii="Leelawadee UI" w:hAnsi="Leelawadee UI" w:cs="Leelawadee UI"/>
        </w:rPr>
        <w:t xml:space="preserve"> fo</w:t>
      </w:r>
      <w:r w:rsidR="00AC6740" w:rsidRPr="0014067D">
        <w:rPr>
          <w:rFonts w:ascii="Leelawadee UI" w:hAnsi="Leelawadee UI" w:cs="Leelawadee UI"/>
        </w:rPr>
        <w:t>r</w:t>
      </w:r>
      <w:r w:rsidR="00264FC7" w:rsidRPr="0014067D">
        <w:rPr>
          <w:rFonts w:ascii="Leelawadee UI" w:hAnsi="Leelawadee UI" w:cs="Leelawadee UI"/>
        </w:rPr>
        <w:t>dern.</w:t>
      </w:r>
      <w:r w:rsidR="00B77366" w:rsidRPr="0014067D">
        <w:rPr>
          <w:rFonts w:ascii="Leelawadee UI" w:hAnsi="Leelawadee UI" w:cs="Leelawadee UI"/>
        </w:rPr>
        <w:t xml:space="preserve"> Ik bün de Herr. </w:t>
      </w:r>
    </w:p>
    <w:p w14:paraId="111C5561" w14:textId="442081A9" w:rsidR="0014067D" w:rsidRDefault="00B77366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17 Du scha</w:t>
      </w:r>
      <w:r w:rsidR="005E1E25" w:rsidRPr="0014067D">
        <w:rPr>
          <w:rFonts w:ascii="Leelawadee UI" w:hAnsi="Leelawadee UI" w:cs="Leelawadee UI"/>
        </w:rPr>
        <w:t>llst geg</w:t>
      </w:r>
      <w:r w:rsidR="00AC6740" w:rsidRPr="0014067D">
        <w:rPr>
          <w:rFonts w:ascii="Leelawadee UI" w:hAnsi="Leelawadee UI" w:cs="Leelawadee UI"/>
        </w:rPr>
        <w:t>en</w:t>
      </w:r>
      <w:r w:rsidR="005E1E25" w:rsidRPr="0014067D">
        <w:rPr>
          <w:rFonts w:ascii="Leelawadee UI" w:hAnsi="Leelawadee UI" w:cs="Leelawadee UI"/>
        </w:rPr>
        <w:t xml:space="preserve"> dien Broder keen Hass in`t Hart hebben. Du schallst dienen Neegsten mit Ernst torechtwi</w:t>
      </w:r>
      <w:r w:rsidR="00F85D76" w:rsidRPr="0014067D">
        <w:rPr>
          <w:rFonts w:ascii="Leelawadee UI" w:hAnsi="Leelawadee UI" w:cs="Leelawadee UI"/>
        </w:rPr>
        <w:t>e</w:t>
      </w:r>
      <w:r w:rsidR="005E1E25" w:rsidRPr="0014067D">
        <w:rPr>
          <w:rFonts w:ascii="Leelawadee UI" w:hAnsi="Leelawadee UI" w:cs="Leelawadee UI"/>
        </w:rPr>
        <w:t>sen</w:t>
      </w:r>
      <w:r w:rsidR="00F85D76" w:rsidRPr="0014067D">
        <w:rPr>
          <w:rFonts w:ascii="Leelawadee UI" w:hAnsi="Leelawadee UI" w:cs="Leelawadee UI"/>
        </w:rPr>
        <w:t>, dat du nich schüllig an em warrst.</w:t>
      </w:r>
      <w:r w:rsidR="00852CD2" w:rsidRPr="0014067D">
        <w:rPr>
          <w:rFonts w:ascii="Leelawadee UI" w:hAnsi="Leelawadee UI" w:cs="Leelawadee UI"/>
        </w:rPr>
        <w:t xml:space="preserve"> </w:t>
      </w:r>
    </w:p>
    <w:p w14:paraId="4789BDE6" w14:textId="2E1B170C" w:rsidR="0014067D" w:rsidRDefault="00852CD2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18 Du schallst keen Rache öven</w:t>
      </w:r>
      <w:r w:rsidR="00EF297F" w:rsidRPr="0014067D">
        <w:rPr>
          <w:rFonts w:ascii="Leelawadee UI" w:hAnsi="Leelawadee UI" w:cs="Leelawadee UI"/>
        </w:rPr>
        <w:t>, un drääg de Kinner vun dien Volk nix nah. Du schallst dien Neegste jüst so leev hebben as di sülm. Ik bün de Herr.</w:t>
      </w:r>
      <w:r w:rsidR="00705D0F" w:rsidRPr="0014067D">
        <w:rPr>
          <w:rFonts w:ascii="Leelawadee UI" w:hAnsi="Leelawadee UI" w:cs="Leelawadee UI"/>
        </w:rPr>
        <w:t xml:space="preserve"> </w:t>
      </w:r>
    </w:p>
    <w:p w14:paraId="5E65B8DB" w14:textId="5020E172" w:rsidR="0014067D" w:rsidRDefault="00705D0F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3</w:t>
      </w:r>
      <w:r w:rsidR="0014067D">
        <w:rPr>
          <w:rFonts w:ascii="Leelawadee UI" w:hAnsi="Leelawadee UI" w:cs="Leelawadee UI"/>
        </w:rPr>
        <w:t>3</w:t>
      </w:r>
      <w:r w:rsidRPr="0014067D">
        <w:rPr>
          <w:rFonts w:ascii="Leelawadee UI" w:hAnsi="Leelawadee UI" w:cs="Leelawadee UI"/>
        </w:rPr>
        <w:t xml:space="preserve"> </w:t>
      </w:r>
      <w:r w:rsidR="00AF5026" w:rsidRPr="0014067D">
        <w:rPr>
          <w:rFonts w:ascii="Leelawadee UI" w:hAnsi="Leelawadee UI" w:cs="Leelawadee UI"/>
        </w:rPr>
        <w:t xml:space="preserve">Un wenn </w:t>
      </w:r>
      <w:r w:rsidR="0048327C" w:rsidRPr="0014067D">
        <w:rPr>
          <w:rFonts w:ascii="Leelawadee UI" w:hAnsi="Leelawadee UI" w:cs="Leelawadee UI"/>
        </w:rPr>
        <w:t>een Frömde bi di in jemme Land as Frömde wahnt, denn s</w:t>
      </w:r>
      <w:r w:rsidR="003809E2" w:rsidRPr="0014067D">
        <w:rPr>
          <w:rFonts w:ascii="Leelawadee UI" w:hAnsi="Leelawadee UI" w:cs="Leelawadee UI"/>
        </w:rPr>
        <w:t>chöllt jem em nich ünnerd</w:t>
      </w:r>
      <w:r w:rsidR="00AC6740" w:rsidRPr="0014067D">
        <w:rPr>
          <w:rFonts w:ascii="Leelawadee UI" w:hAnsi="Leelawadee UI" w:cs="Leelawadee UI"/>
        </w:rPr>
        <w:t>r</w:t>
      </w:r>
      <w:r w:rsidR="003809E2" w:rsidRPr="0014067D">
        <w:rPr>
          <w:rFonts w:ascii="Leelawadee UI" w:hAnsi="Leelawadee UI" w:cs="Leelawadee UI"/>
        </w:rPr>
        <w:t xml:space="preserve">ücken. </w:t>
      </w:r>
    </w:p>
    <w:p w14:paraId="298B6393" w14:textId="3A0A1D5E" w:rsidR="00B77366" w:rsidRPr="0014067D" w:rsidRDefault="003809E2" w:rsidP="0014067D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34 </w:t>
      </w:r>
      <w:r w:rsidR="00536254" w:rsidRPr="0014067D">
        <w:rPr>
          <w:rFonts w:ascii="Leelawadee UI" w:hAnsi="Leelawadee UI" w:cs="Leelawadee UI"/>
        </w:rPr>
        <w:t>He schall bi jem wahnen as een vun jemme eegen Lüüd</w:t>
      </w:r>
      <w:r w:rsidR="009F732B" w:rsidRPr="0014067D">
        <w:rPr>
          <w:rFonts w:ascii="Leelawadee UI" w:hAnsi="Leelawadee UI" w:cs="Leelawadee UI"/>
        </w:rPr>
        <w:t>, un du schallst em jüst so leev hebben as di sülm. Denn jem sünd ok Frömde in Ägypten ween. Ik bü de Herr, jemme Gott.</w:t>
      </w:r>
      <w:r w:rsidR="004D41E9" w:rsidRPr="004D41E9">
        <w:rPr>
          <w:rStyle w:val="Funotenzeichen"/>
        </w:rPr>
        <w:t xml:space="preserve"> </w:t>
      </w:r>
      <w:r w:rsidR="004D41E9">
        <w:rPr>
          <w:rStyle w:val="Funotenzeichen"/>
        </w:rPr>
        <w:footnoteReference w:id="3"/>
      </w:r>
    </w:p>
    <w:p w14:paraId="36259346" w14:textId="77777777" w:rsidR="00493586" w:rsidRPr="0014067D" w:rsidRDefault="00493586" w:rsidP="00493586">
      <w:pPr>
        <w:rPr>
          <w:rFonts w:ascii="Leelawadee UI" w:hAnsi="Leelawadee UI" w:cs="Leelawadee UI"/>
        </w:rPr>
      </w:pPr>
    </w:p>
    <w:p w14:paraId="51701A0C" w14:textId="77777777" w:rsidR="007F7F8A" w:rsidRDefault="004D41E9" w:rsidP="0014067D">
      <w:pPr>
        <w:ind w:left="720" w:hanging="720"/>
        <w:rPr>
          <w:rFonts w:ascii="Leelawadee UI" w:hAnsi="Leelawadee UI" w:cs="Leelawadee UI"/>
          <w:b/>
          <w:bCs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</w:rPr>
        <w:br w:type="column"/>
      </w:r>
      <w:r w:rsidR="0014067D" w:rsidRPr="0014067D">
        <w:rPr>
          <w:rFonts w:ascii="Leelawadee UI" w:hAnsi="Leelawadee UI" w:cs="Leelawadee UI"/>
          <w:b/>
          <w:bCs/>
          <w:sz w:val="24"/>
          <w:szCs w:val="24"/>
        </w:rPr>
        <w:lastRenderedPageBreak/>
        <w:t>V</w:t>
      </w:r>
      <w:r w:rsidR="0014067D" w:rsidRPr="0014067D">
        <w:rPr>
          <w:rFonts w:ascii="Leelawadee UI" w:hAnsi="Leelawadee UI" w:cs="Leelawadee UI"/>
          <w:b/>
          <w:bCs/>
          <w:sz w:val="24"/>
          <w:szCs w:val="24"/>
        </w:rPr>
        <w:tab/>
        <w:t xml:space="preserve">De </w:t>
      </w:r>
      <w:r w:rsidR="00493586" w:rsidRPr="0014067D">
        <w:rPr>
          <w:rFonts w:ascii="Leelawadee UI" w:hAnsi="Leelawadee UI" w:cs="Leelawadee UI"/>
          <w:b/>
          <w:bCs/>
          <w:sz w:val="24"/>
          <w:szCs w:val="24"/>
        </w:rPr>
        <w:t>Epistel</w:t>
      </w:r>
      <w:r w:rsidR="0014067D" w:rsidRPr="0014067D">
        <w:rPr>
          <w:rFonts w:ascii="Leelawadee UI" w:hAnsi="Leelawadee UI" w:cs="Leelawadee UI"/>
          <w:b/>
          <w:bCs/>
          <w:sz w:val="24"/>
          <w:szCs w:val="24"/>
        </w:rPr>
        <w:t xml:space="preserve"> steiht in dat Evangelium nah </w:t>
      </w:r>
    </w:p>
    <w:p w14:paraId="5A8FABAF" w14:textId="3899F32C" w:rsidR="00493586" w:rsidRDefault="007F7F8A" w:rsidP="0014067D">
      <w:pPr>
        <w:ind w:left="720" w:hanging="720"/>
        <w:rPr>
          <w:rFonts w:ascii="Leelawadee UI" w:hAnsi="Leelawadee UI" w:cs="Leelawadee UI"/>
          <w:b/>
          <w:bCs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</w:rPr>
        <w:t xml:space="preserve">          </w:t>
      </w:r>
      <w:r w:rsidR="0014067D" w:rsidRPr="0014067D">
        <w:rPr>
          <w:rFonts w:ascii="Leelawadee UI" w:hAnsi="Leelawadee UI" w:cs="Leelawadee UI"/>
          <w:b/>
          <w:bCs/>
          <w:sz w:val="24"/>
          <w:szCs w:val="24"/>
        </w:rPr>
        <w:t xml:space="preserve">Johannes </w:t>
      </w:r>
      <w:r w:rsidR="00781FDF" w:rsidRPr="0014067D">
        <w:rPr>
          <w:rFonts w:ascii="Leelawadee UI" w:hAnsi="Leelawadee UI" w:cs="Leelawadee UI"/>
          <w:b/>
          <w:bCs/>
          <w:sz w:val="24"/>
          <w:szCs w:val="24"/>
        </w:rPr>
        <w:t>4, 7-12</w:t>
      </w:r>
    </w:p>
    <w:p w14:paraId="4FECAAB6" w14:textId="77777777" w:rsidR="0014067D" w:rsidRPr="0014067D" w:rsidRDefault="0014067D" w:rsidP="0014067D">
      <w:pPr>
        <w:ind w:left="720" w:hanging="720"/>
        <w:rPr>
          <w:rFonts w:ascii="Leelawadee UI" w:hAnsi="Leelawadee UI" w:cs="Leelawadee UI"/>
        </w:rPr>
      </w:pPr>
    </w:p>
    <w:p w14:paraId="5839A718" w14:textId="77777777" w:rsidR="0014067D" w:rsidRDefault="007474C3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7</w:t>
      </w:r>
      <w:r w:rsidR="0014067D">
        <w:rPr>
          <w:rFonts w:ascii="Leelawadee UI" w:hAnsi="Leelawadee UI" w:cs="Leelawadee UI"/>
        </w:rPr>
        <w:t xml:space="preserve"> </w:t>
      </w:r>
      <w:r w:rsidR="00761B4B" w:rsidRPr="0014067D">
        <w:rPr>
          <w:rFonts w:ascii="Leelawadee UI" w:hAnsi="Leelawadee UI" w:cs="Leelawadee UI"/>
        </w:rPr>
        <w:t>L</w:t>
      </w:r>
      <w:r w:rsidRPr="0014067D">
        <w:rPr>
          <w:rFonts w:ascii="Leelawadee UI" w:hAnsi="Leelawadee UI" w:cs="Leelawadee UI"/>
        </w:rPr>
        <w:t xml:space="preserve">eeve </w:t>
      </w:r>
      <w:r w:rsidR="00761B4B" w:rsidRPr="0014067D">
        <w:rPr>
          <w:rFonts w:ascii="Leelawadee UI" w:hAnsi="Leelawadee UI" w:cs="Leelawadee UI"/>
        </w:rPr>
        <w:t>Schwestern</w:t>
      </w:r>
      <w:r w:rsidRPr="0014067D">
        <w:rPr>
          <w:rFonts w:ascii="Leelawadee UI" w:hAnsi="Leelawadee UI" w:cs="Leelawadee UI"/>
        </w:rPr>
        <w:t xml:space="preserve"> un Bröder</w:t>
      </w:r>
      <w:r w:rsidR="00761B4B" w:rsidRPr="0014067D">
        <w:rPr>
          <w:rFonts w:ascii="Leelawadee UI" w:hAnsi="Leelawadee UI" w:cs="Leelawadee UI"/>
        </w:rPr>
        <w:t>, laat uns een den anner leev</w:t>
      </w:r>
      <w:r w:rsidR="00C60A34" w:rsidRPr="0014067D">
        <w:rPr>
          <w:rFonts w:ascii="Leelawadee UI" w:hAnsi="Leelawadee UI" w:cs="Leelawadee UI"/>
        </w:rPr>
        <w:t xml:space="preserve"> </w:t>
      </w:r>
      <w:r w:rsidR="00761B4B" w:rsidRPr="0014067D">
        <w:rPr>
          <w:rFonts w:ascii="Leelawadee UI" w:hAnsi="Leelawadee UI" w:cs="Leelawadee UI"/>
        </w:rPr>
        <w:t xml:space="preserve">hebben. Denn de Leevde is vun </w:t>
      </w:r>
      <w:r w:rsidR="00BD636F" w:rsidRPr="0014067D">
        <w:rPr>
          <w:rFonts w:ascii="Leelawadee UI" w:hAnsi="Leelawadee UI" w:cs="Leelawadee UI"/>
        </w:rPr>
        <w:t>G</w:t>
      </w:r>
      <w:r w:rsidR="00761B4B" w:rsidRPr="0014067D">
        <w:rPr>
          <w:rFonts w:ascii="Leelawadee UI" w:hAnsi="Leelawadee UI" w:cs="Leelawadee UI"/>
        </w:rPr>
        <w:t>ott</w:t>
      </w:r>
      <w:r w:rsidR="001549D1" w:rsidRPr="0014067D">
        <w:rPr>
          <w:rFonts w:ascii="Leelawadee UI" w:hAnsi="Leelawadee UI" w:cs="Leelawadee UI"/>
        </w:rPr>
        <w:t xml:space="preserve">, un jedeen, de een anner leev hett, de </w:t>
      </w:r>
      <w:r w:rsidR="0055436E" w:rsidRPr="0014067D">
        <w:rPr>
          <w:rFonts w:ascii="Leelawadee UI" w:hAnsi="Leelawadee UI" w:cs="Leelawadee UI"/>
        </w:rPr>
        <w:t xml:space="preserve">stammt vun Gott un weet, wokeen Gott is. </w:t>
      </w:r>
    </w:p>
    <w:p w14:paraId="4CDB42BA" w14:textId="77777777" w:rsidR="0014067D" w:rsidRDefault="0055436E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8</w:t>
      </w:r>
      <w:r w:rsidR="0014067D">
        <w:rPr>
          <w:rFonts w:ascii="Leelawadee UI" w:hAnsi="Leelawadee UI" w:cs="Leelawadee UI"/>
        </w:rPr>
        <w:t xml:space="preserve"> </w:t>
      </w:r>
      <w:r w:rsidRPr="0014067D">
        <w:rPr>
          <w:rFonts w:ascii="Leelawadee UI" w:hAnsi="Leelawadee UI" w:cs="Leelawadee UI"/>
        </w:rPr>
        <w:t>D</w:t>
      </w:r>
      <w:r w:rsidR="00BD636F" w:rsidRPr="0014067D">
        <w:rPr>
          <w:rFonts w:ascii="Leelawadee UI" w:hAnsi="Leelawadee UI" w:cs="Leelawadee UI"/>
        </w:rPr>
        <w:t>e</w:t>
      </w:r>
      <w:r w:rsidRPr="0014067D">
        <w:rPr>
          <w:rFonts w:ascii="Leelawadee UI" w:hAnsi="Leelawadee UI" w:cs="Leelawadee UI"/>
        </w:rPr>
        <w:t xml:space="preserve">, de nich </w:t>
      </w:r>
      <w:r w:rsidR="00BD636F" w:rsidRPr="0014067D">
        <w:rPr>
          <w:rFonts w:ascii="Leelawadee UI" w:hAnsi="Leelawadee UI" w:cs="Leelawadee UI"/>
        </w:rPr>
        <w:t>Leevde in sik hett</w:t>
      </w:r>
      <w:r w:rsidR="00E017C1" w:rsidRPr="0014067D">
        <w:rPr>
          <w:rFonts w:ascii="Leelawadee UI" w:hAnsi="Leelawadee UI" w:cs="Leelawadee UI"/>
        </w:rPr>
        <w:t xml:space="preserve">, de weet nich, wokeen </w:t>
      </w:r>
      <w:r w:rsidR="007840CD" w:rsidRPr="0014067D">
        <w:rPr>
          <w:rFonts w:ascii="Leelawadee UI" w:hAnsi="Leelawadee UI" w:cs="Leelawadee UI"/>
        </w:rPr>
        <w:t>G</w:t>
      </w:r>
      <w:r w:rsidR="00E017C1" w:rsidRPr="0014067D">
        <w:rPr>
          <w:rFonts w:ascii="Leelawadee UI" w:hAnsi="Leelawadee UI" w:cs="Leelawadee UI"/>
        </w:rPr>
        <w:t xml:space="preserve">ott is. Denn </w:t>
      </w:r>
      <w:r w:rsidR="0019136F" w:rsidRPr="0014067D">
        <w:rPr>
          <w:rFonts w:ascii="Leelawadee UI" w:hAnsi="Leelawadee UI" w:cs="Leelawadee UI"/>
        </w:rPr>
        <w:t>G</w:t>
      </w:r>
      <w:r w:rsidR="00E017C1" w:rsidRPr="0014067D">
        <w:rPr>
          <w:rFonts w:ascii="Leelawadee UI" w:hAnsi="Leelawadee UI" w:cs="Leelawadee UI"/>
        </w:rPr>
        <w:t xml:space="preserve">ott is Leevde. </w:t>
      </w:r>
    </w:p>
    <w:p w14:paraId="73A36C9D" w14:textId="77777777" w:rsidR="0014067D" w:rsidRDefault="00E017C1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9</w:t>
      </w:r>
      <w:r w:rsidR="0014067D">
        <w:rPr>
          <w:rFonts w:ascii="Leelawadee UI" w:hAnsi="Leelawadee UI" w:cs="Leelawadee UI"/>
        </w:rPr>
        <w:t xml:space="preserve"> </w:t>
      </w:r>
      <w:r w:rsidR="00EE7559" w:rsidRPr="0014067D">
        <w:rPr>
          <w:rFonts w:ascii="Leelawadee UI" w:hAnsi="Leelawadee UI" w:cs="Leelawadee UI"/>
        </w:rPr>
        <w:t>Gott s</w:t>
      </w:r>
      <w:r w:rsidR="007840CD" w:rsidRPr="0014067D">
        <w:rPr>
          <w:rFonts w:ascii="Leelawadee UI" w:hAnsi="Leelawadee UI" w:cs="Leelawadee UI"/>
        </w:rPr>
        <w:t>ie</w:t>
      </w:r>
      <w:r w:rsidR="00EE7559" w:rsidRPr="0014067D">
        <w:rPr>
          <w:rFonts w:ascii="Leelawadee UI" w:hAnsi="Leelawadee UI" w:cs="Leelawadee UI"/>
        </w:rPr>
        <w:t>n Leevde to uns hett sik dor</w:t>
      </w:r>
      <w:r w:rsidR="007840CD" w:rsidRPr="0014067D">
        <w:rPr>
          <w:rFonts w:ascii="Leelawadee UI" w:hAnsi="Leelawadee UI" w:cs="Leelawadee UI"/>
        </w:rPr>
        <w:t>i</w:t>
      </w:r>
      <w:r w:rsidR="00EE7559" w:rsidRPr="0014067D">
        <w:rPr>
          <w:rFonts w:ascii="Leelawadee UI" w:hAnsi="Leelawadee UI" w:cs="Leelawadee UI"/>
        </w:rPr>
        <w:t>n wiest, dat he s</w:t>
      </w:r>
      <w:r w:rsidR="00846585" w:rsidRPr="0014067D">
        <w:rPr>
          <w:rFonts w:ascii="Leelawadee UI" w:hAnsi="Leelawadee UI" w:cs="Leelawadee UI"/>
        </w:rPr>
        <w:t>ie</w:t>
      </w:r>
      <w:r w:rsidR="00EE7559" w:rsidRPr="0014067D">
        <w:rPr>
          <w:rFonts w:ascii="Leelawadee UI" w:hAnsi="Leelawadee UI" w:cs="Leelawadee UI"/>
        </w:rPr>
        <w:t>n een</w:t>
      </w:r>
      <w:r w:rsidR="007840CD" w:rsidRPr="0014067D">
        <w:rPr>
          <w:rFonts w:ascii="Leelawadee UI" w:hAnsi="Leelawadee UI" w:cs="Leelawadee UI"/>
        </w:rPr>
        <w:t>zig</w:t>
      </w:r>
      <w:r w:rsidR="00EE7559" w:rsidRPr="0014067D">
        <w:rPr>
          <w:rFonts w:ascii="Leelawadee UI" w:hAnsi="Leelawadee UI" w:cs="Leelawadee UI"/>
        </w:rPr>
        <w:t xml:space="preserve">en </w:t>
      </w:r>
      <w:r w:rsidR="007840CD" w:rsidRPr="0014067D">
        <w:rPr>
          <w:rFonts w:ascii="Leelawadee UI" w:hAnsi="Leelawadee UI" w:cs="Leelawadee UI"/>
        </w:rPr>
        <w:t>S</w:t>
      </w:r>
      <w:r w:rsidR="00EE7559" w:rsidRPr="0014067D">
        <w:rPr>
          <w:rFonts w:ascii="Leelawadee UI" w:hAnsi="Leelawadee UI" w:cs="Leelawadee UI"/>
        </w:rPr>
        <w:t>öhn</w:t>
      </w:r>
      <w:r w:rsidR="007840CD" w:rsidRPr="0014067D">
        <w:rPr>
          <w:rFonts w:ascii="Leelawadee UI" w:hAnsi="Leelawadee UI" w:cs="Leelawadee UI"/>
        </w:rPr>
        <w:t xml:space="preserve"> </w:t>
      </w:r>
      <w:r w:rsidR="005C440C" w:rsidRPr="0014067D">
        <w:rPr>
          <w:rFonts w:ascii="Leelawadee UI" w:hAnsi="Leelawadee UI" w:cs="Leelawadee UI"/>
        </w:rPr>
        <w:t>in de Welt schi</w:t>
      </w:r>
      <w:r w:rsidR="00C66645" w:rsidRPr="0014067D">
        <w:rPr>
          <w:rFonts w:ascii="Leelawadee UI" w:hAnsi="Leelawadee UI" w:cs="Leelawadee UI"/>
        </w:rPr>
        <w:t>c</w:t>
      </w:r>
      <w:r w:rsidR="005C440C" w:rsidRPr="0014067D">
        <w:rPr>
          <w:rFonts w:ascii="Leelawadee UI" w:hAnsi="Leelawadee UI" w:cs="Leelawadee UI"/>
        </w:rPr>
        <w:t>kt hett. Dörch em schöllt wi leven.</w:t>
      </w:r>
      <w:r w:rsidR="00C66645" w:rsidRPr="0014067D">
        <w:rPr>
          <w:rFonts w:ascii="Leelawadee UI" w:hAnsi="Leelawadee UI" w:cs="Leelawadee UI"/>
        </w:rPr>
        <w:t xml:space="preserve"> </w:t>
      </w:r>
    </w:p>
    <w:p w14:paraId="6A050882" w14:textId="77777777" w:rsidR="0014067D" w:rsidRDefault="00C66645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10</w:t>
      </w:r>
      <w:r w:rsidR="0014067D">
        <w:rPr>
          <w:rFonts w:ascii="Leelawadee UI" w:hAnsi="Leelawadee UI" w:cs="Leelawadee UI"/>
        </w:rPr>
        <w:t xml:space="preserve"> </w:t>
      </w:r>
      <w:r w:rsidR="0083499D" w:rsidRPr="0014067D">
        <w:rPr>
          <w:rFonts w:ascii="Leelawadee UI" w:hAnsi="Leelawadee UI" w:cs="Leelawadee UI"/>
        </w:rPr>
        <w:t xml:space="preserve">Düsse Leevde </w:t>
      </w:r>
      <w:r w:rsidR="001D0D29" w:rsidRPr="0014067D">
        <w:rPr>
          <w:rFonts w:ascii="Leelawadee UI" w:hAnsi="Leelawadee UI" w:cs="Leelawadee UI"/>
        </w:rPr>
        <w:t>is heel besonners</w:t>
      </w:r>
      <w:r w:rsidR="0083499D" w:rsidRPr="0014067D">
        <w:rPr>
          <w:rFonts w:ascii="Leelawadee UI" w:hAnsi="Leelawadee UI" w:cs="Leelawadee UI"/>
        </w:rPr>
        <w:t xml:space="preserve">: </w:t>
      </w:r>
      <w:r w:rsidR="006A6F67" w:rsidRPr="0014067D">
        <w:rPr>
          <w:rFonts w:ascii="Leelawadee UI" w:hAnsi="Leelawadee UI" w:cs="Leelawadee UI"/>
        </w:rPr>
        <w:t xml:space="preserve">Nich wi hebbt </w:t>
      </w:r>
      <w:r w:rsidR="001D0D29" w:rsidRPr="0014067D">
        <w:rPr>
          <w:rFonts w:ascii="Leelawadee UI" w:hAnsi="Leelawadee UI" w:cs="Leelawadee UI"/>
        </w:rPr>
        <w:t>G</w:t>
      </w:r>
      <w:r w:rsidR="006A6F67" w:rsidRPr="0014067D">
        <w:rPr>
          <w:rFonts w:ascii="Leelawadee UI" w:hAnsi="Leelawadee UI" w:cs="Leelawadee UI"/>
        </w:rPr>
        <w:t xml:space="preserve">ott leev hatt. Nee, he hett uns </w:t>
      </w:r>
      <w:r w:rsidR="00710D77" w:rsidRPr="0014067D">
        <w:rPr>
          <w:rFonts w:ascii="Leelawadee UI" w:hAnsi="Leelawadee UI" w:cs="Leelawadee UI"/>
        </w:rPr>
        <w:t>t</w:t>
      </w:r>
      <w:r w:rsidR="006A6F67" w:rsidRPr="0014067D">
        <w:rPr>
          <w:rFonts w:ascii="Leelawadee UI" w:hAnsi="Leelawadee UI" w:cs="Leelawadee UI"/>
        </w:rPr>
        <w:t>oeerst leev hat un un</w:t>
      </w:r>
      <w:r w:rsidR="00710D77" w:rsidRPr="0014067D">
        <w:rPr>
          <w:rFonts w:ascii="Leelawadee UI" w:hAnsi="Leelawadee UI" w:cs="Leelawadee UI"/>
        </w:rPr>
        <w:t>s</w:t>
      </w:r>
      <w:r w:rsidR="006A6F67" w:rsidRPr="0014067D">
        <w:rPr>
          <w:rFonts w:ascii="Leelawadee UI" w:hAnsi="Leelawadee UI" w:cs="Leelawadee UI"/>
        </w:rPr>
        <w:t xml:space="preserve"> si</w:t>
      </w:r>
      <w:r w:rsidR="00710D77" w:rsidRPr="0014067D">
        <w:rPr>
          <w:rFonts w:ascii="Leelawadee UI" w:hAnsi="Leelawadee UI" w:cs="Leelawadee UI"/>
        </w:rPr>
        <w:t>e</w:t>
      </w:r>
      <w:r w:rsidR="006A6F67" w:rsidRPr="0014067D">
        <w:rPr>
          <w:rFonts w:ascii="Leelawadee UI" w:hAnsi="Leelawadee UI" w:cs="Leelawadee UI"/>
        </w:rPr>
        <w:t xml:space="preserve">n </w:t>
      </w:r>
      <w:r w:rsidR="00710D77" w:rsidRPr="0014067D">
        <w:rPr>
          <w:rFonts w:ascii="Leelawadee UI" w:hAnsi="Leelawadee UI" w:cs="Leelawadee UI"/>
        </w:rPr>
        <w:t>S</w:t>
      </w:r>
      <w:r w:rsidR="006A6F67" w:rsidRPr="0014067D">
        <w:rPr>
          <w:rFonts w:ascii="Leelawadee UI" w:hAnsi="Leelawadee UI" w:cs="Leelawadee UI"/>
        </w:rPr>
        <w:t>öhn schi</w:t>
      </w:r>
      <w:r w:rsidR="001D0D29" w:rsidRPr="0014067D">
        <w:rPr>
          <w:rFonts w:ascii="Leelawadee UI" w:hAnsi="Leelawadee UI" w:cs="Leelawadee UI"/>
        </w:rPr>
        <w:t>ckt as Versöhnung för uns Sünden</w:t>
      </w:r>
      <w:r w:rsidR="00710D77" w:rsidRPr="0014067D">
        <w:rPr>
          <w:rFonts w:ascii="Leelawadee UI" w:hAnsi="Leelawadee UI" w:cs="Leelawadee UI"/>
        </w:rPr>
        <w:t>.</w:t>
      </w:r>
      <w:r w:rsidR="00846585" w:rsidRPr="0014067D">
        <w:rPr>
          <w:rFonts w:ascii="Leelawadee UI" w:hAnsi="Leelawadee UI" w:cs="Leelawadee UI"/>
        </w:rPr>
        <w:t xml:space="preserve"> </w:t>
      </w:r>
    </w:p>
    <w:p w14:paraId="154F64D7" w14:textId="0CF0A940" w:rsidR="0014067D" w:rsidRDefault="0014067D" w:rsidP="0014067D">
      <w:pPr>
        <w:spacing w:line="288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11 </w:t>
      </w:r>
      <w:r w:rsidR="001B0BBE" w:rsidRPr="0014067D">
        <w:rPr>
          <w:rFonts w:ascii="Leelawadee UI" w:hAnsi="Leelawadee UI" w:cs="Leelawadee UI"/>
        </w:rPr>
        <w:t xml:space="preserve">Leeve Schwestern un </w:t>
      </w:r>
      <w:r w:rsidR="00821959" w:rsidRPr="0014067D">
        <w:rPr>
          <w:rFonts w:ascii="Leelawadee UI" w:hAnsi="Leelawadee UI" w:cs="Leelawadee UI"/>
        </w:rPr>
        <w:t>B</w:t>
      </w:r>
      <w:r w:rsidR="001B0BBE" w:rsidRPr="0014067D">
        <w:rPr>
          <w:rFonts w:ascii="Leelawadee UI" w:hAnsi="Leelawadee UI" w:cs="Leelawadee UI"/>
        </w:rPr>
        <w:t>röder, wenn Gott uns so leev hett, denn laat ok uns een de anner leev heb</w:t>
      </w:r>
      <w:r w:rsidR="007A72E1" w:rsidRPr="0014067D">
        <w:rPr>
          <w:rFonts w:ascii="Leelawadee UI" w:hAnsi="Leelawadee UI" w:cs="Leelawadee UI"/>
        </w:rPr>
        <w:t xml:space="preserve">bt. </w:t>
      </w:r>
    </w:p>
    <w:p w14:paraId="283A9004" w14:textId="3EC4B1A4" w:rsidR="0019136F" w:rsidRDefault="007A72E1" w:rsidP="0014067D">
      <w:pPr>
        <w:spacing w:line="288" w:lineRule="auto"/>
        <w:jc w:val="both"/>
        <w:rPr>
          <w:rFonts w:ascii="Leelawadee UI" w:hAnsi="Leelawadee UI" w:cs="Leelawadee UI"/>
        </w:rPr>
      </w:pPr>
      <w:r w:rsidRPr="00C51E56">
        <w:rPr>
          <w:rFonts w:ascii="Leelawadee UI" w:hAnsi="Leelawadee UI" w:cs="Leelawadee UI"/>
          <w:lang w:val="en-US"/>
        </w:rPr>
        <w:t xml:space="preserve">12 Keeneen hett </w:t>
      </w:r>
      <w:r w:rsidR="00FA7EB4" w:rsidRPr="00C51E56">
        <w:rPr>
          <w:rFonts w:ascii="Leelawadee UI" w:hAnsi="Leelawadee UI" w:cs="Leelawadee UI"/>
          <w:lang w:val="en-US"/>
        </w:rPr>
        <w:t>G</w:t>
      </w:r>
      <w:r w:rsidRPr="00C51E56">
        <w:rPr>
          <w:rFonts w:ascii="Leelawadee UI" w:hAnsi="Leelawadee UI" w:cs="Leelawadee UI"/>
          <w:lang w:val="en-US"/>
        </w:rPr>
        <w:t xml:space="preserve">ott </w:t>
      </w:r>
      <w:r w:rsidR="00821959" w:rsidRPr="00C51E56">
        <w:rPr>
          <w:rFonts w:ascii="Leelawadee UI" w:hAnsi="Leelawadee UI" w:cs="Leelawadee UI"/>
          <w:lang w:val="en-US"/>
        </w:rPr>
        <w:t xml:space="preserve">mal </w:t>
      </w:r>
      <w:r w:rsidR="00FA7EB4" w:rsidRPr="00C51E56">
        <w:rPr>
          <w:rFonts w:ascii="Leelawadee UI" w:hAnsi="Leelawadee UI" w:cs="Leelawadee UI"/>
          <w:lang w:val="en-US"/>
        </w:rPr>
        <w:t>sehn, to keen Tied</w:t>
      </w:r>
      <w:r w:rsidR="00BD3E47" w:rsidRPr="00C51E56">
        <w:rPr>
          <w:rFonts w:ascii="Leelawadee UI" w:hAnsi="Leelawadee UI" w:cs="Leelawadee UI"/>
          <w:lang w:val="en-US"/>
        </w:rPr>
        <w:t xml:space="preserve">. </w:t>
      </w:r>
      <w:r w:rsidR="00BD3E47" w:rsidRPr="0014067D">
        <w:rPr>
          <w:rFonts w:ascii="Leelawadee UI" w:hAnsi="Leelawadee UI" w:cs="Leelawadee UI"/>
        </w:rPr>
        <w:t>Av</w:t>
      </w:r>
      <w:r w:rsidR="00821959" w:rsidRPr="0014067D">
        <w:rPr>
          <w:rFonts w:ascii="Leelawadee UI" w:hAnsi="Leelawadee UI" w:cs="Leelawadee UI"/>
        </w:rPr>
        <w:t>e</w:t>
      </w:r>
      <w:r w:rsidR="00BD3E47" w:rsidRPr="0014067D">
        <w:rPr>
          <w:rFonts w:ascii="Leelawadee UI" w:hAnsi="Leelawadee UI" w:cs="Leelawadee UI"/>
        </w:rPr>
        <w:t xml:space="preserve">r wenn </w:t>
      </w:r>
      <w:r w:rsidR="00821959" w:rsidRPr="0014067D">
        <w:rPr>
          <w:rFonts w:ascii="Leelawadee UI" w:hAnsi="Leelawadee UI" w:cs="Leelawadee UI"/>
        </w:rPr>
        <w:t>wi een</w:t>
      </w:r>
      <w:r w:rsidR="00BD3E47" w:rsidRPr="0014067D">
        <w:rPr>
          <w:rFonts w:ascii="Leelawadee UI" w:hAnsi="Leelawadee UI" w:cs="Leelawadee UI"/>
        </w:rPr>
        <w:t xml:space="preserve"> de anner leev hebbt, denn blifft Gott in uns, un </w:t>
      </w:r>
      <w:r w:rsidR="00821959" w:rsidRPr="0014067D">
        <w:rPr>
          <w:rFonts w:ascii="Leelawadee UI" w:hAnsi="Leelawadee UI" w:cs="Leelawadee UI"/>
        </w:rPr>
        <w:t>sien</w:t>
      </w:r>
      <w:r w:rsidR="00BD3E47" w:rsidRPr="0014067D">
        <w:rPr>
          <w:rFonts w:ascii="Leelawadee UI" w:hAnsi="Leelawadee UI" w:cs="Leelawadee UI"/>
        </w:rPr>
        <w:t xml:space="preserve"> Leevde </w:t>
      </w:r>
      <w:r w:rsidR="00EE5719" w:rsidRPr="0014067D">
        <w:rPr>
          <w:rFonts w:ascii="Leelawadee UI" w:hAnsi="Leelawadee UI" w:cs="Leelawadee UI"/>
        </w:rPr>
        <w:t>is vu</w:t>
      </w:r>
      <w:r w:rsidR="00821959" w:rsidRPr="0014067D">
        <w:rPr>
          <w:rFonts w:ascii="Leelawadee UI" w:hAnsi="Leelawadee UI" w:cs="Leelawadee UI"/>
        </w:rPr>
        <w:t>l</w:t>
      </w:r>
      <w:r w:rsidR="00EE5719" w:rsidRPr="0014067D">
        <w:rPr>
          <w:rFonts w:ascii="Leelawadee UI" w:hAnsi="Leelawadee UI" w:cs="Leelawadee UI"/>
        </w:rPr>
        <w:t>lkaamen in uns.</w:t>
      </w:r>
      <w:r w:rsidR="004D41E9" w:rsidRPr="004D41E9">
        <w:rPr>
          <w:rStyle w:val="Funotenzeichen"/>
        </w:rPr>
        <w:t xml:space="preserve"> </w:t>
      </w:r>
      <w:r w:rsidR="004D41E9">
        <w:rPr>
          <w:rStyle w:val="Funotenzeichen"/>
        </w:rPr>
        <w:footnoteReference w:id="4"/>
      </w:r>
    </w:p>
    <w:p w14:paraId="07F85FB9" w14:textId="026B9A29" w:rsidR="00C718C2" w:rsidRDefault="00C51E56" w:rsidP="00C718C2">
      <w:pPr>
        <w:rPr>
          <w:rFonts w:ascii="Leelawadee UI" w:hAnsi="Leelawadee UI" w:cs="Leelawadee UI"/>
          <w:b/>
          <w:bCs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</w:rPr>
        <w:br w:type="column"/>
      </w:r>
      <w:r w:rsidR="00C718C2" w:rsidRPr="00C718C2">
        <w:rPr>
          <w:rFonts w:ascii="Leelawadee UI" w:hAnsi="Leelawadee UI" w:cs="Leelawadee UI"/>
          <w:b/>
          <w:bCs/>
          <w:sz w:val="24"/>
          <w:szCs w:val="24"/>
        </w:rPr>
        <w:lastRenderedPageBreak/>
        <w:t>Halleluja ut dat Evangelium nah Markus 5,7</w:t>
      </w:r>
    </w:p>
    <w:p w14:paraId="2197A5D2" w14:textId="77777777" w:rsidR="00C718C2" w:rsidRPr="00C718C2" w:rsidRDefault="00C718C2" w:rsidP="00C718C2">
      <w:pPr>
        <w:rPr>
          <w:rFonts w:ascii="Leelawadee UI" w:hAnsi="Leelawadee UI" w:cs="Leelawadee UI"/>
          <w:b/>
          <w:bCs/>
        </w:rPr>
      </w:pPr>
    </w:p>
    <w:p w14:paraId="5E7CFC7E" w14:textId="1C1D6675" w:rsidR="00C718C2" w:rsidRPr="00C718C2" w:rsidRDefault="00C718C2" w:rsidP="00C718C2">
      <w:pPr>
        <w:rPr>
          <w:rFonts w:ascii="Leelawadee UI" w:hAnsi="Leelawadee UI" w:cs="Leelawadee UI"/>
          <w:color w:val="C00000"/>
        </w:rPr>
      </w:pPr>
      <w:r w:rsidRPr="00C718C2">
        <w:rPr>
          <w:rFonts w:ascii="Leelawadee UI" w:hAnsi="Leelawadee UI" w:cs="Leelawadee UI"/>
          <w:color w:val="C00000"/>
        </w:rPr>
        <w:t xml:space="preserve">Selig sünd de, de barmhardig sünd; </w:t>
      </w:r>
      <w:r w:rsidRPr="00C718C2">
        <w:rPr>
          <w:rFonts w:ascii="Leelawadee UI" w:hAnsi="Leelawadee UI" w:cs="Leelawadee UI"/>
          <w:color w:val="C00000"/>
        </w:rPr>
        <w:br/>
        <w:t>denn Gott warrd barmhardig to ehr ween</w:t>
      </w:r>
      <w:r w:rsidRPr="004D41E9">
        <w:rPr>
          <w:rFonts w:ascii="Leelawadee UI" w:hAnsi="Leelawadee UI" w:cs="Leelawadee UI"/>
          <w:color w:val="C00000"/>
        </w:rPr>
        <w:t>!</w:t>
      </w:r>
      <w:r w:rsidR="004D41E9" w:rsidRPr="004D41E9">
        <w:rPr>
          <w:rStyle w:val="Funotenzeichen"/>
          <w:color w:val="C00000"/>
        </w:rPr>
        <w:t xml:space="preserve"> </w:t>
      </w:r>
      <w:r w:rsidR="004D41E9" w:rsidRPr="004D41E9">
        <w:rPr>
          <w:rStyle w:val="Funotenzeichen"/>
          <w:color w:val="C00000"/>
        </w:rPr>
        <w:footnoteReference w:id="5"/>
      </w:r>
    </w:p>
    <w:p w14:paraId="260522D8" w14:textId="77777777" w:rsidR="00EE5719" w:rsidRPr="0014067D" w:rsidRDefault="00EE5719" w:rsidP="00493586">
      <w:pPr>
        <w:rPr>
          <w:rFonts w:ascii="Leelawadee UI" w:hAnsi="Leelawadee UI" w:cs="Leelawadee UI"/>
        </w:rPr>
      </w:pPr>
    </w:p>
    <w:p w14:paraId="449328A9" w14:textId="22C13344" w:rsidR="00493586" w:rsidRDefault="0014067D" w:rsidP="00493586">
      <w:pPr>
        <w:rPr>
          <w:rFonts w:ascii="Leelawadee UI" w:hAnsi="Leelawadee UI" w:cs="Leelawadee UI"/>
          <w:b/>
          <w:bCs/>
          <w:sz w:val="24"/>
          <w:szCs w:val="24"/>
        </w:rPr>
      </w:pPr>
      <w:r w:rsidRPr="0014067D">
        <w:rPr>
          <w:rFonts w:ascii="Leelawadee UI" w:hAnsi="Leelawadee UI" w:cs="Leelawadee UI"/>
          <w:b/>
          <w:bCs/>
          <w:sz w:val="24"/>
          <w:szCs w:val="24"/>
        </w:rPr>
        <w:t>IV</w:t>
      </w:r>
      <w:r w:rsidRPr="0014067D">
        <w:rPr>
          <w:rFonts w:ascii="Leelawadee UI" w:hAnsi="Leelawadee UI" w:cs="Leelawadee UI"/>
          <w:b/>
          <w:bCs/>
          <w:sz w:val="24"/>
          <w:szCs w:val="24"/>
        </w:rPr>
        <w:tab/>
        <w:t xml:space="preserve">Ut dat </w:t>
      </w:r>
      <w:r w:rsidR="00493586" w:rsidRPr="0014067D">
        <w:rPr>
          <w:rFonts w:ascii="Leelawadee UI" w:hAnsi="Leelawadee UI" w:cs="Leelawadee UI"/>
          <w:b/>
          <w:bCs/>
          <w:sz w:val="24"/>
          <w:szCs w:val="24"/>
        </w:rPr>
        <w:t xml:space="preserve">Evangelium </w:t>
      </w:r>
      <w:r w:rsidRPr="0014067D">
        <w:rPr>
          <w:rFonts w:ascii="Leelawadee UI" w:hAnsi="Leelawadee UI" w:cs="Leelawadee UI"/>
          <w:b/>
          <w:bCs/>
          <w:sz w:val="24"/>
          <w:szCs w:val="24"/>
        </w:rPr>
        <w:t>nah Lukas</w:t>
      </w:r>
      <w:r w:rsidR="00493586" w:rsidRPr="0014067D">
        <w:rPr>
          <w:rFonts w:ascii="Leelawadee UI" w:hAnsi="Leelawadee UI" w:cs="Leelawadee UI"/>
          <w:b/>
          <w:bCs/>
          <w:sz w:val="24"/>
          <w:szCs w:val="24"/>
        </w:rPr>
        <w:t xml:space="preserve"> </w:t>
      </w:r>
      <w:r w:rsidR="000C5CDD" w:rsidRPr="0014067D">
        <w:rPr>
          <w:rFonts w:ascii="Leelawadee UI" w:hAnsi="Leelawadee UI" w:cs="Leelawadee UI"/>
          <w:b/>
          <w:bCs/>
          <w:sz w:val="24"/>
          <w:szCs w:val="24"/>
        </w:rPr>
        <w:t>10</w:t>
      </w:r>
      <w:r w:rsidR="00493586" w:rsidRPr="0014067D">
        <w:rPr>
          <w:rFonts w:ascii="Leelawadee UI" w:hAnsi="Leelawadee UI" w:cs="Leelawadee UI"/>
          <w:b/>
          <w:bCs/>
          <w:sz w:val="24"/>
          <w:szCs w:val="24"/>
        </w:rPr>
        <w:t xml:space="preserve">, </w:t>
      </w:r>
      <w:r w:rsidR="000C5CDD" w:rsidRPr="0014067D">
        <w:rPr>
          <w:rFonts w:ascii="Leelawadee UI" w:hAnsi="Leelawadee UI" w:cs="Leelawadee UI"/>
          <w:b/>
          <w:bCs/>
          <w:sz w:val="24"/>
          <w:szCs w:val="24"/>
        </w:rPr>
        <w:t>25</w:t>
      </w:r>
      <w:r w:rsidR="00493586" w:rsidRPr="0014067D">
        <w:rPr>
          <w:rFonts w:ascii="Leelawadee UI" w:hAnsi="Leelawadee UI" w:cs="Leelawadee UI"/>
          <w:b/>
          <w:bCs/>
          <w:sz w:val="24"/>
          <w:szCs w:val="24"/>
        </w:rPr>
        <w:t>-37</w:t>
      </w:r>
    </w:p>
    <w:p w14:paraId="68D86C87" w14:textId="77777777" w:rsidR="0014067D" w:rsidRPr="0014067D" w:rsidRDefault="0014067D" w:rsidP="00493586">
      <w:pPr>
        <w:rPr>
          <w:rFonts w:ascii="Leelawadee UI" w:hAnsi="Leelawadee UI" w:cs="Leelawadee UI"/>
          <w:sz w:val="24"/>
          <w:szCs w:val="24"/>
        </w:rPr>
      </w:pPr>
    </w:p>
    <w:p w14:paraId="7C401807" w14:textId="77777777" w:rsidR="00C718C2" w:rsidRDefault="00BB6B1F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25</w:t>
      </w:r>
      <w:r w:rsidR="00C718C2">
        <w:rPr>
          <w:rFonts w:ascii="Leelawadee UI" w:hAnsi="Leelawadee UI" w:cs="Leelawadee UI"/>
        </w:rPr>
        <w:t xml:space="preserve"> </w:t>
      </w:r>
      <w:r w:rsidR="005A2AAD" w:rsidRPr="0014067D">
        <w:rPr>
          <w:rFonts w:ascii="Leelawadee UI" w:hAnsi="Leelawadee UI" w:cs="Leelawadee UI"/>
        </w:rPr>
        <w:t xml:space="preserve">Dor stunn een </w:t>
      </w:r>
      <w:r w:rsidR="006C72F3" w:rsidRPr="0014067D">
        <w:rPr>
          <w:rFonts w:ascii="Leelawadee UI" w:hAnsi="Leelawadee UI" w:cs="Leelawadee UI"/>
        </w:rPr>
        <w:t>vun de Gesetzeslehrer op un wull Jesus op de Proov stellen. He sä: Meister,</w:t>
      </w:r>
      <w:r w:rsidR="00363744" w:rsidRPr="0014067D">
        <w:rPr>
          <w:rFonts w:ascii="Leelawadee UI" w:hAnsi="Leelawadee UI" w:cs="Leelawadee UI"/>
        </w:rPr>
        <w:t xml:space="preserve"> </w:t>
      </w:r>
      <w:r w:rsidR="006C72F3" w:rsidRPr="0014067D">
        <w:rPr>
          <w:rFonts w:ascii="Leelawadee UI" w:hAnsi="Leelawadee UI" w:cs="Leelawadee UI"/>
        </w:rPr>
        <w:t>wat mutt ik doon, dat</w:t>
      </w:r>
      <w:r w:rsidR="008C42F9" w:rsidRPr="0014067D">
        <w:rPr>
          <w:rFonts w:ascii="Leelawadee UI" w:hAnsi="Leelawadee UI" w:cs="Leelawadee UI"/>
        </w:rPr>
        <w:t xml:space="preserve"> ik dat ewig Leven krigg?</w:t>
      </w:r>
    </w:p>
    <w:p w14:paraId="2806A581" w14:textId="77777777" w:rsidR="00C718C2" w:rsidRDefault="008C42F9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26 He aver sä to em: </w:t>
      </w:r>
      <w:r w:rsidR="001E638B" w:rsidRPr="0014067D">
        <w:rPr>
          <w:rFonts w:ascii="Leelawadee UI" w:hAnsi="Leelawadee UI" w:cs="Leelawadee UI"/>
        </w:rPr>
        <w:t xml:space="preserve">Wat steiht denn in`t Gesetz schreeven? Wat liest du dor? </w:t>
      </w:r>
      <w:r w:rsidR="003D029B" w:rsidRPr="0014067D">
        <w:rPr>
          <w:rFonts w:ascii="Leelawadee UI" w:hAnsi="Leelawadee UI" w:cs="Leelawadee UI"/>
        </w:rPr>
        <w:t xml:space="preserve"> </w:t>
      </w:r>
    </w:p>
    <w:p w14:paraId="7E2703C9" w14:textId="77777777" w:rsidR="00C718C2" w:rsidRDefault="003D029B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27 He aver anter em un sä: Du schallst den Herrn, dien Gott, leev hebben mit dien ganze Hart,</w:t>
      </w:r>
      <w:r w:rsidR="00B31091" w:rsidRPr="0014067D">
        <w:rPr>
          <w:rFonts w:ascii="Leelawadee UI" w:hAnsi="Leelawadee UI" w:cs="Leelawadee UI"/>
        </w:rPr>
        <w:t xml:space="preserve"> mit dien ganze Seel un mit all</w:t>
      </w:r>
      <w:r w:rsidR="009A4553" w:rsidRPr="0014067D">
        <w:rPr>
          <w:rFonts w:ascii="Leelawadee UI" w:hAnsi="Leelawadee UI" w:cs="Leelawadee UI"/>
        </w:rPr>
        <w:t xml:space="preserve"> </w:t>
      </w:r>
      <w:r w:rsidR="00B31091" w:rsidRPr="0014067D">
        <w:rPr>
          <w:rFonts w:ascii="Leelawadee UI" w:hAnsi="Leelawadee UI" w:cs="Leelawadee UI"/>
        </w:rPr>
        <w:t>dien Kraft</w:t>
      </w:r>
      <w:r w:rsidR="009A4553" w:rsidRPr="0014067D">
        <w:rPr>
          <w:rFonts w:ascii="Leelawadee UI" w:hAnsi="Leelawadee UI" w:cs="Leelawadee UI"/>
        </w:rPr>
        <w:t xml:space="preserve"> un dien Verstand un dien Neegste j</w:t>
      </w:r>
      <w:r w:rsidR="00B815CB" w:rsidRPr="0014067D">
        <w:rPr>
          <w:rFonts w:ascii="Leelawadee UI" w:hAnsi="Leelawadee UI" w:cs="Leelawadee UI"/>
        </w:rPr>
        <w:t>üs</w:t>
      </w:r>
      <w:r w:rsidR="009A4553" w:rsidRPr="0014067D">
        <w:rPr>
          <w:rFonts w:ascii="Leelawadee UI" w:hAnsi="Leelawadee UI" w:cs="Leelawadee UI"/>
        </w:rPr>
        <w:t xml:space="preserve">t so as di sülm. </w:t>
      </w:r>
    </w:p>
    <w:p w14:paraId="029ED04C" w14:textId="77777777" w:rsidR="00C718C2" w:rsidRDefault="00951078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28 He aver sä to em: Du hest </w:t>
      </w:r>
      <w:r w:rsidR="00970361" w:rsidRPr="0014067D">
        <w:rPr>
          <w:rFonts w:ascii="Leelawadee UI" w:hAnsi="Leelawadee UI" w:cs="Leelawadee UI"/>
        </w:rPr>
        <w:t>richdig antert. Do dat, un du warrst leven</w:t>
      </w:r>
      <w:r w:rsidR="007A0696" w:rsidRPr="0014067D">
        <w:rPr>
          <w:rFonts w:ascii="Leelawadee UI" w:hAnsi="Leelawadee UI" w:cs="Leelawadee UI"/>
        </w:rPr>
        <w:t xml:space="preserve">. </w:t>
      </w:r>
    </w:p>
    <w:p w14:paraId="3D989485" w14:textId="77777777" w:rsidR="00C718C2" w:rsidRDefault="007A0696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29 He aver wull sik sülm </w:t>
      </w:r>
      <w:r w:rsidR="00C07491" w:rsidRPr="0014067D">
        <w:rPr>
          <w:rFonts w:ascii="Leelawadee UI" w:hAnsi="Leelawadee UI" w:cs="Leelawadee UI"/>
        </w:rPr>
        <w:t>rechtferd</w:t>
      </w:r>
      <w:r w:rsidR="00B815CB" w:rsidRPr="0014067D">
        <w:rPr>
          <w:rFonts w:ascii="Leelawadee UI" w:hAnsi="Leelawadee UI" w:cs="Leelawadee UI"/>
        </w:rPr>
        <w:t>i</w:t>
      </w:r>
      <w:r w:rsidR="00C07491" w:rsidRPr="0014067D">
        <w:rPr>
          <w:rFonts w:ascii="Leelawadee UI" w:hAnsi="Leelawadee UI" w:cs="Leelawadee UI"/>
        </w:rPr>
        <w:t xml:space="preserve">gen un sä: </w:t>
      </w:r>
      <w:r w:rsidR="00B815CB" w:rsidRPr="0014067D">
        <w:rPr>
          <w:rFonts w:ascii="Leelawadee UI" w:hAnsi="Leelawadee UI" w:cs="Leelawadee UI"/>
        </w:rPr>
        <w:t>W</w:t>
      </w:r>
      <w:r w:rsidR="00C07491" w:rsidRPr="0014067D">
        <w:rPr>
          <w:rFonts w:ascii="Leelawadee UI" w:hAnsi="Leelawadee UI" w:cs="Leelawadee UI"/>
        </w:rPr>
        <w:t>oke</w:t>
      </w:r>
      <w:r w:rsidR="00B815CB" w:rsidRPr="0014067D">
        <w:rPr>
          <w:rFonts w:ascii="Leelawadee UI" w:hAnsi="Leelawadee UI" w:cs="Leelawadee UI"/>
        </w:rPr>
        <w:t>e</w:t>
      </w:r>
      <w:r w:rsidR="00C07491" w:rsidRPr="0014067D">
        <w:rPr>
          <w:rFonts w:ascii="Leelawadee UI" w:hAnsi="Leelawadee UI" w:cs="Leelawadee UI"/>
        </w:rPr>
        <w:t xml:space="preserve">n is denn mien Neegste? </w:t>
      </w:r>
    </w:p>
    <w:p w14:paraId="39EE8AA3" w14:textId="77777777" w:rsidR="00C718C2" w:rsidRDefault="00C07491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30 Dor </w:t>
      </w:r>
      <w:r w:rsidR="00A14CDE" w:rsidRPr="0014067D">
        <w:rPr>
          <w:rFonts w:ascii="Leelawadee UI" w:hAnsi="Leelawadee UI" w:cs="Leelawadee UI"/>
        </w:rPr>
        <w:t>anter</w:t>
      </w:r>
      <w:r w:rsidRPr="0014067D">
        <w:rPr>
          <w:rFonts w:ascii="Leelawadee UI" w:hAnsi="Leelawadee UI" w:cs="Leelawadee UI"/>
        </w:rPr>
        <w:t xml:space="preserve"> Jesus</w:t>
      </w:r>
      <w:r w:rsidR="00A14CDE" w:rsidRPr="0014067D">
        <w:rPr>
          <w:rFonts w:ascii="Leelawadee UI" w:hAnsi="Leelawadee UI" w:cs="Leelawadee UI"/>
        </w:rPr>
        <w:t xml:space="preserve"> un sä: Een Min</w:t>
      </w:r>
      <w:r w:rsidR="00AD542C" w:rsidRPr="0014067D">
        <w:rPr>
          <w:rFonts w:ascii="Leelawadee UI" w:hAnsi="Leelawadee UI" w:cs="Leelawadee UI"/>
        </w:rPr>
        <w:t>s</w:t>
      </w:r>
      <w:r w:rsidR="00A14CDE" w:rsidRPr="0014067D">
        <w:rPr>
          <w:rFonts w:ascii="Leelawadee UI" w:hAnsi="Leelawadee UI" w:cs="Leelawadee UI"/>
        </w:rPr>
        <w:t xml:space="preserve">ch güng mal </w:t>
      </w:r>
      <w:r w:rsidR="00AD542C" w:rsidRPr="0014067D">
        <w:rPr>
          <w:rFonts w:ascii="Leelawadee UI" w:hAnsi="Leelawadee UI" w:cs="Leelawadee UI"/>
        </w:rPr>
        <w:t xml:space="preserve">vun Jerusalem dal nah Jericho. </w:t>
      </w:r>
      <w:r w:rsidR="00827C3B" w:rsidRPr="0014067D">
        <w:rPr>
          <w:rFonts w:ascii="Leelawadee UI" w:hAnsi="Leelawadee UI" w:cs="Leelawadee UI"/>
        </w:rPr>
        <w:t>Dor keemen Räuber</w:t>
      </w:r>
      <w:r w:rsidR="00B815CB" w:rsidRPr="0014067D">
        <w:rPr>
          <w:rFonts w:ascii="Leelawadee UI" w:hAnsi="Leelawadee UI" w:cs="Leelawadee UI"/>
        </w:rPr>
        <w:t xml:space="preserve"> </w:t>
      </w:r>
      <w:r w:rsidR="00827C3B" w:rsidRPr="0014067D">
        <w:rPr>
          <w:rFonts w:ascii="Leelawadee UI" w:hAnsi="Leelawadee UI" w:cs="Leelawadee UI"/>
        </w:rPr>
        <w:t>un plünderten em ut. Se</w:t>
      </w:r>
      <w:r w:rsidR="00660DF4" w:rsidRPr="0014067D">
        <w:rPr>
          <w:rFonts w:ascii="Leelawadee UI" w:hAnsi="Leelawadee UI" w:cs="Leelawadee UI"/>
        </w:rPr>
        <w:t xml:space="preserve"> hauten un</w:t>
      </w:r>
      <w:r w:rsidR="00F66C01" w:rsidRPr="0014067D">
        <w:rPr>
          <w:rFonts w:ascii="Leelawadee UI" w:hAnsi="Leelawadee UI" w:cs="Leelawadee UI"/>
        </w:rPr>
        <w:t xml:space="preserve"> </w:t>
      </w:r>
      <w:r w:rsidR="00660DF4" w:rsidRPr="0014067D">
        <w:rPr>
          <w:rFonts w:ascii="Leelawadee UI" w:hAnsi="Leelawadee UI" w:cs="Leelawadee UI"/>
        </w:rPr>
        <w:t>s</w:t>
      </w:r>
      <w:r w:rsidR="00F66C01" w:rsidRPr="0014067D">
        <w:rPr>
          <w:rFonts w:ascii="Leelawadee UI" w:hAnsi="Leelawadee UI" w:cs="Leelawadee UI"/>
        </w:rPr>
        <w:t>lagen em</w:t>
      </w:r>
      <w:r w:rsidR="0045478B" w:rsidRPr="0014067D">
        <w:rPr>
          <w:rFonts w:ascii="Leelawadee UI" w:hAnsi="Leelawadee UI" w:cs="Leelawadee UI"/>
        </w:rPr>
        <w:t>,</w:t>
      </w:r>
      <w:r w:rsidR="00660DF4" w:rsidRPr="0014067D">
        <w:rPr>
          <w:rFonts w:ascii="Leelawadee UI" w:hAnsi="Leelawadee UI" w:cs="Leelawadee UI"/>
        </w:rPr>
        <w:t xml:space="preserve"> un denn leeten se em halv doot liggen.</w:t>
      </w:r>
      <w:r w:rsidR="00CC473B" w:rsidRPr="0014067D">
        <w:rPr>
          <w:rFonts w:ascii="Leelawadee UI" w:hAnsi="Leelawadee UI" w:cs="Leelawadee UI"/>
        </w:rPr>
        <w:t xml:space="preserve"> </w:t>
      </w:r>
    </w:p>
    <w:p w14:paraId="0F2B50EE" w14:textId="77777777" w:rsidR="00C718C2" w:rsidRPr="00C51E56" w:rsidRDefault="00CC473B" w:rsidP="00C718C2">
      <w:pPr>
        <w:spacing w:line="288" w:lineRule="auto"/>
        <w:jc w:val="both"/>
        <w:rPr>
          <w:rFonts w:ascii="Leelawadee UI" w:hAnsi="Leelawadee UI" w:cs="Leelawadee UI"/>
          <w:lang w:val="en-US"/>
        </w:rPr>
      </w:pPr>
      <w:r w:rsidRPr="0014067D">
        <w:rPr>
          <w:rFonts w:ascii="Leelawadee UI" w:hAnsi="Leelawadee UI" w:cs="Leelawadee UI"/>
        </w:rPr>
        <w:t>31 Tofällig</w:t>
      </w:r>
      <w:r w:rsidR="00AB11E0" w:rsidRPr="0014067D">
        <w:rPr>
          <w:rFonts w:ascii="Leelawadee UI" w:hAnsi="Leelawadee UI" w:cs="Leelawadee UI"/>
        </w:rPr>
        <w:t xml:space="preserve"> leep</w:t>
      </w:r>
      <w:r w:rsidRPr="0014067D">
        <w:rPr>
          <w:rFonts w:ascii="Leelawadee UI" w:hAnsi="Leelawadee UI" w:cs="Leelawadee UI"/>
        </w:rPr>
        <w:t xml:space="preserve"> nu een Pre</w:t>
      </w:r>
      <w:r w:rsidR="00AB11E0" w:rsidRPr="0014067D">
        <w:rPr>
          <w:rFonts w:ascii="Leelawadee UI" w:hAnsi="Leelawadee UI" w:cs="Leelawadee UI"/>
        </w:rPr>
        <w:t>e</w:t>
      </w:r>
      <w:r w:rsidRPr="0014067D">
        <w:rPr>
          <w:rFonts w:ascii="Leelawadee UI" w:hAnsi="Leelawadee UI" w:cs="Leelawadee UI"/>
        </w:rPr>
        <w:t>ster</w:t>
      </w:r>
      <w:r w:rsidR="00AB11E0" w:rsidRPr="0014067D">
        <w:rPr>
          <w:rFonts w:ascii="Leelawadee UI" w:hAnsi="Leelawadee UI" w:cs="Leelawadee UI"/>
        </w:rPr>
        <w:t xml:space="preserve"> de </w:t>
      </w:r>
      <w:r w:rsidR="0045478B" w:rsidRPr="0014067D">
        <w:rPr>
          <w:rFonts w:ascii="Leelawadee UI" w:hAnsi="Leelawadee UI" w:cs="Leelawadee UI"/>
        </w:rPr>
        <w:t>St</w:t>
      </w:r>
      <w:r w:rsidR="00AB11E0" w:rsidRPr="0014067D">
        <w:rPr>
          <w:rFonts w:ascii="Leelawadee UI" w:hAnsi="Leelawadee UI" w:cs="Leelawadee UI"/>
        </w:rPr>
        <w:t xml:space="preserve">raat dal. </w:t>
      </w:r>
      <w:r w:rsidR="00AB11E0" w:rsidRPr="00C51E56">
        <w:rPr>
          <w:rFonts w:ascii="Leelawadee UI" w:hAnsi="Leelawadee UI" w:cs="Leelawadee UI"/>
          <w:lang w:val="en-US"/>
        </w:rPr>
        <w:t>Un</w:t>
      </w:r>
      <w:r w:rsidR="00113292" w:rsidRPr="00C51E56">
        <w:rPr>
          <w:rFonts w:ascii="Leelawadee UI" w:hAnsi="Leelawadee UI" w:cs="Leelawadee UI"/>
          <w:lang w:val="en-US"/>
        </w:rPr>
        <w:t xml:space="preserve"> </w:t>
      </w:r>
      <w:r w:rsidR="00AB11E0" w:rsidRPr="00C51E56">
        <w:rPr>
          <w:rFonts w:ascii="Leelawadee UI" w:hAnsi="Leelawadee UI" w:cs="Leelawadee UI"/>
          <w:lang w:val="en-US"/>
        </w:rPr>
        <w:t xml:space="preserve">as he em seeg, </w:t>
      </w:r>
      <w:r w:rsidR="00113292" w:rsidRPr="00C51E56">
        <w:rPr>
          <w:rFonts w:ascii="Leelawadee UI" w:hAnsi="Leelawadee UI" w:cs="Leelawadee UI"/>
          <w:lang w:val="en-US"/>
        </w:rPr>
        <w:t xml:space="preserve">maak he een groote </w:t>
      </w:r>
      <w:r w:rsidR="001443AA" w:rsidRPr="00C51E56">
        <w:rPr>
          <w:rFonts w:ascii="Leelawadee UI" w:hAnsi="Leelawadee UI" w:cs="Leelawadee UI"/>
          <w:lang w:val="en-US"/>
        </w:rPr>
        <w:t>B</w:t>
      </w:r>
      <w:r w:rsidR="00113292" w:rsidRPr="00C51E56">
        <w:rPr>
          <w:rFonts w:ascii="Leelawadee UI" w:hAnsi="Leelawadee UI" w:cs="Leelawadee UI"/>
          <w:lang w:val="en-US"/>
        </w:rPr>
        <w:t>ogen un</w:t>
      </w:r>
      <w:r w:rsidR="00AB11E0" w:rsidRPr="00C51E56">
        <w:rPr>
          <w:rFonts w:ascii="Leelawadee UI" w:hAnsi="Leelawadee UI" w:cs="Leelawadee UI"/>
          <w:lang w:val="en-US"/>
        </w:rPr>
        <w:t xml:space="preserve"> güng he an em vörbi</w:t>
      </w:r>
      <w:r w:rsidR="00352D3E" w:rsidRPr="00C51E56">
        <w:rPr>
          <w:rFonts w:ascii="Leelawadee UI" w:hAnsi="Leelawadee UI" w:cs="Leelawadee UI"/>
          <w:lang w:val="en-US"/>
        </w:rPr>
        <w:t xml:space="preserve">. </w:t>
      </w:r>
    </w:p>
    <w:p w14:paraId="5E3C7392" w14:textId="77777777" w:rsidR="00C718C2" w:rsidRPr="00C51E56" w:rsidRDefault="00352D3E" w:rsidP="00C718C2">
      <w:pPr>
        <w:spacing w:line="288" w:lineRule="auto"/>
        <w:jc w:val="both"/>
        <w:rPr>
          <w:rFonts w:ascii="Leelawadee UI" w:hAnsi="Leelawadee UI" w:cs="Leelawadee UI"/>
          <w:lang w:val="en-US"/>
        </w:rPr>
      </w:pPr>
      <w:r w:rsidRPr="00C51E56">
        <w:rPr>
          <w:rFonts w:ascii="Leelawadee UI" w:hAnsi="Leelawadee UI" w:cs="Leelawadee UI"/>
          <w:lang w:val="en-US"/>
        </w:rPr>
        <w:lastRenderedPageBreak/>
        <w:t xml:space="preserve">32 Jüst so keem </w:t>
      </w:r>
      <w:r w:rsidR="00113292" w:rsidRPr="00C51E56">
        <w:rPr>
          <w:rFonts w:ascii="Leelawadee UI" w:hAnsi="Leelawadee UI" w:cs="Leelawadee UI"/>
          <w:lang w:val="en-US"/>
        </w:rPr>
        <w:t xml:space="preserve">ok een Levit de Straat dal. </w:t>
      </w:r>
      <w:r w:rsidR="001443AA" w:rsidRPr="00C51E56">
        <w:rPr>
          <w:rFonts w:ascii="Leelawadee UI" w:hAnsi="Leelawadee UI" w:cs="Leelawadee UI"/>
          <w:lang w:val="en-US"/>
        </w:rPr>
        <w:t xml:space="preserve">He seeg em dor liggen, maak een groote </w:t>
      </w:r>
      <w:r w:rsidR="0055729D" w:rsidRPr="00C51E56">
        <w:rPr>
          <w:rFonts w:ascii="Leelawadee UI" w:hAnsi="Leelawadee UI" w:cs="Leelawadee UI"/>
          <w:lang w:val="en-US"/>
        </w:rPr>
        <w:t>B</w:t>
      </w:r>
      <w:r w:rsidR="001443AA" w:rsidRPr="00C51E56">
        <w:rPr>
          <w:rFonts w:ascii="Leelawadee UI" w:hAnsi="Leelawadee UI" w:cs="Leelawadee UI"/>
          <w:lang w:val="en-US"/>
        </w:rPr>
        <w:t>ogen un leep an em vörbi</w:t>
      </w:r>
      <w:r w:rsidR="0055729D" w:rsidRPr="00C51E56">
        <w:rPr>
          <w:rFonts w:ascii="Leelawadee UI" w:hAnsi="Leelawadee UI" w:cs="Leelawadee UI"/>
          <w:lang w:val="en-US"/>
        </w:rPr>
        <w:t xml:space="preserve">. </w:t>
      </w:r>
    </w:p>
    <w:p w14:paraId="725510D3" w14:textId="77777777" w:rsidR="00C718C2" w:rsidRPr="00C51E56" w:rsidRDefault="0055729D" w:rsidP="00C718C2">
      <w:pPr>
        <w:spacing w:line="288" w:lineRule="auto"/>
        <w:jc w:val="both"/>
        <w:rPr>
          <w:rFonts w:ascii="Leelawadee UI" w:hAnsi="Leelawadee UI" w:cs="Leelawadee UI"/>
          <w:lang w:val="en-US"/>
        </w:rPr>
      </w:pPr>
      <w:r w:rsidRPr="00C51E56">
        <w:rPr>
          <w:rFonts w:ascii="Leelawadee UI" w:hAnsi="Leelawadee UI" w:cs="Leelawadee UI"/>
          <w:lang w:val="en-US"/>
        </w:rPr>
        <w:t xml:space="preserve">33 Aver </w:t>
      </w:r>
      <w:r w:rsidR="00181C68" w:rsidRPr="00C51E56">
        <w:rPr>
          <w:rFonts w:ascii="Leelawadee UI" w:hAnsi="Leelawadee UI" w:cs="Leelawadee UI"/>
          <w:lang w:val="en-US"/>
        </w:rPr>
        <w:t xml:space="preserve">een Samariter, de op de Reis weer, </w:t>
      </w:r>
      <w:r w:rsidR="00F261B4" w:rsidRPr="00C51E56">
        <w:rPr>
          <w:rFonts w:ascii="Leelawadee UI" w:hAnsi="Leelawadee UI" w:cs="Leelawadee UI"/>
          <w:lang w:val="en-US"/>
        </w:rPr>
        <w:t xml:space="preserve">keem </w:t>
      </w:r>
      <w:r w:rsidR="00165395" w:rsidRPr="00C51E56">
        <w:rPr>
          <w:rFonts w:ascii="Leelawadee UI" w:hAnsi="Leelawadee UI" w:cs="Leelawadee UI"/>
          <w:lang w:val="en-US"/>
        </w:rPr>
        <w:t>dorhen. Un as he em se</w:t>
      </w:r>
      <w:r w:rsidR="00FC0937" w:rsidRPr="00C51E56">
        <w:rPr>
          <w:rFonts w:ascii="Leelawadee UI" w:hAnsi="Leelawadee UI" w:cs="Leelawadee UI"/>
          <w:lang w:val="en-US"/>
        </w:rPr>
        <w:t>e</w:t>
      </w:r>
      <w:r w:rsidR="00165395" w:rsidRPr="00C51E56">
        <w:rPr>
          <w:rFonts w:ascii="Leelawadee UI" w:hAnsi="Leelawadee UI" w:cs="Leelawadee UI"/>
          <w:lang w:val="en-US"/>
        </w:rPr>
        <w:t xml:space="preserve">g, dor harr he Mitleid mit em </w:t>
      </w:r>
    </w:p>
    <w:p w14:paraId="5173B2ED" w14:textId="77777777" w:rsidR="00C718C2" w:rsidRDefault="00165395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C51E56">
        <w:rPr>
          <w:rFonts w:ascii="Leelawadee UI" w:hAnsi="Leelawadee UI" w:cs="Leelawadee UI"/>
          <w:lang w:val="en-US"/>
        </w:rPr>
        <w:t>34 un he güng to em hen</w:t>
      </w:r>
      <w:r w:rsidR="00181C68" w:rsidRPr="00C51E56">
        <w:rPr>
          <w:rFonts w:ascii="Leelawadee UI" w:hAnsi="Leelawadee UI" w:cs="Leelawadee UI"/>
          <w:lang w:val="en-US"/>
        </w:rPr>
        <w:t>.</w:t>
      </w:r>
      <w:r w:rsidR="00542531" w:rsidRPr="00C51E56">
        <w:rPr>
          <w:rFonts w:ascii="Leelawadee UI" w:hAnsi="Leelawadee UI" w:cs="Leelawadee UI"/>
          <w:lang w:val="en-US"/>
        </w:rPr>
        <w:t xml:space="preserve"> </w:t>
      </w:r>
      <w:r w:rsidR="00542531" w:rsidRPr="0014067D">
        <w:rPr>
          <w:rFonts w:ascii="Leelawadee UI" w:hAnsi="Leelawadee UI" w:cs="Leelawadee UI"/>
        </w:rPr>
        <w:t>He gott Öl in de Wunnen un leeg dor een Verband op</w:t>
      </w:r>
      <w:r w:rsidR="00B66B39" w:rsidRPr="0014067D">
        <w:rPr>
          <w:rFonts w:ascii="Leelawadee UI" w:hAnsi="Leelawadee UI" w:cs="Leelawadee UI"/>
        </w:rPr>
        <w:t>. Un he sett em op s</w:t>
      </w:r>
      <w:r w:rsidR="002D7C7B" w:rsidRPr="0014067D">
        <w:rPr>
          <w:rFonts w:ascii="Leelawadee UI" w:hAnsi="Leelawadee UI" w:cs="Leelawadee UI"/>
        </w:rPr>
        <w:t>ie</w:t>
      </w:r>
      <w:r w:rsidR="00B66B39" w:rsidRPr="0014067D">
        <w:rPr>
          <w:rFonts w:ascii="Leelawadee UI" w:hAnsi="Leelawadee UI" w:cs="Leelawadee UI"/>
        </w:rPr>
        <w:t xml:space="preserve">n eegen Deert un bröch em nah een Harbarg un </w:t>
      </w:r>
      <w:r w:rsidR="00D432C4" w:rsidRPr="0014067D">
        <w:rPr>
          <w:rFonts w:ascii="Leelawadee UI" w:hAnsi="Leelawadee UI" w:cs="Leelawadee UI"/>
        </w:rPr>
        <w:t>sorg för</w:t>
      </w:r>
      <w:r w:rsidR="002D7C7B" w:rsidRPr="0014067D">
        <w:rPr>
          <w:rFonts w:ascii="Leelawadee UI" w:hAnsi="Leelawadee UI" w:cs="Leelawadee UI"/>
        </w:rPr>
        <w:t xml:space="preserve"> </w:t>
      </w:r>
      <w:r w:rsidR="00B66B39" w:rsidRPr="0014067D">
        <w:rPr>
          <w:rFonts w:ascii="Leelawadee UI" w:hAnsi="Leelawadee UI" w:cs="Leelawadee UI"/>
        </w:rPr>
        <w:t>em.</w:t>
      </w:r>
      <w:r w:rsidR="002D7C7B" w:rsidRPr="0014067D">
        <w:rPr>
          <w:rFonts w:ascii="Leelawadee UI" w:hAnsi="Leelawadee UI" w:cs="Leelawadee UI"/>
        </w:rPr>
        <w:t xml:space="preserve"> </w:t>
      </w:r>
    </w:p>
    <w:p w14:paraId="5A4CBE19" w14:textId="77777777" w:rsidR="00C718C2" w:rsidRDefault="002D7C7B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35 </w:t>
      </w:r>
      <w:r w:rsidR="00817331" w:rsidRPr="0014067D">
        <w:rPr>
          <w:rFonts w:ascii="Leelawadee UI" w:hAnsi="Leelawadee UI" w:cs="Leelawadee UI"/>
        </w:rPr>
        <w:t xml:space="preserve">An de anner Morgen nehm he twee Sülverstücken un geev de de </w:t>
      </w:r>
      <w:r w:rsidR="00BE6AE1" w:rsidRPr="0014067D">
        <w:rPr>
          <w:rFonts w:ascii="Leelawadee UI" w:hAnsi="Leelawadee UI" w:cs="Leelawadee UI"/>
        </w:rPr>
        <w:t xml:space="preserve">Wirt un sä: </w:t>
      </w:r>
      <w:r w:rsidR="00D432C4" w:rsidRPr="0014067D">
        <w:rPr>
          <w:rFonts w:ascii="Leelawadee UI" w:hAnsi="Leelawadee UI" w:cs="Leelawadee UI"/>
        </w:rPr>
        <w:t>Sorg du för</w:t>
      </w:r>
      <w:r w:rsidR="00BE6AE1" w:rsidRPr="0014067D">
        <w:rPr>
          <w:rFonts w:ascii="Leelawadee UI" w:hAnsi="Leelawadee UI" w:cs="Leelawadee UI"/>
        </w:rPr>
        <w:t xml:space="preserve"> em! Un wenn du mehr utgeeven deist, denn will ik di dat betahlen, wenn ik wedder kaamen do</w:t>
      </w:r>
      <w:r w:rsidR="00D432C4" w:rsidRPr="0014067D">
        <w:rPr>
          <w:rFonts w:ascii="Leelawadee UI" w:hAnsi="Leelawadee UI" w:cs="Leelawadee UI"/>
        </w:rPr>
        <w:t>.</w:t>
      </w:r>
      <w:r w:rsidR="00A07ADC" w:rsidRPr="0014067D">
        <w:rPr>
          <w:rFonts w:ascii="Leelawadee UI" w:hAnsi="Leelawadee UI" w:cs="Leelawadee UI"/>
        </w:rPr>
        <w:t xml:space="preserve"> </w:t>
      </w:r>
    </w:p>
    <w:p w14:paraId="0A198808" w14:textId="77777777" w:rsidR="00C718C2" w:rsidRDefault="00A07ADC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36 Wat meenst du, wokeen vun düsse dree is de Neegste ween för de, de de Räuber in de Hand fullen is?</w:t>
      </w:r>
      <w:r w:rsidR="00DD57F3" w:rsidRPr="0014067D">
        <w:rPr>
          <w:rFonts w:ascii="Leelawadee UI" w:hAnsi="Leelawadee UI" w:cs="Leelawadee UI"/>
        </w:rPr>
        <w:t xml:space="preserve"> </w:t>
      </w:r>
    </w:p>
    <w:p w14:paraId="783A7A34" w14:textId="3724D53B" w:rsidR="000A275B" w:rsidRDefault="00DD57F3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37 He sä: D</w:t>
      </w:r>
      <w:r w:rsidR="000C7284" w:rsidRPr="0014067D">
        <w:rPr>
          <w:rFonts w:ascii="Leelawadee UI" w:hAnsi="Leelawadee UI" w:cs="Leelawadee UI"/>
        </w:rPr>
        <w:t>e</w:t>
      </w:r>
      <w:r w:rsidRPr="0014067D">
        <w:rPr>
          <w:rFonts w:ascii="Leelawadee UI" w:hAnsi="Leelawadee UI" w:cs="Leelawadee UI"/>
        </w:rPr>
        <w:t xml:space="preserve">, de barmhardig </w:t>
      </w:r>
      <w:r w:rsidR="000C7284" w:rsidRPr="0014067D">
        <w:rPr>
          <w:rFonts w:ascii="Leelawadee UI" w:hAnsi="Leelawadee UI" w:cs="Leelawadee UI"/>
        </w:rPr>
        <w:t>hannelt hett an em.</w:t>
      </w:r>
      <w:r w:rsidR="000A275B" w:rsidRPr="0014067D">
        <w:rPr>
          <w:rFonts w:ascii="Leelawadee UI" w:hAnsi="Leelawadee UI" w:cs="Leelawadee UI"/>
        </w:rPr>
        <w:t xml:space="preserve"> Jesus aver sä: Gah hen un maak dat jüst so!</w:t>
      </w:r>
      <w:r w:rsidR="004D41E9" w:rsidRPr="004D41E9">
        <w:rPr>
          <w:rStyle w:val="Funotenzeichen"/>
        </w:rPr>
        <w:t xml:space="preserve"> </w:t>
      </w:r>
      <w:r w:rsidR="004D41E9">
        <w:rPr>
          <w:rStyle w:val="Funotenzeichen"/>
        </w:rPr>
        <w:footnoteReference w:id="6"/>
      </w:r>
    </w:p>
    <w:p w14:paraId="55148FF1" w14:textId="2028E4A6" w:rsidR="00C718C2" w:rsidRDefault="004D41E9" w:rsidP="004D41E9">
      <w:pPr>
        <w:spacing w:before="480" w:after="360" w:line="288" w:lineRule="auto"/>
        <w:jc w:val="both"/>
        <w:rPr>
          <w:rFonts w:ascii="Leelawadee UI" w:hAnsi="Leelawadee UI" w:cs="Leelawadee UI"/>
          <w:sz w:val="34"/>
          <w:szCs w:val="34"/>
        </w:rPr>
      </w:pPr>
      <w:r>
        <w:rPr>
          <w:rFonts w:ascii="Leelawadee UI" w:hAnsi="Leelawadee UI" w:cs="Leelawadee UI"/>
          <w:sz w:val="34"/>
          <w:szCs w:val="34"/>
        </w:rPr>
        <w:br w:type="column"/>
      </w:r>
      <w:r>
        <w:rPr>
          <w:rFonts w:ascii="Leelawadee UI" w:hAnsi="Leelawadee UI" w:cs="Leelawadee UI"/>
          <w:sz w:val="34"/>
          <w:szCs w:val="34"/>
        </w:rPr>
        <w:lastRenderedPageBreak/>
        <w:t>Predigttexte</w:t>
      </w:r>
    </w:p>
    <w:p w14:paraId="683386AD" w14:textId="4588C767" w:rsidR="00493586" w:rsidRPr="00C718C2" w:rsidRDefault="00C718C2" w:rsidP="00493586">
      <w:pPr>
        <w:rPr>
          <w:rFonts w:ascii="Leelawadee UI" w:hAnsi="Leelawadee UI" w:cs="Leelawadee UI"/>
          <w:b/>
          <w:bCs/>
          <w:sz w:val="24"/>
          <w:szCs w:val="24"/>
        </w:rPr>
      </w:pPr>
      <w:r w:rsidRPr="00C718C2">
        <w:rPr>
          <w:rFonts w:ascii="Leelawadee UI" w:hAnsi="Leelawadee UI" w:cs="Leelawadee UI"/>
          <w:b/>
          <w:bCs/>
          <w:sz w:val="24"/>
          <w:szCs w:val="24"/>
        </w:rPr>
        <w:t>I</w:t>
      </w:r>
      <w:r w:rsidRPr="00C718C2">
        <w:rPr>
          <w:rFonts w:ascii="Leelawadee UI" w:hAnsi="Leelawadee UI" w:cs="Leelawadee UI"/>
          <w:b/>
          <w:bCs/>
          <w:sz w:val="24"/>
          <w:szCs w:val="24"/>
        </w:rPr>
        <w:tab/>
        <w:t>Ut dat Evangelium nah Markus 3</w:t>
      </w:r>
      <w:r w:rsidR="00150906" w:rsidRPr="00C718C2">
        <w:rPr>
          <w:rFonts w:ascii="Leelawadee UI" w:hAnsi="Leelawadee UI" w:cs="Leelawadee UI"/>
          <w:b/>
          <w:bCs/>
          <w:sz w:val="24"/>
          <w:szCs w:val="24"/>
        </w:rPr>
        <w:t>, 31-35</w:t>
      </w:r>
    </w:p>
    <w:p w14:paraId="2B56813A" w14:textId="77777777" w:rsidR="00C718C2" w:rsidRPr="0014067D" w:rsidRDefault="00C718C2" w:rsidP="00493586">
      <w:pPr>
        <w:rPr>
          <w:rFonts w:ascii="Leelawadee UI" w:hAnsi="Leelawadee UI" w:cs="Leelawadee UI"/>
        </w:rPr>
      </w:pPr>
    </w:p>
    <w:p w14:paraId="42C94BDF" w14:textId="77777777" w:rsidR="00C718C2" w:rsidRPr="00C718C2" w:rsidRDefault="00353576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C718C2">
        <w:rPr>
          <w:rFonts w:ascii="Leelawadee UI" w:hAnsi="Leelawadee UI" w:cs="Leelawadee UI"/>
        </w:rPr>
        <w:t>31</w:t>
      </w:r>
      <w:r w:rsidR="00C718C2" w:rsidRPr="00C718C2">
        <w:rPr>
          <w:rFonts w:ascii="Leelawadee UI" w:hAnsi="Leelawadee UI" w:cs="Leelawadee UI"/>
        </w:rPr>
        <w:t xml:space="preserve"> </w:t>
      </w:r>
      <w:r w:rsidR="00D14389" w:rsidRPr="00C718C2">
        <w:rPr>
          <w:rFonts w:ascii="Leelawadee UI" w:hAnsi="Leelawadee UI" w:cs="Leelawadee UI"/>
        </w:rPr>
        <w:t>Jesus s</w:t>
      </w:r>
      <w:r w:rsidR="005F617C" w:rsidRPr="00C718C2">
        <w:rPr>
          <w:rFonts w:ascii="Leelawadee UI" w:hAnsi="Leelawadee UI" w:cs="Leelawadee UI"/>
        </w:rPr>
        <w:t>ie</w:t>
      </w:r>
      <w:r w:rsidR="00D14389" w:rsidRPr="00C718C2">
        <w:rPr>
          <w:rFonts w:ascii="Leelawadee UI" w:hAnsi="Leelawadee UI" w:cs="Leelawadee UI"/>
        </w:rPr>
        <w:t>n Modder</w:t>
      </w:r>
      <w:r w:rsidR="005F617C" w:rsidRPr="00C718C2">
        <w:rPr>
          <w:rFonts w:ascii="Leelawadee UI" w:hAnsi="Leelawadee UI" w:cs="Leelawadee UI"/>
        </w:rPr>
        <w:t xml:space="preserve"> </w:t>
      </w:r>
      <w:r w:rsidR="00D14389" w:rsidRPr="00C718C2">
        <w:rPr>
          <w:rFonts w:ascii="Leelawadee UI" w:hAnsi="Leelawadee UI" w:cs="Leelawadee UI"/>
        </w:rPr>
        <w:t>un s</w:t>
      </w:r>
      <w:r w:rsidR="005F617C" w:rsidRPr="00C718C2">
        <w:rPr>
          <w:rFonts w:ascii="Leelawadee UI" w:hAnsi="Leelawadee UI" w:cs="Leelawadee UI"/>
        </w:rPr>
        <w:t>ie</w:t>
      </w:r>
      <w:r w:rsidR="00D14389" w:rsidRPr="00C718C2">
        <w:rPr>
          <w:rFonts w:ascii="Leelawadee UI" w:hAnsi="Leelawadee UI" w:cs="Leelawadee UI"/>
        </w:rPr>
        <w:t xml:space="preserve">n Bröder </w:t>
      </w:r>
      <w:r w:rsidR="005F617C" w:rsidRPr="00C718C2">
        <w:rPr>
          <w:rFonts w:ascii="Leelawadee UI" w:hAnsi="Leelawadee UI" w:cs="Leelawadee UI"/>
        </w:rPr>
        <w:t>keemen un stunnen buten. Se schickten to em</w:t>
      </w:r>
      <w:r w:rsidR="00A976E4" w:rsidRPr="00C718C2">
        <w:rPr>
          <w:rFonts w:ascii="Leelawadee UI" w:hAnsi="Leelawadee UI" w:cs="Leelawadee UI"/>
        </w:rPr>
        <w:t>, he s</w:t>
      </w:r>
      <w:r w:rsidR="00CC3D12" w:rsidRPr="00C718C2">
        <w:rPr>
          <w:rFonts w:ascii="Leelawadee UI" w:hAnsi="Leelawadee UI" w:cs="Leelawadee UI"/>
        </w:rPr>
        <w:t>ch</w:t>
      </w:r>
      <w:r w:rsidR="00A976E4" w:rsidRPr="00C718C2">
        <w:rPr>
          <w:rFonts w:ascii="Leelawadee UI" w:hAnsi="Leelawadee UI" w:cs="Leelawadee UI"/>
        </w:rPr>
        <w:t xml:space="preserve">ull ruutkaamen. </w:t>
      </w:r>
    </w:p>
    <w:p w14:paraId="195BB149" w14:textId="77777777" w:rsidR="00C718C2" w:rsidRPr="00C718C2" w:rsidRDefault="00A976E4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C718C2">
        <w:rPr>
          <w:rFonts w:ascii="Leelawadee UI" w:hAnsi="Leelawadee UI" w:cs="Leelawadee UI"/>
        </w:rPr>
        <w:t>32 Un dat Volk seet üm em rüm. Un se sä</w:t>
      </w:r>
      <w:r w:rsidR="0066538E" w:rsidRPr="00C718C2">
        <w:rPr>
          <w:rFonts w:ascii="Leelawadee UI" w:hAnsi="Leelawadee UI" w:cs="Leelawadee UI"/>
        </w:rPr>
        <w:t>ä</w:t>
      </w:r>
      <w:r w:rsidRPr="00C718C2">
        <w:rPr>
          <w:rFonts w:ascii="Leelawadee UI" w:hAnsi="Leelawadee UI" w:cs="Leelawadee UI"/>
        </w:rPr>
        <w:t>n</w:t>
      </w:r>
      <w:r w:rsidR="0066538E" w:rsidRPr="00C718C2">
        <w:rPr>
          <w:rFonts w:ascii="Leelawadee UI" w:hAnsi="Leelawadee UI" w:cs="Leelawadee UI"/>
        </w:rPr>
        <w:t xml:space="preserve"> </w:t>
      </w:r>
      <w:r w:rsidRPr="00C718C2">
        <w:rPr>
          <w:rFonts w:ascii="Leelawadee UI" w:hAnsi="Leelawadee UI" w:cs="Leelawadee UI"/>
        </w:rPr>
        <w:t>to em: Süh, dien Mo</w:t>
      </w:r>
      <w:r w:rsidR="00400CE8" w:rsidRPr="00C718C2">
        <w:rPr>
          <w:rFonts w:ascii="Leelawadee UI" w:hAnsi="Leelawadee UI" w:cs="Leelawadee UI"/>
        </w:rPr>
        <w:t>d</w:t>
      </w:r>
      <w:r w:rsidRPr="00C718C2">
        <w:rPr>
          <w:rFonts w:ascii="Leelawadee UI" w:hAnsi="Leelawadee UI" w:cs="Leelawadee UI"/>
        </w:rPr>
        <w:t>der un die</w:t>
      </w:r>
      <w:r w:rsidR="0066538E" w:rsidRPr="00C718C2">
        <w:rPr>
          <w:rFonts w:ascii="Leelawadee UI" w:hAnsi="Leelawadee UI" w:cs="Leelawadee UI"/>
        </w:rPr>
        <w:t>n</w:t>
      </w:r>
      <w:r w:rsidRPr="00C718C2">
        <w:rPr>
          <w:rFonts w:ascii="Leelawadee UI" w:hAnsi="Leelawadee UI" w:cs="Leelawadee UI"/>
        </w:rPr>
        <w:t xml:space="preserve"> Bröder</w:t>
      </w:r>
      <w:r w:rsidR="0066538E" w:rsidRPr="00C718C2">
        <w:rPr>
          <w:rFonts w:ascii="Leelawadee UI" w:hAnsi="Leelawadee UI" w:cs="Leelawadee UI"/>
        </w:rPr>
        <w:t xml:space="preserve"> </w:t>
      </w:r>
      <w:r w:rsidRPr="00C718C2">
        <w:rPr>
          <w:rFonts w:ascii="Leelawadee UI" w:hAnsi="Leelawadee UI" w:cs="Leelawadee UI"/>
        </w:rPr>
        <w:t xml:space="preserve">un Schwestern </w:t>
      </w:r>
      <w:r w:rsidR="005E0D0B" w:rsidRPr="00C718C2">
        <w:rPr>
          <w:rFonts w:ascii="Leelawadee UI" w:hAnsi="Leelawadee UI" w:cs="Leelawadee UI"/>
        </w:rPr>
        <w:t xml:space="preserve">buten </w:t>
      </w:r>
      <w:r w:rsidR="0066538E" w:rsidRPr="00C718C2">
        <w:rPr>
          <w:rFonts w:ascii="Leelawadee UI" w:hAnsi="Leelawadee UI" w:cs="Leelawadee UI"/>
        </w:rPr>
        <w:t>sööken</w:t>
      </w:r>
      <w:r w:rsidR="005E0D0B" w:rsidRPr="00C718C2">
        <w:rPr>
          <w:rFonts w:ascii="Leelawadee UI" w:hAnsi="Leelawadee UI" w:cs="Leelawadee UI"/>
        </w:rPr>
        <w:t xml:space="preserve"> nah di.</w:t>
      </w:r>
      <w:r w:rsidR="0066538E" w:rsidRPr="00C718C2">
        <w:rPr>
          <w:rFonts w:ascii="Leelawadee UI" w:hAnsi="Leelawadee UI" w:cs="Leelawadee UI"/>
        </w:rPr>
        <w:t xml:space="preserve"> </w:t>
      </w:r>
    </w:p>
    <w:p w14:paraId="04C8D862" w14:textId="77777777" w:rsidR="00C718C2" w:rsidRPr="00C718C2" w:rsidRDefault="0066538E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C718C2">
        <w:rPr>
          <w:rFonts w:ascii="Leelawadee UI" w:hAnsi="Leelawadee UI" w:cs="Leelawadee UI"/>
        </w:rPr>
        <w:t xml:space="preserve">33 </w:t>
      </w:r>
      <w:r w:rsidR="00404582" w:rsidRPr="00C718C2">
        <w:rPr>
          <w:rFonts w:ascii="Leelawadee UI" w:hAnsi="Leelawadee UI" w:cs="Leelawadee UI"/>
        </w:rPr>
        <w:t xml:space="preserve">Un </w:t>
      </w:r>
      <w:r w:rsidR="00310490" w:rsidRPr="00C718C2">
        <w:rPr>
          <w:rFonts w:ascii="Leelawadee UI" w:hAnsi="Leelawadee UI" w:cs="Leelawadee UI"/>
        </w:rPr>
        <w:t xml:space="preserve">he sä: Wokeen is mien Modder un mien Bröder? </w:t>
      </w:r>
    </w:p>
    <w:p w14:paraId="5A7F675F" w14:textId="1D430D40" w:rsidR="00C718C2" w:rsidRPr="00C718C2" w:rsidRDefault="002C7545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C718C2">
        <w:rPr>
          <w:rFonts w:ascii="Leelawadee UI" w:hAnsi="Leelawadee UI" w:cs="Leelawadee UI"/>
        </w:rPr>
        <w:t xml:space="preserve">34 Un he keek rundüm un sä: Süh, dat </w:t>
      </w:r>
      <w:r w:rsidR="003371E1" w:rsidRPr="00C718C2">
        <w:rPr>
          <w:rFonts w:ascii="Leelawadee UI" w:hAnsi="Leelawadee UI" w:cs="Leelawadee UI"/>
        </w:rPr>
        <w:t>is mien Mo</w:t>
      </w:r>
      <w:r w:rsidR="00400CE8" w:rsidRPr="00C718C2">
        <w:rPr>
          <w:rFonts w:ascii="Leelawadee UI" w:hAnsi="Leelawadee UI" w:cs="Leelawadee UI"/>
        </w:rPr>
        <w:t>d</w:t>
      </w:r>
      <w:r w:rsidR="003371E1" w:rsidRPr="00C718C2">
        <w:rPr>
          <w:rFonts w:ascii="Leelawadee UI" w:hAnsi="Leelawadee UI" w:cs="Leelawadee UI"/>
        </w:rPr>
        <w:t>der</w:t>
      </w:r>
      <w:r w:rsidR="00400CE8" w:rsidRPr="00C718C2">
        <w:rPr>
          <w:rFonts w:ascii="Leelawadee UI" w:hAnsi="Leelawadee UI" w:cs="Leelawadee UI"/>
        </w:rPr>
        <w:t xml:space="preserve"> </w:t>
      </w:r>
      <w:r w:rsidR="003371E1" w:rsidRPr="00C718C2">
        <w:rPr>
          <w:rFonts w:ascii="Leelawadee UI" w:hAnsi="Leelawadee UI" w:cs="Leelawadee UI"/>
        </w:rPr>
        <w:t>un sünd mien B</w:t>
      </w:r>
      <w:r w:rsidR="00400CE8" w:rsidRPr="00C718C2">
        <w:rPr>
          <w:rFonts w:ascii="Leelawadee UI" w:hAnsi="Leelawadee UI" w:cs="Leelawadee UI"/>
        </w:rPr>
        <w:t>rö</w:t>
      </w:r>
      <w:r w:rsidR="004D41E9">
        <w:rPr>
          <w:rFonts w:ascii="Leelawadee UI" w:hAnsi="Leelawadee UI" w:cs="Leelawadee UI"/>
        </w:rPr>
        <w:t>der!</w:t>
      </w:r>
      <w:r w:rsidR="004D41E9" w:rsidRPr="004D41E9">
        <w:rPr>
          <w:rStyle w:val="Funotenzeichen"/>
        </w:rPr>
        <w:t xml:space="preserve"> </w:t>
      </w:r>
    </w:p>
    <w:p w14:paraId="3C62C731" w14:textId="7FFF4BE2" w:rsidR="00353576" w:rsidRPr="0014067D" w:rsidRDefault="003371E1" w:rsidP="00493586">
      <w:pPr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35 De</w:t>
      </w:r>
      <w:r w:rsidR="002F6C9A" w:rsidRPr="0014067D">
        <w:rPr>
          <w:rFonts w:ascii="Leelawadee UI" w:hAnsi="Leelawadee UI" w:cs="Leelawadee UI"/>
        </w:rPr>
        <w:t xml:space="preserve"> </w:t>
      </w:r>
      <w:r w:rsidRPr="0014067D">
        <w:rPr>
          <w:rFonts w:ascii="Leelawadee UI" w:hAnsi="Leelawadee UI" w:cs="Leelawadee UI"/>
        </w:rPr>
        <w:t>Gott si</w:t>
      </w:r>
      <w:r w:rsidR="002F6C9A" w:rsidRPr="0014067D">
        <w:rPr>
          <w:rFonts w:ascii="Leelawadee UI" w:hAnsi="Leelawadee UI" w:cs="Leelawadee UI"/>
        </w:rPr>
        <w:t>e</w:t>
      </w:r>
      <w:r w:rsidRPr="0014067D">
        <w:rPr>
          <w:rFonts w:ascii="Leelawadee UI" w:hAnsi="Leelawadee UI" w:cs="Leelawadee UI"/>
        </w:rPr>
        <w:t xml:space="preserve">n Willen </w:t>
      </w:r>
      <w:r w:rsidR="00CC3D12" w:rsidRPr="0014067D">
        <w:rPr>
          <w:rFonts w:ascii="Leelawadee UI" w:hAnsi="Leelawadee UI" w:cs="Leelawadee UI"/>
        </w:rPr>
        <w:t>deit, de i</w:t>
      </w:r>
      <w:r w:rsidR="002F6C9A" w:rsidRPr="0014067D">
        <w:rPr>
          <w:rFonts w:ascii="Leelawadee UI" w:hAnsi="Leelawadee UI" w:cs="Leelawadee UI"/>
        </w:rPr>
        <w:t>s</w:t>
      </w:r>
      <w:r w:rsidR="00CC3D12" w:rsidRPr="0014067D">
        <w:rPr>
          <w:rFonts w:ascii="Leelawadee UI" w:hAnsi="Leelawadee UI" w:cs="Leelawadee UI"/>
        </w:rPr>
        <w:t xml:space="preserve"> mien B</w:t>
      </w:r>
      <w:r w:rsidR="002F6C9A" w:rsidRPr="0014067D">
        <w:rPr>
          <w:rFonts w:ascii="Leelawadee UI" w:hAnsi="Leelawadee UI" w:cs="Leelawadee UI"/>
        </w:rPr>
        <w:t>ro</w:t>
      </w:r>
      <w:r w:rsidR="00CC3D12" w:rsidRPr="0014067D">
        <w:rPr>
          <w:rFonts w:ascii="Leelawadee UI" w:hAnsi="Leelawadee UI" w:cs="Leelawadee UI"/>
        </w:rPr>
        <w:t>der un mien Schwes</w:t>
      </w:r>
      <w:r w:rsidR="002F6C9A" w:rsidRPr="0014067D">
        <w:rPr>
          <w:rFonts w:ascii="Leelawadee UI" w:hAnsi="Leelawadee UI" w:cs="Leelawadee UI"/>
        </w:rPr>
        <w:t>t</w:t>
      </w:r>
      <w:r w:rsidR="00CC3D12" w:rsidRPr="0014067D">
        <w:rPr>
          <w:rFonts w:ascii="Leelawadee UI" w:hAnsi="Leelawadee UI" w:cs="Leelawadee UI"/>
        </w:rPr>
        <w:t>er un mien Modder.</w:t>
      </w:r>
      <w:r w:rsidR="004D41E9" w:rsidRPr="004D41E9">
        <w:rPr>
          <w:rStyle w:val="Funotenzeichen"/>
        </w:rPr>
        <w:t xml:space="preserve"> </w:t>
      </w:r>
      <w:r w:rsidR="004D41E9">
        <w:rPr>
          <w:rStyle w:val="Funotenzeichen"/>
        </w:rPr>
        <w:footnoteReference w:id="7"/>
      </w:r>
    </w:p>
    <w:p w14:paraId="3FD01609" w14:textId="77777777" w:rsidR="00353576" w:rsidRPr="0014067D" w:rsidRDefault="00353576" w:rsidP="00493586">
      <w:pPr>
        <w:rPr>
          <w:rFonts w:ascii="Leelawadee UI" w:hAnsi="Leelawadee UI" w:cs="Leelawadee UI"/>
        </w:rPr>
      </w:pPr>
    </w:p>
    <w:p w14:paraId="2E56885C" w14:textId="07F0AE3C" w:rsidR="00493586" w:rsidRPr="00C718C2" w:rsidRDefault="004D41E9" w:rsidP="00493586">
      <w:pPr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</w:rPr>
        <w:br w:type="column"/>
      </w:r>
      <w:r w:rsidR="00C718C2" w:rsidRPr="00C718C2">
        <w:rPr>
          <w:rFonts w:ascii="Leelawadee UI" w:hAnsi="Leelawadee UI" w:cs="Leelawadee UI"/>
          <w:b/>
          <w:bCs/>
          <w:sz w:val="24"/>
          <w:szCs w:val="24"/>
        </w:rPr>
        <w:lastRenderedPageBreak/>
        <w:t>II</w:t>
      </w:r>
      <w:r w:rsidR="00C718C2" w:rsidRPr="00C718C2">
        <w:rPr>
          <w:rFonts w:ascii="Leelawadee UI" w:hAnsi="Leelawadee UI" w:cs="Leelawadee UI"/>
          <w:b/>
          <w:bCs/>
          <w:sz w:val="24"/>
          <w:szCs w:val="24"/>
        </w:rPr>
        <w:tab/>
        <w:t>Ut de Apostelgeschicht</w:t>
      </w:r>
      <w:r w:rsidR="00493586" w:rsidRPr="00C718C2">
        <w:rPr>
          <w:rFonts w:ascii="Leelawadee UI" w:hAnsi="Leelawadee UI" w:cs="Leelawadee UI"/>
          <w:b/>
          <w:bCs/>
          <w:sz w:val="24"/>
          <w:szCs w:val="24"/>
        </w:rPr>
        <w:t xml:space="preserve"> </w:t>
      </w:r>
      <w:r w:rsidR="00CC1993" w:rsidRPr="00C718C2">
        <w:rPr>
          <w:rFonts w:ascii="Leelawadee UI" w:hAnsi="Leelawadee UI" w:cs="Leelawadee UI"/>
          <w:b/>
          <w:bCs/>
          <w:sz w:val="24"/>
          <w:szCs w:val="24"/>
        </w:rPr>
        <w:t>6</w:t>
      </w:r>
      <w:r w:rsidR="00493586" w:rsidRPr="00C718C2">
        <w:rPr>
          <w:rFonts w:ascii="Leelawadee UI" w:hAnsi="Leelawadee UI" w:cs="Leelawadee UI"/>
          <w:b/>
          <w:bCs/>
          <w:sz w:val="24"/>
          <w:szCs w:val="24"/>
        </w:rPr>
        <w:t>, 1-</w:t>
      </w:r>
      <w:r w:rsidR="00CC1993" w:rsidRPr="00C718C2">
        <w:rPr>
          <w:rFonts w:ascii="Leelawadee UI" w:hAnsi="Leelawadee UI" w:cs="Leelawadee UI"/>
          <w:b/>
          <w:bCs/>
          <w:sz w:val="24"/>
          <w:szCs w:val="24"/>
        </w:rPr>
        <w:t>7</w:t>
      </w:r>
      <w:r w:rsidR="00493586" w:rsidRPr="00C718C2">
        <w:rPr>
          <w:rFonts w:ascii="Leelawadee UI" w:hAnsi="Leelawadee UI" w:cs="Leelawadee UI"/>
          <w:b/>
          <w:bCs/>
          <w:sz w:val="24"/>
          <w:szCs w:val="24"/>
        </w:rPr>
        <w:t xml:space="preserve"> </w:t>
      </w:r>
    </w:p>
    <w:p w14:paraId="118CBAE6" w14:textId="77777777" w:rsidR="00C718C2" w:rsidRPr="0014067D" w:rsidRDefault="00C718C2" w:rsidP="00493586">
      <w:pPr>
        <w:rPr>
          <w:rFonts w:ascii="Leelawadee UI" w:hAnsi="Leelawadee UI" w:cs="Leelawadee UI"/>
          <w:b/>
          <w:bCs/>
        </w:rPr>
      </w:pPr>
    </w:p>
    <w:p w14:paraId="696A23D1" w14:textId="77777777" w:rsidR="00C718C2" w:rsidRDefault="00493586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</w:t>
      </w:r>
      <w:r w:rsidR="00C718C2">
        <w:rPr>
          <w:rFonts w:ascii="Leelawadee UI" w:hAnsi="Leelawadee UI" w:cs="Leelawadee UI"/>
        </w:rPr>
        <w:t xml:space="preserve"> </w:t>
      </w:r>
      <w:r w:rsidR="000106F1" w:rsidRPr="0014067D">
        <w:rPr>
          <w:rFonts w:ascii="Leelawadee UI" w:hAnsi="Leelawadee UI" w:cs="Leelawadee UI"/>
        </w:rPr>
        <w:t>De Gemee</w:t>
      </w:r>
      <w:r w:rsidR="000A1D13" w:rsidRPr="0014067D">
        <w:rPr>
          <w:rFonts w:ascii="Leelawadee UI" w:hAnsi="Leelawadee UI" w:cs="Leelawadee UI"/>
        </w:rPr>
        <w:t>nd</w:t>
      </w:r>
      <w:r w:rsidR="000106F1" w:rsidRPr="0014067D">
        <w:rPr>
          <w:rFonts w:ascii="Leelawadee UI" w:hAnsi="Leelawadee UI" w:cs="Leelawadee UI"/>
        </w:rPr>
        <w:t>e worr grötte</w:t>
      </w:r>
      <w:r w:rsidR="002D0BD0" w:rsidRPr="0014067D">
        <w:rPr>
          <w:rFonts w:ascii="Leelawadee UI" w:hAnsi="Leelawadee UI" w:cs="Leelawadee UI"/>
        </w:rPr>
        <w:t xml:space="preserve">r un grötter. </w:t>
      </w:r>
      <w:r w:rsidR="000D4B87" w:rsidRPr="0014067D">
        <w:rPr>
          <w:rFonts w:ascii="Leelawadee UI" w:hAnsi="Leelawadee UI" w:cs="Leelawadee UI"/>
        </w:rPr>
        <w:t xml:space="preserve">In </w:t>
      </w:r>
      <w:r w:rsidR="002D0BD0" w:rsidRPr="0014067D">
        <w:rPr>
          <w:rFonts w:ascii="Leelawadee UI" w:hAnsi="Leelawadee UI" w:cs="Leelawadee UI"/>
        </w:rPr>
        <w:t xml:space="preserve">düsse Tied </w:t>
      </w:r>
      <w:r w:rsidR="00767DCC" w:rsidRPr="0014067D">
        <w:rPr>
          <w:rFonts w:ascii="Leelawadee UI" w:hAnsi="Leelawadee UI" w:cs="Leelawadee UI"/>
        </w:rPr>
        <w:t xml:space="preserve">keem dat to een </w:t>
      </w:r>
      <w:r w:rsidR="000A1D13" w:rsidRPr="0014067D">
        <w:rPr>
          <w:rFonts w:ascii="Leelawadee UI" w:hAnsi="Leelawadee UI" w:cs="Leelawadee UI"/>
        </w:rPr>
        <w:t>S</w:t>
      </w:r>
      <w:r w:rsidR="00767DCC" w:rsidRPr="0014067D">
        <w:rPr>
          <w:rFonts w:ascii="Leelawadee UI" w:hAnsi="Leelawadee UI" w:cs="Leelawadee UI"/>
        </w:rPr>
        <w:t xml:space="preserve">tried twüschen de </w:t>
      </w:r>
      <w:r w:rsidR="000A1D13" w:rsidRPr="0014067D">
        <w:rPr>
          <w:rFonts w:ascii="Leelawadee UI" w:hAnsi="Leelawadee UI" w:cs="Leelawadee UI"/>
        </w:rPr>
        <w:t>Juden</w:t>
      </w:r>
      <w:r w:rsidR="008C20ED" w:rsidRPr="0014067D">
        <w:rPr>
          <w:rFonts w:ascii="Leelawadee UI" w:hAnsi="Leelawadee UI" w:cs="Leelawadee UI"/>
        </w:rPr>
        <w:t xml:space="preserve">, de </w:t>
      </w:r>
      <w:r w:rsidR="000A1D13" w:rsidRPr="0014067D">
        <w:rPr>
          <w:rFonts w:ascii="Leelawadee UI" w:hAnsi="Leelawadee UI" w:cs="Leelawadee UI"/>
        </w:rPr>
        <w:t>griechis</w:t>
      </w:r>
      <w:r w:rsidR="00C275E0" w:rsidRPr="0014067D">
        <w:rPr>
          <w:rFonts w:ascii="Leelawadee UI" w:hAnsi="Leelawadee UI" w:cs="Leelawadee UI"/>
        </w:rPr>
        <w:t xml:space="preserve">ch </w:t>
      </w:r>
      <w:r w:rsidR="008C20ED" w:rsidRPr="0014067D">
        <w:rPr>
          <w:rFonts w:ascii="Leelawadee UI" w:hAnsi="Leelawadee UI" w:cs="Leelawadee UI"/>
        </w:rPr>
        <w:t>spräken dään</w:t>
      </w:r>
      <w:r w:rsidR="00761661" w:rsidRPr="0014067D">
        <w:rPr>
          <w:rFonts w:ascii="Leelawadee UI" w:hAnsi="Leelawadee UI" w:cs="Leelawadee UI"/>
        </w:rPr>
        <w:t>,</w:t>
      </w:r>
      <w:r w:rsidR="008C20ED" w:rsidRPr="0014067D">
        <w:rPr>
          <w:rFonts w:ascii="Leelawadee UI" w:hAnsi="Leelawadee UI" w:cs="Leelawadee UI"/>
        </w:rPr>
        <w:t xml:space="preserve"> un de </w:t>
      </w:r>
      <w:r w:rsidR="00C275E0" w:rsidRPr="0014067D">
        <w:rPr>
          <w:rFonts w:ascii="Leelawadee UI" w:hAnsi="Leelawadee UI" w:cs="Leelawadee UI"/>
        </w:rPr>
        <w:t>Judenchristen</w:t>
      </w:r>
      <w:r w:rsidR="008C20ED" w:rsidRPr="0014067D">
        <w:rPr>
          <w:rFonts w:ascii="Leelawadee UI" w:hAnsi="Leelawadee UI" w:cs="Leelawadee UI"/>
        </w:rPr>
        <w:t xml:space="preserve">. </w:t>
      </w:r>
      <w:r w:rsidR="00914A97" w:rsidRPr="0014067D">
        <w:rPr>
          <w:rFonts w:ascii="Leelawadee UI" w:hAnsi="Leelawadee UI" w:cs="Leelawadee UI"/>
        </w:rPr>
        <w:t>Denn de Wetfruuen</w:t>
      </w:r>
      <w:r w:rsidR="00311553" w:rsidRPr="0014067D">
        <w:rPr>
          <w:rFonts w:ascii="Leelawadee UI" w:hAnsi="Leelawadee UI" w:cs="Leelawadee UI"/>
        </w:rPr>
        <w:t xml:space="preserve"> </w:t>
      </w:r>
      <w:r w:rsidR="00914A97" w:rsidRPr="0014067D">
        <w:rPr>
          <w:rFonts w:ascii="Leelawadee UI" w:hAnsi="Leelawadee UI" w:cs="Leelawadee UI"/>
        </w:rPr>
        <w:t xml:space="preserve">vun de Griechen </w:t>
      </w:r>
      <w:r w:rsidR="007F656B" w:rsidRPr="0014067D">
        <w:rPr>
          <w:rFonts w:ascii="Leelawadee UI" w:hAnsi="Leelawadee UI" w:cs="Leelawadee UI"/>
        </w:rPr>
        <w:t>keemen bi dat Verdeelen vun Levensmiddel jede Dag to kortt.</w:t>
      </w:r>
      <w:r w:rsidR="00D64B9E" w:rsidRPr="0014067D">
        <w:rPr>
          <w:rFonts w:ascii="Leelawadee UI" w:hAnsi="Leelawadee UI" w:cs="Leelawadee UI"/>
        </w:rPr>
        <w:t xml:space="preserve"> </w:t>
      </w:r>
    </w:p>
    <w:p w14:paraId="79A6C855" w14:textId="77777777" w:rsidR="00C718C2" w:rsidRDefault="00D64B9E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2</w:t>
      </w:r>
      <w:r w:rsidR="00C718C2">
        <w:rPr>
          <w:rFonts w:ascii="Leelawadee UI" w:hAnsi="Leelawadee UI" w:cs="Leelawadee UI"/>
        </w:rPr>
        <w:t xml:space="preserve"> </w:t>
      </w:r>
      <w:r w:rsidRPr="0014067D">
        <w:rPr>
          <w:rFonts w:ascii="Leelawadee UI" w:hAnsi="Leelawadee UI" w:cs="Leelawadee UI"/>
        </w:rPr>
        <w:t xml:space="preserve">Dor repen de Twölf de Jünger tosamen un sään: Dat </w:t>
      </w:r>
      <w:r w:rsidR="00C275E0" w:rsidRPr="0014067D">
        <w:rPr>
          <w:rFonts w:ascii="Leelawadee UI" w:hAnsi="Leelawadee UI" w:cs="Leelawadee UI"/>
        </w:rPr>
        <w:t>is</w:t>
      </w:r>
      <w:r w:rsidRPr="0014067D">
        <w:rPr>
          <w:rFonts w:ascii="Leelawadee UI" w:hAnsi="Leelawadee UI" w:cs="Leelawadee UI"/>
        </w:rPr>
        <w:t xml:space="preserve"> nich good, dat </w:t>
      </w:r>
      <w:r w:rsidR="00346A4F" w:rsidRPr="0014067D">
        <w:rPr>
          <w:rFonts w:ascii="Leelawadee UI" w:hAnsi="Leelawadee UI" w:cs="Leelawadee UI"/>
        </w:rPr>
        <w:t xml:space="preserve">wi bi dat Verdeelen mithölpen doot. Denn so </w:t>
      </w:r>
      <w:r w:rsidR="001427C5" w:rsidRPr="0014067D">
        <w:rPr>
          <w:rFonts w:ascii="Leelawadee UI" w:hAnsi="Leelawadee UI" w:cs="Leelawadee UI"/>
        </w:rPr>
        <w:t>kümmert wi</w:t>
      </w:r>
      <w:r w:rsidR="00C275E0" w:rsidRPr="0014067D">
        <w:rPr>
          <w:rFonts w:ascii="Leelawadee UI" w:hAnsi="Leelawadee UI" w:cs="Leelawadee UI"/>
        </w:rPr>
        <w:t xml:space="preserve"> </w:t>
      </w:r>
      <w:r w:rsidR="001427C5" w:rsidRPr="0014067D">
        <w:rPr>
          <w:rFonts w:ascii="Leelawadee UI" w:hAnsi="Leelawadee UI" w:cs="Leelawadee UI"/>
        </w:rPr>
        <w:t xml:space="preserve">uns nich </w:t>
      </w:r>
      <w:r w:rsidR="00283C2E" w:rsidRPr="0014067D">
        <w:rPr>
          <w:rFonts w:ascii="Leelawadee UI" w:hAnsi="Leelawadee UI" w:cs="Leelawadee UI"/>
        </w:rPr>
        <w:t>`</w:t>
      </w:r>
      <w:r w:rsidR="001427C5" w:rsidRPr="0014067D">
        <w:rPr>
          <w:rFonts w:ascii="Leelawadee UI" w:hAnsi="Leelawadee UI" w:cs="Leelawadee UI"/>
        </w:rPr>
        <w:t xml:space="preserve">nug üm </w:t>
      </w:r>
      <w:r w:rsidR="00283C2E" w:rsidRPr="0014067D">
        <w:rPr>
          <w:rFonts w:ascii="Leelawadee UI" w:hAnsi="Leelawadee UI" w:cs="Leelawadee UI"/>
        </w:rPr>
        <w:t>G</w:t>
      </w:r>
      <w:r w:rsidR="001427C5" w:rsidRPr="0014067D">
        <w:rPr>
          <w:rFonts w:ascii="Leelawadee UI" w:hAnsi="Leelawadee UI" w:cs="Leelawadee UI"/>
        </w:rPr>
        <w:t xml:space="preserve">ott sien </w:t>
      </w:r>
      <w:r w:rsidR="00283C2E" w:rsidRPr="0014067D">
        <w:rPr>
          <w:rFonts w:ascii="Leelawadee UI" w:hAnsi="Leelawadee UI" w:cs="Leelawadee UI"/>
        </w:rPr>
        <w:t>W</w:t>
      </w:r>
      <w:r w:rsidR="001427C5" w:rsidRPr="0014067D">
        <w:rPr>
          <w:rFonts w:ascii="Leelawadee UI" w:hAnsi="Leelawadee UI" w:cs="Leelawadee UI"/>
        </w:rPr>
        <w:t xml:space="preserve">oord. </w:t>
      </w:r>
    </w:p>
    <w:p w14:paraId="2CD66E2F" w14:textId="77777777" w:rsidR="00C718C2" w:rsidRDefault="001427C5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3</w:t>
      </w:r>
      <w:r w:rsidR="00C718C2">
        <w:rPr>
          <w:rFonts w:ascii="Leelawadee UI" w:hAnsi="Leelawadee UI" w:cs="Leelawadee UI"/>
        </w:rPr>
        <w:t xml:space="preserve"> </w:t>
      </w:r>
      <w:r w:rsidRPr="0014067D">
        <w:rPr>
          <w:rFonts w:ascii="Leelawadee UI" w:hAnsi="Leelawadee UI" w:cs="Leelawadee UI"/>
        </w:rPr>
        <w:t>Dorüm</w:t>
      </w:r>
      <w:r w:rsidR="001F2EB8" w:rsidRPr="0014067D">
        <w:rPr>
          <w:rFonts w:ascii="Leelawadee UI" w:hAnsi="Leelawadee UI" w:cs="Leelawadee UI"/>
        </w:rPr>
        <w:t>, leeve Bröder: K</w:t>
      </w:r>
      <w:r w:rsidR="00283C2E" w:rsidRPr="0014067D">
        <w:rPr>
          <w:rFonts w:ascii="Leelawadee UI" w:hAnsi="Leelawadee UI" w:cs="Leelawadee UI"/>
        </w:rPr>
        <w:t>ie</w:t>
      </w:r>
      <w:r w:rsidR="001F2EB8" w:rsidRPr="0014067D">
        <w:rPr>
          <w:rFonts w:ascii="Leelawadee UI" w:hAnsi="Leelawadee UI" w:cs="Leelawadee UI"/>
        </w:rPr>
        <w:t xml:space="preserve">kt sik üm nah söben Mannslüüd mang jem, </w:t>
      </w:r>
      <w:r w:rsidR="004E2DB1" w:rsidRPr="0014067D">
        <w:rPr>
          <w:rFonts w:ascii="Leelawadee UI" w:hAnsi="Leelawadee UI" w:cs="Leelawadee UI"/>
        </w:rPr>
        <w:t>vun de de Lüüd blots Godes vertellt un de vull vun`n Gei</w:t>
      </w:r>
      <w:r w:rsidR="00283C2E" w:rsidRPr="0014067D">
        <w:rPr>
          <w:rFonts w:ascii="Leelawadee UI" w:hAnsi="Leelawadee UI" w:cs="Leelawadee UI"/>
        </w:rPr>
        <w:t>s</w:t>
      </w:r>
      <w:r w:rsidR="004E2DB1" w:rsidRPr="0014067D">
        <w:rPr>
          <w:rFonts w:ascii="Leelawadee UI" w:hAnsi="Leelawadee UI" w:cs="Leelawadee UI"/>
        </w:rPr>
        <w:t xml:space="preserve">t un Verstand sünd. De wöllt wi </w:t>
      </w:r>
      <w:r w:rsidR="007C1E59" w:rsidRPr="0014067D">
        <w:rPr>
          <w:rFonts w:ascii="Leelawadee UI" w:hAnsi="Leelawadee UI" w:cs="Leelawadee UI"/>
        </w:rPr>
        <w:t xml:space="preserve">för düsse Opgaav insetten. </w:t>
      </w:r>
    </w:p>
    <w:p w14:paraId="60A22051" w14:textId="77777777" w:rsidR="00C718C2" w:rsidRDefault="007C1E59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4</w:t>
      </w:r>
      <w:r w:rsidR="00C718C2">
        <w:rPr>
          <w:rFonts w:ascii="Leelawadee UI" w:hAnsi="Leelawadee UI" w:cs="Leelawadee UI"/>
        </w:rPr>
        <w:t xml:space="preserve"> </w:t>
      </w:r>
      <w:r w:rsidR="006B077F" w:rsidRPr="0014067D">
        <w:rPr>
          <w:rFonts w:ascii="Leelawadee UI" w:hAnsi="Leelawadee UI" w:cs="Leelawadee UI"/>
        </w:rPr>
        <w:t>Wi aver</w:t>
      </w:r>
      <w:r w:rsidRPr="0014067D">
        <w:rPr>
          <w:rFonts w:ascii="Leelawadee UI" w:hAnsi="Leelawadee UI" w:cs="Leelawadee UI"/>
        </w:rPr>
        <w:t xml:space="preserve"> wöllt </w:t>
      </w:r>
      <w:r w:rsidR="006B077F" w:rsidRPr="0014067D">
        <w:rPr>
          <w:rFonts w:ascii="Leelawadee UI" w:hAnsi="Leelawadee UI" w:cs="Leelawadee UI"/>
        </w:rPr>
        <w:t>vull un ganz</w:t>
      </w:r>
      <w:r w:rsidRPr="0014067D">
        <w:rPr>
          <w:rFonts w:ascii="Leelawadee UI" w:hAnsi="Leelawadee UI" w:cs="Leelawadee UI"/>
        </w:rPr>
        <w:t xml:space="preserve"> bi`t Bede</w:t>
      </w:r>
      <w:r w:rsidR="00A5015D" w:rsidRPr="0014067D">
        <w:rPr>
          <w:rFonts w:ascii="Leelawadee UI" w:hAnsi="Leelawadee UI" w:cs="Leelawadee UI"/>
        </w:rPr>
        <w:t>n un bi</w:t>
      </w:r>
      <w:r w:rsidR="00D56E08" w:rsidRPr="0014067D">
        <w:rPr>
          <w:rFonts w:ascii="Leelawadee UI" w:hAnsi="Leelawadee UI" w:cs="Leelawadee UI"/>
        </w:rPr>
        <w:t>`</w:t>
      </w:r>
      <w:r w:rsidR="00A5015D" w:rsidRPr="0014067D">
        <w:rPr>
          <w:rFonts w:ascii="Leelawadee UI" w:hAnsi="Leelawadee UI" w:cs="Leelawadee UI"/>
        </w:rPr>
        <w:t>t Predigen blieven.</w:t>
      </w:r>
      <w:r w:rsidR="00037089" w:rsidRPr="0014067D">
        <w:rPr>
          <w:rFonts w:ascii="Leelawadee UI" w:hAnsi="Leelawadee UI" w:cs="Leelawadee UI"/>
        </w:rPr>
        <w:t xml:space="preserve"> </w:t>
      </w:r>
    </w:p>
    <w:p w14:paraId="21BA6E2C" w14:textId="15AAB6C1" w:rsidR="00C718C2" w:rsidRDefault="00037089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5</w:t>
      </w:r>
      <w:r w:rsidR="00976080">
        <w:rPr>
          <w:rFonts w:ascii="Leelawadee UI" w:hAnsi="Leelawadee UI" w:cs="Leelawadee UI"/>
        </w:rPr>
        <w:t xml:space="preserve"> </w:t>
      </w:r>
      <w:r w:rsidRPr="0014067D">
        <w:rPr>
          <w:rFonts w:ascii="Leelawadee UI" w:hAnsi="Leelawadee UI" w:cs="Leelawadee UI"/>
        </w:rPr>
        <w:t>Un dat,</w:t>
      </w:r>
      <w:r w:rsidR="00D56E08" w:rsidRPr="0014067D">
        <w:rPr>
          <w:rFonts w:ascii="Leelawadee UI" w:hAnsi="Leelawadee UI" w:cs="Leelawadee UI"/>
        </w:rPr>
        <w:t xml:space="preserve"> </w:t>
      </w:r>
      <w:r w:rsidRPr="0014067D">
        <w:rPr>
          <w:rFonts w:ascii="Leelawadee UI" w:hAnsi="Leelawadee UI" w:cs="Leelawadee UI"/>
        </w:rPr>
        <w:t>wat se sään, dat gefull all heel good.</w:t>
      </w:r>
      <w:r w:rsidR="00F043C7" w:rsidRPr="0014067D">
        <w:rPr>
          <w:rFonts w:ascii="Leelawadee UI" w:hAnsi="Leelawadee UI" w:cs="Leelawadee UI"/>
        </w:rPr>
        <w:t xml:space="preserve"> Un se wählten Stephanus, een Mann vull Glooben un </w:t>
      </w:r>
      <w:r w:rsidR="008D7182" w:rsidRPr="0014067D">
        <w:rPr>
          <w:rFonts w:ascii="Leelawadee UI" w:hAnsi="Leelawadee UI" w:cs="Leelawadee UI"/>
        </w:rPr>
        <w:t>H</w:t>
      </w:r>
      <w:r w:rsidR="00F043C7" w:rsidRPr="0014067D">
        <w:rPr>
          <w:rFonts w:ascii="Leelawadee UI" w:hAnsi="Leelawadee UI" w:cs="Leelawadee UI"/>
        </w:rPr>
        <w:t>illige Geist</w:t>
      </w:r>
      <w:r w:rsidR="00040A16" w:rsidRPr="0014067D">
        <w:rPr>
          <w:rFonts w:ascii="Leelawadee UI" w:hAnsi="Leelawadee UI" w:cs="Leelawadee UI"/>
        </w:rPr>
        <w:t xml:space="preserve">, un Philippus un Prochorus un </w:t>
      </w:r>
      <w:r w:rsidR="008D7182" w:rsidRPr="0014067D">
        <w:rPr>
          <w:rFonts w:ascii="Leelawadee UI" w:hAnsi="Leelawadee UI" w:cs="Leelawadee UI"/>
        </w:rPr>
        <w:t>N</w:t>
      </w:r>
      <w:r w:rsidR="00040A16" w:rsidRPr="0014067D">
        <w:rPr>
          <w:rFonts w:ascii="Leelawadee UI" w:hAnsi="Leelawadee UI" w:cs="Leelawadee UI"/>
        </w:rPr>
        <w:t>ikanor un Timon</w:t>
      </w:r>
      <w:r w:rsidR="008D7182" w:rsidRPr="0014067D">
        <w:rPr>
          <w:rFonts w:ascii="Leelawadee UI" w:hAnsi="Leelawadee UI" w:cs="Leelawadee UI"/>
        </w:rPr>
        <w:t xml:space="preserve"> </w:t>
      </w:r>
      <w:r w:rsidR="00040A16" w:rsidRPr="0014067D">
        <w:rPr>
          <w:rFonts w:ascii="Leelawadee UI" w:hAnsi="Leelawadee UI" w:cs="Leelawadee UI"/>
        </w:rPr>
        <w:t>un Parm</w:t>
      </w:r>
      <w:r w:rsidR="00EA3205" w:rsidRPr="0014067D">
        <w:rPr>
          <w:rFonts w:ascii="Leelawadee UI" w:hAnsi="Leelawadee UI" w:cs="Leelawadee UI"/>
        </w:rPr>
        <w:t xml:space="preserve">enas un </w:t>
      </w:r>
      <w:r w:rsidR="008D7182" w:rsidRPr="0014067D">
        <w:rPr>
          <w:rFonts w:ascii="Leelawadee UI" w:hAnsi="Leelawadee UI" w:cs="Leelawadee UI"/>
        </w:rPr>
        <w:t>N</w:t>
      </w:r>
      <w:r w:rsidR="00EA3205" w:rsidRPr="0014067D">
        <w:rPr>
          <w:rFonts w:ascii="Leelawadee UI" w:hAnsi="Leelawadee UI" w:cs="Leelawadee UI"/>
        </w:rPr>
        <w:t>ikolaus, een Pro</w:t>
      </w:r>
      <w:r w:rsidR="008D7182" w:rsidRPr="0014067D">
        <w:rPr>
          <w:rFonts w:ascii="Leelawadee UI" w:hAnsi="Leelawadee UI" w:cs="Leelawadee UI"/>
        </w:rPr>
        <w:t xml:space="preserve">selyt ut Antiochien. </w:t>
      </w:r>
    </w:p>
    <w:p w14:paraId="4178A7FC" w14:textId="77777777" w:rsidR="00C718C2" w:rsidRDefault="008D7182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6</w:t>
      </w:r>
      <w:r w:rsidR="00C718C2">
        <w:rPr>
          <w:rFonts w:ascii="Leelawadee UI" w:hAnsi="Leelawadee UI" w:cs="Leelawadee UI"/>
        </w:rPr>
        <w:t xml:space="preserve"> </w:t>
      </w:r>
      <w:r w:rsidR="0046733C" w:rsidRPr="0014067D">
        <w:rPr>
          <w:rFonts w:ascii="Leelawadee UI" w:hAnsi="Leelawadee UI" w:cs="Leelawadee UI"/>
        </w:rPr>
        <w:t xml:space="preserve">De stellten se vör de Apostel. </w:t>
      </w:r>
      <w:r w:rsidR="005E6329" w:rsidRPr="0014067D">
        <w:rPr>
          <w:rFonts w:ascii="Leelawadee UI" w:hAnsi="Leelawadee UI" w:cs="Leelawadee UI"/>
        </w:rPr>
        <w:t xml:space="preserve">Un de beden un leegen ehr de Hannen op. </w:t>
      </w:r>
    </w:p>
    <w:p w14:paraId="48B9EAD1" w14:textId="486AC778" w:rsidR="00493586" w:rsidRPr="0014067D" w:rsidRDefault="005E6329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7</w:t>
      </w:r>
      <w:r w:rsidR="00C718C2">
        <w:rPr>
          <w:rFonts w:ascii="Leelawadee UI" w:hAnsi="Leelawadee UI" w:cs="Leelawadee UI"/>
        </w:rPr>
        <w:t xml:space="preserve"> </w:t>
      </w:r>
      <w:r w:rsidRPr="0014067D">
        <w:rPr>
          <w:rFonts w:ascii="Leelawadee UI" w:hAnsi="Leelawadee UI" w:cs="Leelawadee UI"/>
        </w:rPr>
        <w:t xml:space="preserve">Un </w:t>
      </w:r>
      <w:r w:rsidR="00D56E08" w:rsidRPr="0014067D">
        <w:rPr>
          <w:rFonts w:ascii="Leelawadee UI" w:hAnsi="Leelawadee UI" w:cs="Leelawadee UI"/>
        </w:rPr>
        <w:t>G</w:t>
      </w:r>
      <w:r w:rsidRPr="0014067D">
        <w:rPr>
          <w:rFonts w:ascii="Leelawadee UI" w:hAnsi="Leelawadee UI" w:cs="Leelawadee UI"/>
        </w:rPr>
        <w:t>ott si</w:t>
      </w:r>
      <w:r w:rsidR="00D56E08" w:rsidRPr="0014067D">
        <w:rPr>
          <w:rFonts w:ascii="Leelawadee UI" w:hAnsi="Leelawadee UI" w:cs="Leelawadee UI"/>
        </w:rPr>
        <w:t>e</w:t>
      </w:r>
      <w:r w:rsidRPr="0014067D">
        <w:rPr>
          <w:rFonts w:ascii="Leelawadee UI" w:hAnsi="Leelawadee UI" w:cs="Leelawadee UI"/>
        </w:rPr>
        <w:t>n Woord</w:t>
      </w:r>
      <w:r w:rsidR="000A1D13" w:rsidRPr="0014067D">
        <w:rPr>
          <w:rFonts w:ascii="Leelawadee UI" w:hAnsi="Leelawadee UI" w:cs="Leelawadee UI"/>
        </w:rPr>
        <w:t xml:space="preserve"> </w:t>
      </w:r>
      <w:r w:rsidRPr="0014067D">
        <w:rPr>
          <w:rFonts w:ascii="Leelawadee UI" w:hAnsi="Leelawadee UI" w:cs="Leelawadee UI"/>
        </w:rPr>
        <w:t>breed sik mehr un mehr ut</w:t>
      </w:r>
      <w:r w:rsidR="00CC042E" w:rsidRPr="0014067D">
        <w:rPr>
          <w:rFonts w:ascii="Leelawadee UI" w:hAnsi="Leelawadee UI" w:cs="Leelawadee UI"/>
        </w:rPr>
        <w:t>, un de Jünger in Jerusalem worrn mehr un mehr</w:t>
      </w:r>
      <w:r w:rsidR="00E943F2" w:rsidRPr="0014067D">
        <w:rPr>
          <w:rFonts w:ascii="Leelawadee UI" w:hAnsi="Leelawadee UI" w:cs="Leelawadee UI"/>
        </w:rPr>
        <w:t>. Un ok veel</w:t>
      </w:r>
      <w:r w:rsidR="000A1D13" w:rsidRPr="0014067D">
        <w:rPr>
          <w:rFonts w:ascii="Leelawadee UI" w:hAnsi="Leelawadee UI" w:cs="Leelawadee UI"/>
        </w:rPr>
        <w:t>e</w:t>
      </w:r>
      <w:r w:rsidR="00E943F2" w:rsidRPr="0014067D">
        <w:rPr>
          <w:rFonts w:ascii="Leelawadee UI" w:hAnsi="Leelawadee UI" w:cs="Leelawadee UI"/>
        </w:rPr>
        <w:t xml:space="preserve"> Preester nehmen de Glooben an</w:t>
      </w:r>
      <w:r w:rsidR="00493586" w:rsidRPr="0014067D">
        <w:rPr>
          <w:rFonts w:ascii="Leelawadee UI" w:hAnsi="Leelawadee UI" w:cs="Leelawadee UI"/>
        </w:rPr>
        <w:t>.</w:t>
      </w:r>
      <w:r w:rsidR="004D41E9" w:rsidRPr="004D41E9">
        <w:rPr>
          <w:rStyle w:val="Funotenzeichen"/>
        </w:rPr>
        <w:t xml:space="preserve"> </w:t>
      </w:r>
      <w:r w:rsidR="004D41E9">
        <w:rPr>
          <w:rStyle w:val="Funotenzeichen"/>
        </w:rPr>
        <w:footnoteReference w:id="8"/>
      </w:r>
    </w:p>
    <w:p w14:paraId="1F723303" w14:textId="77777777" w:rsidR="00493586" w:rsidRPr="0014067D" w:rsidRDefault="00493586" w:rsidP="00493586">
      <w:pPr>
        <w:rPr>
          <w:rFonts w:ascii="Leelawadee UI" w:hAnsi="Leelawadee UI" w:cs="Leelawadee UI"/>
          <w:b/>
          <w:bCs/>
        </w:rPr>
      </w:pPr>
    </w:p>
    <w:p w14:paraId="7B1BC0D2" w14:textId="43731F16" w:rsidR="00493586" w:rsidRDefault="004D41E9" w:rsidP="00493586">
      <w:pPr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</w:rPr>
        <w:br w:type="column"/>
      </w:r>
      <w:r w:rsidR="00C718C2" w:rsidRPr="00C718C2">
        <w:rPr>
          <w:rFonts w:ascii="Leelawadee UI" w:hAnsi="Leelawadee UI" w:cs="Leelawadee UI"/>
          <w:b/>
          <w:bCs/>
          <w:sz w:val="24"/>
          <w:szCs w:val="24"/>
        </w:rPr>
        <w:lastRenderedPageBreak/>
        <w:t>III</w:t>
      </w:r>
      <w:r w:rsidR="00C718C2" w:rsidRPr="00C718C2">
        <w:rPr>
          <w:rFonts w:ascii="Leelawadee UI" w:hAnsi="Leelawadee UI" w:cs="Leelawadee UI"/>
          <w:b/>
          <w:bCs/>
          <w:sz w:val="24"/>
          <w:szCs w:val="24"/>
        </w:rPr>
        <w:tab/>
        <w:t xml:space="preserve">Ut dat </w:t>
      </w:r>
      <w:r w:rsidR="00976080">
        <w:rPr>
          <w:rFonts w:ascii="Leelawadee UI" w:hAnsi="Leelawadee UI" w:cs="Leelawadee UI"/>
          <w:b/>
          <w:bCs/>
          <w:sz w:val="24"/>
          <w:szCs w:val="24"/>
        </w:rPr>
        <w:t>1.</w:t>
      </w:r>
      <w:r w:rsidR="00C718C2" w:rsidRPr="00C718C2">
        <w:rPr>
          <w:rFonts w:ascii="Leelawadee UI" w:hAnsi="Leelawadee UI" w:cs="Leelawadee UI"/>
          <w:b/>
          <w:bCs/>
          <w:sz w:val="24"/>
          <w:szCs w:val="24"/>
        </w:rPr>
        <w:t xml:space="preserve"> Book </w:t>
      </w:r>
      <w:r w:rsidR="002E7022" w:rsidRPr="00C718C2">
        <w:rPr>
          <w:rFonts w:ascii="Leelawadee UI" w:hAnsi="Leelawadee UI" w:cs="Leelawadee UI"/>
          <w:b/>
          <w:bCs/>
          <w:sz w:val="24"/>
          <w:szCs w:val="24"/>
        </w:rPr>
        <w:t>Mose 4, 1-16a</w:t>
      </w:r>
      <w:r w:rsidR="00493586" w:rsidRPr="00C718C2">
        <w:rPr>
          <w:rFonts w:ascii="Leelawadee UI" w:hAnsi="Leelawadee UI" w:cs="Leelawadee UI"/>
          <w:sz w:val="24"/>
          <w:szCs w:val="24"/>
        </w:rPr>
        <w:t xml:space="preserve"> </w:t>
      </w:r>
    </w:p>
    <w:p w14:paraId="1CD16CA5" w14:textId="77777777" w:rsidR="00C718C2" w:rsidRPr="00C718C2" w:rsidRDefault="00C718C2" w:rsidP="00493586">
      <w:pPr>
        <w:rPr>
          <w:rFonts w:ascii="Leelawadee UI" w:hAnsi="Leelawadee UI" w:cs="Leelawadee UI"/>
        </w:rPr>
      </w:pPr>
    </w:p>
    <w:p w14:paraId="7483C47A" w14:textId="77777777" w:rsidR="00C718C2" w:rsidRDefault="00E513C2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</w:t>
      </w:r>
      <w:r w:rsidR="00C718C2">
        <w:rPr>
          <w:rFonts w:ascii="Leelawadee UI" w:hAnsi="Leelawadee UI" w:cs="Leelawadee UI"/>
        </w:rPr>
        <w:t xml:space="preserve"> </w:t>
      </w:r>
      <w:r w:rsidR="00BA4BEA" w:rsidRPr="0014067D">
        <w:rPr>
          <w:rFonts w:ascii="Leelawadee UI" w:hAnsi="Leelawadee UI" w:cs="Leelawadee UI"/>
        </w:rPr>
        <w:t>Adam keem mit s</w:t>
      </w:r>
      <w:r w:rsidR="00675C5E" w:rsidRPr="0014067D">
        <w:rPr>
          <w:rFonts w:ascii="Leelawadee UI" w:hAnsi="Leelawadee UI" w:cs="Leelawadee UI"/>
        </w:rPr>
        <w:t>ie</w:t>
      </w:r>
      <w:r w:rsidR="00BA4BEA" w:rsidRPr="0014067D">
        <w:rPr>
          <w:rFonts w:ascii="Leelawadee UI" w:hAnsi="Leelawadee UI" w:cs="Leelawadee UI"/>
        </w:rPr>
        <w:t>n Fruu</w:t>
      </w:r>
      <w:r w:rsidR="00675C5E" w:rsidRPr="0014067D">
        <w:rPr>
          <w:rFonts w:ascii="Leelawadee UI" w:hAnsi="Leelawadee UI" w:cs="Leelawadee UI"/>
        </w:rPr>
        <w:t xml:space="preserve"> Eva</w:t>
      </w:r>
      <w:r w:rsidR="00BA4BEA" w:rsidRPr="0014067D">
        <w:rPr>
          <w:rFonts w:ascii="Leelawadee UI" w:hAnsi="Leelawadee UI" w:cs="Leelawadee UI"/>
        </w:rPr>
        <w:t xml:space="preserve"> tohoop</w:t>
      </w:r>
      <w:r w:rsidR="00675C5E" w:rsidRPr="0014067D">
        <w:rPr>
          <w:rFonts w:ascii="Leelawadee UI" w:hAnsi="Leelawadee UI" w:cs="Leelawadee UI"/>
        </w:rPr>
        <w:t>, un se schull Modder warrn un bröch Kain</w:t>
      </w:r>
      <w:r w:rsidR="00A62461" w:rsidRPr="0014067D">
        <w:rPr>
          <w:rFonts w:ascii="Leelawadee UI" w:hAnsi="Leelawadee UI" w:cs="Leelawadee UI"/>
        </w:rPr>
        <w:t xml:space="preserve"> </w:t>
      </w:r>
      <w:r w:rsidR="00675C5E" w:rsidRPr="0014067D">
        <w:rPr>
          <w:rFonts w:ascii="Leelawadee UI" w:hAnsi="Leelawadee UI" w:cs="Leelawadee UI"/>
        </w:rPr>
        <w:t xml:space="preserve">to </w:t>
      </w:r>
      <w:r w:rsidR="00A62461" w:rsidRPr="0014067D">
        <w:rPr>
          <w:rFonts w:ascii="Leelawadee UI" w:hAnsi="Leelawadee UI" w:cs="Leelawadee UI"/>
        </w:rPr>
        <w:t>Welt</w:t>
      </w:r>
      <w:r w:rsidR="00675C5E" w:rsidRPr="0014067D">
        <w:rPr>
          <w:rFonts w:ascii="Leelawadee UI" w:hAnsi="Leelawadee UI" w:cs="Leelawadee UI"/>
        </w:rPr>
        <w:t xml:space="preserve"> un</w:t>
      </w:r>
      <w:r w:rsidR="00A62461" w:rsidRPr="0014067D">
        <w:rPr>
          <w:rFonts w:ascii="Leelawadee UI" w:hAnsi="Leelawadee UI" w:cs="Leelawadee UI"/>
        </w:rPr>
        <w:t xml:space="preserve"> </w:t>
      </w:r>
      <w:r w:rsidR="00675C5E" w:rsidRPr="0014067D">
        <w:rPr>
          <w:rFonts w:ascii="Leelawadee UI" w:hAnsi="Leelawadee UI" w:cs="Leelawadee UI"/>
        </w:rPr>
        <w:t>s</w:t>
      </w:r>
      <w:r w:rsidR="00A62461" w:rsidRPr="0014067D">
        <w:rPr>
          <w:rFonts w:ascii="Leelawadee UI" w:hAnsi="Leelawadee UI" w:cs="Leelawadee UI"/>
        </w:rPr>
        <w:t>ä</w:t>
      </w:r>
      <w:r w:rsidR="00675C5E" w:rsidRPr="0014067D">
        <w:rPr>
          <w:rFonts w:ascii="Leelawadee UI" w:hAnsi="Leelawadee UI" w:cs="Leelawadee UI"/>
        </w:rPr>
        <w:t xml:space="preserve">: Ik heff een Mann wunnen mit </w:t>
      </w:r>
      <w:r w:rsidR="00712CD3" w:rsidRPr="0014067D">
        <w:rPr>
          <w:rFonts w:ascii="Leelawadee UI" w:hAnsi="Leelawadee UI" w:cs="Leelawadee UI"/>
        </w:rPr>
        <w:t>Gott s</w:t>
      </w:r>
      <w:r w:rsidR="004F309B" w:rsidRPr="0014067D">
        <w:rPr>
          <w:rFonts w:ascii="Leelawadee UI" w:hAnsi="Leelawadee UI" w:cs="Leelawadee UI"/>
        </w:rPr>
        <w:t>ie</w:t>
      </w:r>
      <w:r w:rsidR="00712CD3" w:rsidRPr="0014067D">
        <w:rPr>
          <w:rFonts w:ascii="Leelawadee UI" w:hAnsi="Leelawadee UI" w:cs="Leelawadee UI"/>
        </w:rPr>
        <w:t>n Hölp.</w:t>
      </w:r>
      <w:r w:rsidR="004F309B" w:rsidRPr="0014067D">
        <w:rPr>
          <w:rFonts w:ascii="Leelawadee UI" w:hAnsi="Leelawadee UI" w:cs="Leelawadee UI"/>
        </w:rPr>
        <w:t xml:space="preserve"> </w:t>
      </w:r>
    </w:p>
    <w:p w14:paraId="5CDCF313" w14:textId="77777777" w:rsidR="00C718C2" w:rsidRDefault="004F309B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2 Un se bröch </w:t>
      </w:r>
      <w:r w:rsidR="00687215" w:rsidRPr="0014067D">
        <w:rPr>
          <w:rFonts w:ascii="Leelawadee UI" w:hAnsi="Leelawadee UI" w:cs="Leelawadee UI"/>
        </w:rPr>
        <w:t xml:space="preserve">nochmol een </w:t>
      </w:r>
      <w:r w:rsidR="00D4323A" w:rsidRPr="0014067D">
        <w:rPr>
          <w:rFonts w:ascii="Leelawadee UI" w:hAnsi="Leelawadee UI" w:cs="Leelawadee UI"/>
        </w:rPr>
        <w:t>S</w:t>
      </w:r>
      <w:r w:rsidR="00687215" w:rsidRPr="0014067D">
        <w:rPr>
          <w:rFonts w:ascii="Leelawadee UI" w:hAnsi="Leelawadee UI" w:cs="Leelawadee UI"/>
        </w:rPr>
        <w:t xml:space="preserve">öhn to Welt: Abel. Un </w:t>
      </w:r>
      <w:r w:rsidR="00D4323A" w:rsidRPr="0014067D">
        <w:rPr>
          <w:rFonts w:ascii="Leelawadee UI" w:hAnsi="Leelawadee UI" w:cs="Leelawadee UI"/>
        </w:rPr>
        <w:t>A</w:t>
      </w:r>
      <w:r w:rsidR="00687215" w:rsidRPr="0014067D">
        <w:rPr>
          <w:rFonts w:ascii="Leelawadee UI" w:hAnsi="Leelawadee UI" w:cs="Leelawadee UI"/>
        </w:rPr>
        <w:t xml:space="preserve">bel worr </w:t>
      </w:r>
      <w:r w:rsidR="00A604B8" w:rsidRPr="0014067D">
        <w:rPr>
          <w:rFonts w:ascii="Leelawadee UI" w:hAnsi="Leelawadee UI" w:cs="Leelawadee UI"/>
        </w:rPr>
        <w:t xml:space="preserve">een Harder, Kain aver worr </w:t>
      </w:r>
      <w:r w:rsidR="00A06B58" w:rsidRPr="0014067D">
        <w:rPr>
          <w:rFonts w:ascii="Leelawadee UI" w:hAnsi="Leelawadee UI" w:cs="Leelawadee UI"/>
        </w:rPr>
        <w:t>Ackerb</w:t>
      </w:r>
      <w:r w:rsidR="00A604B8" w:rsidRPr="0014067D">
        <w:rPr>
          <w:rFonts w:ascii="Leelawadee UI" w:hAnsi="Leelawadee UI" w:cs="Leelawadee UI"/>
        </w:rPr>
        <w:t>u</w:t>
      </w:r>
      <w:r w:rsidR="00D4323A" w:rsidRPr="0014067D">
        <w:rPr>
          <w:rFonts w:ascii="Leelawadee UI" w:hAnsi="Leelawadee UI" w:cs="Leelawadee UI"/>
        </w:rPr>
        <w:t>u</w:t>
      </w:r>
      <w:r w:rsidR="00A604B8" w:rsidRPr="0014067D">
        <w:rPr>
          <w:rFonts w:ascii="Leelawadee UI" w:hAnsi="Leelawadee UI" w:cs="Leelawadee UI"/>
        </w:rPr>
        <w:t>er</w:t>
      </w:r>
      <w:r w:rsidR="00D4323A" w:rsidRPr="0014067D">
        <w:rPr>
          <w:rFonts w:ascii="Leelawadee UI" w:hAnsi="Leelawadee UI" w:cs="Leelawadee UI"/>
        </w:rPr>
        <w:t xml:space="preserve">. </w:t>
      </w:r>
    </w:p>
    <w:p w14:paraId="51C06100" w14:textId="77777777" w:rsidR="00C718C2" w:rsidRDefault="00D4323A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3 </w:t>
      </w:r>
      <w:r w:rsidR="006761D8" w:rsidRPr="0014067D">
        <w:rPr>
          <w:rFonts w:ascii="Leelawadee UI" w:hAnsi="Leelawadee UI" w:cs="Leelawadee UI"/>
        </w:rPr>
        <w:t xml:space="preserve">Nah eenige Tied bröch Kain </w:t>
      </w:r>
      <w:r w:rsidR="00EA7175" w:rsidRPr="0014067D">
        <w:rPr>
          <w:rFonts w:ascii="Leelawadee UI" w:hAnsi="Leelawadee UI" w:cs="Leelawadee UI"/>
        </w:rPr>
        <w:t>den Herrn een Offer vun de Früchte vun sien Land</w:t>
      </w:r>
      <w:r w:rsidR="00165C4E" w:rsidRPr="0014067D">
        <w:rPr>
          <w:rFonts w:ascii="Leelawadee UI" w:hAnsi="Leelawadee UI" w:cs="Leelawadee UI"/>
        </w:rPr>
        <w:t xml:space="preserve">. </w:t>
      </w:r>
    </w:p>
    <w:p w14:paraId="6E973DB0" w14:textId="77777777" w:rsidR="00C718C2" w:rsidRDefault="00C718C2" w:rsidP="00C718C2">
      <w:pPr>
        <w:spacing w:line="288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4 </w:t>
      </w:r>
      <w:r w:rsidR="00165C4E" w:rsidRPr="0014067D">
        <w:rPr>
          <w:rFonts w:ascii="Leelawadee UI" w:hAnsi="Leelawadee UI" w:cs="Leelawadee UI"/>
        </w:rPr>
        <w:t xml:space="preserve">Un ok </w:t>
      </w:r>
      <w:r w:rsidR="00061058" w:rsidRPr="0014067D">
        <w:rPr>
          <w:rFonts w:ascii="Leelawadee UI" w:hAnsi="Leelawadee UI" w:cs="Leelawadee UI"/>
        </w:rPr>
        <w:t>A</w:t>
      </w:r>
      <w:r w:rsidR="00165C4E" w:rsidRPr="0014067D">
        <w:rPr>
          <w:rFonts w:ascii="Leelawadee UI" w:hAnsi="Leelawadee UI" w:cs="Leelawadee UI"/>
        </w:rPr>
        <w:t xml:space="preserve">bel bröch </w:t>
      </w:r>
      <w:r w:rsidR="00F01307" w:rsidRPr="0014067D">
        <w:rPr>
          <w:rFonts w:ascii="Leelawadee UI" w:hAnsi="Leelawadee UI" w:cs="Leelawadee UI"/>
        </w:rPr>
        <w:t>een Offer vun dat eerste Jungveeh vun s</w:t>
      </w:r>
      <w:r w:rsidR="00061058" w:rsidRPr="0014067D">
        <w:rPr>
          <w:rFonts w:ascii="Leelawadee UI" w:hAnsi="Leelawadee UI" w:cs="Leelawadee UI"/>
        </w:rPr>
        <w:t>ie</w:t>
      </w:r>
      <w:r w:rsidR="00F01307" w:rsidRPr="0014067D">
        <w:rPr>
          <w:rFonts w:ascii="Leelawadee UI" w:hAnsi="Leelawadee UI" w:cs="Leelawadee UI"/>
        </w:rPr>
        <w:t xml:space="preserve">n Herde un ehr Fett. </w:t>
      </w:r>
      <w:r w:rsidR="00131D41" w:rsidRPr="0014067D">
        <w:rPr>
          <w:rFonts w:ascii="Leelawadee UI" w:hAnsi="Leelawadee UI" w:cs="Leelawadee UI"/>
        </w:rPr>
        <w:t xml:space="preserve">De Herr keek </w:t>
      </w:r>
      <w:r w:rsidR="00B337E2" w:rsidRPr="0014067D">
        <w:rPr>
          <w:rFonts w:ascii="Leelawadee UI" w:hAnsi="Leelawadee UI" w:cs="Leelawadee UI"/>
        </w:rPr>
        <w:t xml:space="preserve">gnädig </w:t>
      </w:r>
      <w:r w:rsidR="00131D41" w:rsidRPr="0014067D">
        <w:rPr>
          <w:rFonts w:ascii="Leelawadee UI" w:hAnsi="Leelawadee UI" w:cs="Leelawadee UI"/>
        </w:rPr>
        <w:t xml:space="preserve">op </w:t>
      </w:r>
      <w:r w:rsidR="00061058" w:rsidRPr="0014067D">
        <w:rPr>
          <w:rFonts w:ascii="Leelawadee UI" w:hAnsi="Leelawadee UI" w:cs="Leelawadee UI"/>
        </w:rPr>
        <w:t>A</w:t>
      </w:r>
      <w:r w:rsidR="00131D41" w:rsidRPr="0014067D">
        <w:rPr>
          <w:rFonts w:ascii="Leelawadee UI" w:hAnsi="Leelawadee UI" w:cs="Leelawadee UI"/>
        </w:rPr>
        <w:t>bel un si</w:t>
      </w:r>
      <w:r w:rsidR="00061058" w:rsidRPr="0014067D">
        <w:rPr>
          <w:rFonts w:ascii="Leelawadee UI" w:hAnsi="Leelawadee UI" w:cs="Leelawadee UI"/>
        </w:rPr>
        <w:t>e</w:t>
      </w:r>
      <w:r w:rsidR="00131D41" w:rsidRPr="0014067D">
        <w:rPr>
          <w:rFonts w:ascii="Leelawadee UI" w:hAnsi="Leelawadee UI" w:cs="Leelawadee UI"/>
        </w:rPr>
        <w:t>n Offer;</w:t>
      </w:r>
      <w:r w:rsidR="005001CA" w:rsidRPr="0014067D">
        <w:rPr>
          <w:rFonts w:ascii="Leelawadee UI" w:hAnsi="Leelawadee UI" w:cs="Leelawadee UI"/>
        </w:rPr>
        <w:t xml:space="preserve"> </w:t>
      </w:r>
    </w:p>
    <w:p w14:paraId="1931F3E1" w14:textId="77777777" w:rsidR="00C718C2" w:rsidRDefault="005001CA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5 </w:t>
      </w:r>
      <w:r w:rsidR="007A0E41" w:rsidRPr="0014067D">
        <w:rPr>
          <w:rFonts w:ascii="Leelawadee UI" w:hAnsi="Leelawadee UI" w:cs="Leelawadee UI"/>
        </w:rPr>
        <w:t>aver</w:t>
      </w:r>
      <w:r w:rsidRPr="0014067D">
        <w:rPr>
          <w:rFonts w:ascii="Leelawadee UI" w:hAnsi="Leelawadee UI" w:cs="Leelawadee UI"/>
        </w:rPr>
        <w:t xml:space="preserve"> op Kain un sien Offer keek he nich. </w:t>
      </w:r>
      <w:r w:rsidR="00A56157" w:rsidRPr="0014067D">
        <w:rPr>
          <w:rFonts w:ascii="Leelawadee UI" w:hAnsi="Leelawadee UI" w:cs="Leelawadee UI"/>
        </w:rPr>
        <w:t xml:space="preserve">Dor worr Kain richdig suuer, un he keek </w:t>
      </w:r>
      <w:r w:rsidR="000D21B2" w:rsidRPr="0014067D">
        <w:rPr>
          <w:rFonts w:ascii="Leelawadee UI" w:hAnsi="Leelawadee UI" w:cs="Leelawadee UI"/>
        </w:rPr>
        <w:t xml:space="preserve">dal vör sik hen. </w:t>
      </w:r>
    </w:p>
    <w:p w14:paraId="3DF3ED6A" w14:textId="77777777" w:rsidR="00C718C2" w:rsidRDefault="000D21B2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6 Un de Herr sä to Kain: Worum büst du so suuer, un worüm kiekst du dal vör di hen? </w:t>
      </w:r>
    </w:p>
    <w:p w14:paraId="60BCF9EC" w14:textId="77777777" w:rsidR="00C718C2" w:rsidRDefault="000D21B2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7 </w:t>
      </w:r>
      <w:r w:rsidR="00096702" w:rsidRPr="0014067D">
        <w:rPr>
          <w:rFonts w:ascii="Leelawadee UI" w:hAnsi="Leelawadee UI" w:cs="Leelawadee UI"/>
        </w:rPr>
        <w:t>Dat is doch so:</w:t>
      </w:r>
      <w:r w:rsidRPr="0014067D">
        <w:rPr>
          <w:rFonts w:ascii="Leelawadee UI" w:hAnsi="Leelawadee UI" w:cs="Leelawadee UI"/>
        </w:rPr>
        <w:t xml:space="preserve"> </w:t>
      </w:r>
      <w:r w:rsidR="006F0E86" w:rsidRPr="0014067D">
        <w:rPr>
          <w:rFonts w:ascii="Leelawadee UI" w:hAnsi="Leelawadee UI" w:cs="Leelawadee UI"/>
        </w:rPr>
        <w:t>Wenn du alle</w:t>
      </w:r>
      <w:r w:rsidR="00B3565A" w:rsidRPr="0014067D">
        <w:rPr>
          <w:rFonts w:ascii="Leelawadee UI" w:hAnsi="Leelawadee UI" w:cs="Leelawadee UI"/>
        </w:rPr>
        <w:t>ns</w:t>
      </w:r>
      <w:r w:rsidR="006F0E86" w:rsidRPr="0014067D">
        <w:rPr>
          <w:rFonts w:ascii="Leelawadee UI" w:hAnsi="Leelawadee UI" w:cs="Leelawadee UI"/>
        </w:rPr>
        <w:t xml:space="preserve"> richdig maakst, denn kiekt dien Gesicht hooch</w:t>
      </w:r>
      <w:r w:rsidR="00B3565A" w:rsidRPr="0014067D">
        <w:rPr>
          <w:rFonts w:ascii="Leelawadee UI" w:hAnsi="Leelawadee UI" w:cs="Leelawadee UI"/>
        </w:rPr>
        <w:t>. Wenn du aver verkehrt hanneln deist,</w:t>
      </w:r>
      <w:r w:rsidR="00B112F6" w:rsidRPr="0014067D">
        <w:rPr>
          <w:rFonts w:ascii="Leelawadee UI" w:hAnsi="Leelawadee UI" w:cs="Leelawadee UI"/>
        </w:rPr>
        <w:t xml:space="preserve"> </w:t>
      </w:r>
      <w:r w:rsidR="00096702" w:rsidRPr="0014067D">
        <w:rPr>
          <w:rFonts w:ascii="Leelawadee UI" w:hAnsi="Leelawadee UI" w:cs="Leelawadee UI"/>
        </w:rPr>
        <w:t>denn kiekst du dal vör di hen un</w:t>
      </w:r>
      <w:r w:rsidR="00B112F6" w:rsidRPr="0014067D">
        <w:rPr>
          <w:rFonts w:ascii="Leelawadee UI" w:hAnsi="Leelawadee UI" w:cs="Leelawadee UI"/>
        </w:rPr>
        <w:t xml:space="preserve"> de </w:t>
      </w:r>
      <w:r w:rsidR="009B380E" w:rsidRPr="0014067D">
        <w:rPr>
          <w:rFonts w:ascii="Leelawadee UI" w:hAnsi="Leelawadee UI" w:cs="Leelawadee UI"/>
        </w:rPr>
        <w:t>S</w:t>
      </w:r>
      <w:r w:rsidR="00B112F6" w:rsidRPr="0014067D">
        <w:rPr>
          <w:rFonts w:ascii="Leelawadee UI" w:hAnsi="Leelawadee UI" w:cs="Leelawadee UI"/>
        </w:rPr>
        <w:t xml:space="preserve">ünd </w:t>
      </w:r>
      <w:r w:rsidR="00096702" w:rsidRPr="0014067D">
        <w:rPr>
          <w:rFonts w:ascii="Leelawadee UI" w:hAnsi="Leelawadee UI" w:cs="Leelawadee UI"/>
        </w:rPr>
        <w:t xml:space="preserve">luuert </w:t>
      </w:r>
      <w:r w:rsidR="00B112F6" w:rsidRPr="0014067D">
        <w:rPr>
          <w:rFonts w:ascii="Leelawadee UI" w:hAnsi="Leelawadee UI" w:cs="Leelawadee UI"/>
        </w:rPr>
        <w:t xml:space="preserve">vör dien </w:t>
      </w:r>
      <w:r w:rsidR="009B380E" w:rsidRPr="0014067D">
        <w:rPr>
          <w:rFonts w:ascii="Leelawadee UI" w:hAnsi="Leelawadee UI" w:cs="Leelawadee UI"/>
        </w:rPr>
        <w:t>D</w:t>
      </w:r>
      <w:r w:rsidR="00B112F6" w:rsidRPr="0014067D">
        <w:rPr>
          <w:rFonts w:ascii="Leelawadee UI" w:hAnsi="Leelawadee UI" w:cs="Leelawadee UI"/>
        </w:rPr>
        <w:t>öör.</w:t>
      </w:r>
      <w:r w:rsidR="009B380E" w:rsidRPr="0014067D">
        <w:rPr>
          <w:rFonts w:ascii="Leelawadee UI" w:hAnsi="Leelawadee UI" w:cs="Leelawadee UI"/>
        </w:rPr>
        <w:t xml:space="preserve"> Du aver schallst över </w:t>
      </w:r>
      <w:r w:rsidR="00404988" w:rsidRPr="0014067D">
        <w:rPr>
          <w:rFonts w:ascii="Leelawadee UI" w:hAnsi="Leelawadee UI" w:cs="Leelawadee UI"/>
        </w:rPr>
        <w:t>ehr herrschen.</w:t>
      </w:r>
      <w:r w:rsidR="00C718C2">
        <w:rPr>
          <w:rFonts w:ascii="Leelawadee UI" w:hAnsi="Leelawadee UI" w:cs="Leelawadee UI"/>
        </w:rPr>
        <w:t xml:space="preserve"> </w:t>
      </w:r>
    </w:p>
    <w:p w14:paraId="6660CE67" w14:textId="77777777" w:rsidR="00C718C2" w:rsidRPr="00C51E56" w:rsidRDefault="00837076" w:rsidP="00C718C2">
      <w:pPr>
        <w:spacing w:line="288" w:lineRule="auto"/>
        <w:jc w:val="both"/>
        <w:rPr>
          <w:rFonts w:ascii="Leelawadee UI" w:hAnsi="Leelawadee UI" w:cs="Leelawadee UI"/>
          <w:lang w:val="en-US"/>
        </w:rPr>
      </w:pPr>
      <w:r w:rsidRPr="0014067D">
        <w:rPr>
          <w:rFonts w:ascii="Leelawadee UI" w:hAnsi="Leelawadee UI" w:cs="Leelawadee UI"/>
        </w:rPr>
        <w:t xml:space="preserve">8 </w:t>
      </w:r>
      <w:r w:rsidR="00254EDF" w:rsidRPr="0014067D">
        <w:rPr>
          <w:rFonts w:ascii="Leelawadee UI" w:hAnsi="Leelawadee UI" w:cs="Leelawadee UI"/>
        </w:rPr>
        <w:t>U</w:t>
      </w:r>
      <w:r w:rsidRPr="0014067D">
        <w:rPr>
          <w:rFonts w:ascii="Leelawadee UI" w:hAnsi="Leelawadee UI" w:cs="Leelawadee UI"/>
        </w:rPr>
        <w:t>n Kain sä to s</w:t>
      </w:r>
      <w:r w:rsidR="004F75EE" w:rsidRPr="0014067D">
        <w:rPr>
          <w:rFonts w:ascii="Leelawadee UI" w:hAnsi="Leelawadee UI" w:cs="Leelawadee UI"/>
        </w:rPr>
        <w:t>ie</w:t>
      </w:r>
      <w:r w:rsidRPr="0014067D">
        <w:rPr>
          <w:rFonts w:ascii="Leelawadee UI" w:hAnsi="Leelawadee UI" w:cs="Leelawadee UI"/>
        </w:rPr>
        <w:t xml:space="preserve">n Broder </w:t>
      </w:r>
      <w:r w:rsidR="004F75EE" w:rsidRPr="0014067D">
        <w:rPr>
          <w:rFonts w:ascii="Leelawadee UI" w:hAnsi="Leelawadee UI" w:cs="Leelawadee UI"/>
        </w:rPr>
        <w:t>A</w:t>
      </w:r>
      <w:r w:rsidRPr="0014067D">
        <w:rPr>
          <w:rFonts w:ascii="Leelawadee UI" w:hAnsi="Leelawadee UI" w:cs="Leelawadee UI"/>
        </w:rPr>
        <w:t xml:space="preserve">bel: </w:t>
      </w:r>
      <w:r w:rsidR="007B61C9" w:rsidRPr="0014067D">
        <w:rPr>
          <w:rFonts w:ascii="Leelawadee UI" w:hAnsi="Leelawadee UI" w:cs="Leelawadee UI"/>
        </w:rPr>
        <w:t xml:space="preserve">Kumm un kiek di mien Acker an! </w:t>
      </w:r>
      <w:bookmarkStart w:id="0" w:name="_GoBack"/>
      <w:r w:rsidR="00F12036" w:rsidRPr="00C51E56">
        <w:rPr>
          <w:rFonts w:ascii="Leelawadee UI" w:hAnsi="Leelawadee UI" w:cs="Leelawadee UI"/>
          <w:lang w:val="en-US"/>
        </w:rPr>
        <w:t>Un as</w:t>
      </w:r>
      <w:r w:rsidR="007B61C9" w:rsidRPr="00C51E56">
        <w:rPr>
          <w:rFonts w:ascii="Leelawadee UI" w:hAnsi="Leelawadee UI" w:cs="Leelawadee UI"/>
          <w:lang w:val="en-US"/>
        </w:rPr>
        <w:t xml:space="preserve"> se op dat Feld weern, </w:t>
      </w:r>
      <w:r w:rsidR="00FB6941" w:rsidRPr="00C51E56">
        <w:rPr>
          <w:rFonts w:ascii="Leelawadee UI" w:hAnsi="Leelawadee UI" w:cs="Leelawadee UI"/>
          <w:lang w:val="en-US"/>
        </w:rPr>
        <w:t>dor full K</w:t>
      </w:r>
      <w:r w:rsidR="00F12036" w:rsidRPr="00C51E56">
        <w:rPr>
          <w:rFonts w:ascii="Leelawadee UI" w:hAnsi="Leelawadee UI" w:cs="Leelawadee UI"/>
          <w:lang w:val="en-US"/>
        </w:rPr>
        <w:t>ai</w:t>
      </w:r>
      <w:r w:rsidR="00FB6941" w:rsidRPr="00C51E56">
        <w:rPr>
          <w:rFonts w:ascii="Leelawadee UI" w:hAnsi="Leelawadee UI" w:cs="Leelawadee UI"/>
          <w:lang w:val="en-US"/>
        </w:rPr>
        <w:t xml:space="preserve">n över </w:t>
      </w:r>
      <w:r w:rsidR="00F12036" w:rsidRPr="00C51E56">
        <w:rPr>
          <w:rFonts w:ascii="Leelawadee UI" w:hAnsi="Leelawadee UI" w:cs="Leelawadee UI"/>
          <w:lang w:val="en-US"/>
        </w:rPr>
        <w:t>A</w:t>
      </w:r>
      <w:r w:rsidR="00FB6941" w:rsidRPr="00C51E56">
        <w:rPr>
          <w:rFonts w:ascii="Leelawadee UI" w:hAnsi="Leelawadee UI" w:cs="Leelawadee UI"/>
          <w:lang w:val="en-US"/>
        </w:rPr>
        <w:t xml:space="preserve">bel her un slaag em dood. </w:t>
      </w:r>
    </w:p>
    <w:bookmarkEnd w:id="0"/>
    <w:p w14:paraId="0E97E30B" w14:textId="77777777" w:rsidR="00C718C2" w:rsidRDefault="00FB6941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9 Do sä de Herr to Kain: </w:t>
      </w:r>
      <w:r w:rsidR="00BF5CE5" w:rsidRPr="0014067D">
        <w:rPr>
          <w:rFonts w:ascii="Leelawadee UI" w:hAnsi="Leelawadee UI" w:cs="Leelawadee UI"/>
        </w:rPr>
        <w:t>W</w:t>
      </w:r>
      <w:r w:rsidRPr="0014067D">
        <w:rPr>
          <w:rFonts w:ascii="Leelawadee UI" w:hAnsi="Leelawadee UI" w:cs="Leelawadee UI"/>
        </w:rPr>
        <w:t xml:space="preserve">o is dien Broder </w:t>
      </w:r>
      <w:r w:rsidR="00EE2B5D" w:rsidRPr="0014067D">
        <w:rPr>
          <w:rFonts w:ascii="Leelawadee UI" w:hAnsi="Leelawadee UI" w:cs="Leelawadee UI"/>
        </w:rPr>
        <w:t xml:space="preserve">Abel? He sä: Dat weet ik doch nich! Bün ik denn de Oppasser för mien Broder? </w:t>
      </w:r>
    </w:p>
    <w:p w14:paraId="4FCAAA79" w14:textId="77777777" w:rsidR="00C718C2" w:rsidRDefault="003B18FF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lastRenderedPageBreak/>
        <w:t xml:space="preserve">10 He aver sä: Was hest du daan? </w:t>
      </w:r>
      <w:r w:rsidR="008908FB" w:rsidRPr="0014067D">
        <w:rPr>
          <w:rFonts w:ascii="Leelawadee UI" w:hAnsi="Leelawadee UI" w:cs="Leelawadee UI"/>
        </w:rPr>
        <w:t xml:space="preserve">Höör doch! </w:t>
      </w:r>
      <w:r w:rsidR="00EF730A" w:rsidRPr="0014067D">
        <w:rPr>
          <w:rFonts w:ascii="Leelawadee UI" w:hAnsi="Leelawadee UI" w:cs="Leelawadee UI"/>
        </w:rPr>
        <w:t xml:space="preserve">Dat Blood vun dien </w:t>
      </w:r>
      <w:r w:rsidR="008908FB" w:rsidRPr="0014067D">
        <w:rPr>
          <w:rFonts w:ascii="Leelawadee UI" w:hAnsi="Leelawadee UI" w:cs="Leelawadee UI"/>
        </w:rPr>
        <w:t>B</w:t>
      </w:r>
      <w:r w:rsidR="00EF730A" w:rsidRPr="0014067D">
        <w:rPr>
          <w:rFonts w:ascii="Leelawadee UI" w:hAnsi="Leelawadee UI" w:cs="Leelawadee UI"/>
        </w:rPr>
        <w:t>roder schriet to mi vun de Acker</w:t>
      </w:r>
      <w:r w:rsidR="008908FB" w:rsidRPr="0014067D">
        <w:rPr>
          <w:rFonts w:ascii="Leelawadee UI" w:hAnsi="Leelawadee UI" w:cs="Leelawadee UI"/>
        </w:rPr>
        <w:t xml:space="preserve">. </w:t>
      </w:r>
    </w:p>
    <w:p w14:paraId="79A690F6" w14:textId="77777777" w:rsidR="00C718C2" w:rsidRDefault="008908FB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11 Un nu: </w:t>
      </w:r>
      <w:r w:rsidR="004D013A" w:rsidRPr="0014067D">
        <w:rPr>
          <w:rFonts w:ascii="Leelawadee UI" w:hAnsi="Leelawadee UI" w:cs="Leelawadee UI"/>
        </w:rPr>
        <w:t>Verfl</w:t>
      </w:r>
      <w:r w:rsidR="002D3BAE" w:rsidRPr="0014067D">
        <w:rPr>
          <w:rFonts w:ascii="Leelawadee UI" w:hAnsi="Leelawadee UI" w:cs="Leelawadee UI"/>
        </w:rPr>
        <w:t>uc</w:t>
      </w:r>
      <w:r w:rsidR="004D013A" w:rsidRPr="0014067D">
        <w:rPr>
          <w:rFonts w:ascii="Leelawadee UI" w:hAnsi="Leelawadee UI" w:cs="Leelawadee UI"/>
        </w:rPr>
        <w:t xml:space="preserve">ht </w:t>
      </w:r>
      <w:r w:rsidR="000F6503" w:rsidRPr="0014067D">
        <w:rPr>
          <w:rFonts w:ascii="Leelawadee UI" w:hAnsi="Leelawadee UI" w:cs="Leelawadee UI"/>
        </w:rPr>
        <w:t>s</w:t>
      </w:r>
      <w:r w:rsidR="002D3BAE" w:rsidRPr="0014067D">
        <w:rPr>
          <w:rFonts w:ascii="Leelawadee UI" w:hAnsi="Leelawadee UI" w:cs="Leelawadee UI"/>
        </w:rPr>
        <w:t>c</w:t>
      </w:r>
      <w:r w:rsidR="000F6503" w:rsidRPr="0014067D">
        <w:rPr>
          <w:rFonts w:ascii="Leelawadee UI" w:hAnsi="Leelawadee UI" w:cs="Leelawadee UI"/>
        </w:rPr>
        <w:t>hallst du ween</w:t>
      </w:r>
      <w:r w:rsidR="002D3BAE" w:rsidRPr="0014067D">
        <w:rPr>
          <w:rFonts w:ascii="Leelawadee UI" w:hAnsi="Leelawadee UI" w:cs="Leelawadee UI"/>
        </w:rPr>
        <w:t xml:space="preserve"> </w:t>
      </w:r>
      <w:r w:rsidR="000F6503" w:rsidRPr="0014067D">
        <w:rPr>
          <w:rFonts w:ascii="Leelawadee UI" w:hAnsi="Leelawadee UI" w:cs="Leelawadee UI"/>
        </w:rPr>
        <w:t xml:space="preserve">op de </w:t>
      </w:r>
      <w:r w:rsidR="002D3BAE" w:rsidRPr="0014067D">
        <w:rPr>
          <w:rFonts w:ascii="Leelawadee UI" w:hAnsi="Leelawadee UI" w:cs="Leelawadee UI"/>
        </w:rPr>
        <w:t>E</w:t>
      </w:r>
      <w:r w:rsidR="000F6503" w:rsidRPr="0014067D">
        <w:rPr>
          <w:rFonts w:ascii="Leelawadee UI" w:hAnsi="Leelawadee UI" w:cs="Leelawadee UI"/>
        </w:rPr>
        <w:t>erd. Denn de hett ehr Mund opmaakt un hett d</w:t>
      </w:r>
      <w:r w:rsidR="001D2E5F" w:rsidRPr="0014067D">
        <w:rPr>
          <w:rFonts w:ascii="Leelawadee UI" w:hAnsi="Leelawadee UI" w:cs="Leelawadee UI"/>
        </w:rPr>
        <w:t>ien Broder s</w:t>
      </w:r>
      <w:r w:rsidR="002D3BAE" w:rsidRPr="0014067D">
        <w:rPr>
          <w:rFonts w:ascii="Leelawadee UI" w:hAnsi="Leelawadee UI" w:cs="Leelawadee UI"/>
        </w:rPr>
        <w:t>ie</w:t>
      </w:r>
      <w:r w:rsidR="001D2E5F" w:rsidRPr="0014067D">
        <w:rPr>
          <w:rFonts w:ascii="Leelawadee UI" w:hAnsi="Leelawadee UI" w:cs="Leelawadee UI"/>
        </w:rPr>
        <w:t>n Blood vun di</w:t>
      </w:r>
      <w:r w:rsidR="002D3BAE" w:rsidRPr="0014067D">
        <w:rPr>
          <w:rFonts w:ascii="Leelawadee UI" w:hAnsi="Leelawadee UI" w:cs="Leelawadee UI"/>
        </w:rPr>
        <w:t>e</w:t>
      </w:r>
      <w:r w:rsidR="001D2E5F" w:rsidRPr="0014067D">
        <w:rPr>
          <w:rFonts w:ascii="Leelawadee UI" w:hAnsi="Leelawadee UI" w:cs="Leelawadee UI"/>
        </w:rPr>
        <w:t xml:space="preserve">n Hand opnahmen. </w:t>
      </w:r>
    </w:p>
    <w:p w14:paraId="379097F2" w14:textId="77777777" w:rsidR="00C718C2" w:rsidRDefault="001D2E5F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12 Wenn du </w:t>
      </w:r>
      <w:r w:rsidR="00D20181" w:rsidRPr="0014067D">
        <w:rPr>
          <w:rFonts w:ascii="Leelawadee UI" w:hAnsi="Leelawadee UI" w:cs="Leelawadee UI"/>
        </w:rPr>
        <w:t>dat Land bestellen deist, denn schallst</w:t>
      </w:r>
      <w:r w:rsidR="002D3BAE" w:rsidRPr="0014067D">
        <w:rPr>
          <w:rFonts w:ascii="Leelawadee UI" w:hAnsi="Leelawadee UI" w:cs="Leelawadee UI"/>
        </w:rPr>
        <w:t xml:space="preserve"> du</w:t>
      </w:r>
      <w:r w:rsidR="00D20181" w:rsidRPr="0014067D">
        <w:rPr>
          <w:rFonts w:ascii="Leelawadee UI" w:hAnsi="Leelawadee UI" w:cs="Leelawadee UI"/>
        </w:rPr>
        <w:t xml:space="preserve"> nix ernten. </w:t>
      </w:r>
      <w:r w:rsidR="007F1414" w:rsidRPr="0014067D">
        <w:rPr>
          <w:rFonts w:ascii="Leelawadee UI" w:hAnsi="Leelawadee UI" w:cs="Leelawadee UI"/>
        </w:rPr>
        <w:t xml:space="preserve">Ohn </w:t>
      </w:r>
      <w:r w:rsidR="00093D90" w:rsidRPr="0014067D">
        <w:rPr>
          <w:rFonts w:ascii="Leelawadee UI" w:hAnsi="Leelawadee UI" w:cs="Leelawadee UI"/>
        </w:rPr>
        <w:t>Rast un Roh</w:t>
      </w:r>
      <w:r w:rsidR="007F1414" w:rsidRPr="0014067D">
        <w:rPr>
          <w:rFonts w:ascii="Leelawadee UI" w:hAnsi="Leelawadee UI" w:cs="Leelawadee UI"/>
        </w:rPr>
        <w:t xml:space="preserve"> </w:t>
      </w:r>
      <w:r w:rsidR="001F2A12" w:rsidRPr="0014067D">
        <w:rPr>
          <w:rFonts w:ascii="Leelawadee UI" w:hAnsi="Leelawadee UI" w:cs="Leelawadee UI"/>
        </w:rPr>
        <w:t xml:space="preserve">schallst du op de </w:t>
      </w:r>
      <w:r w:rsidR="00093D90" w:rsidRPr="0014067D">
        <w:rPr>
          <w:rFonts w:ascii="Leelawadee UI" w:hAnsi="Leelawadee UI" w:cs="Leelawadee UI"/>
        </w:rPr>
        <w:t>E</w:t>
      </w:r>
      <w:r w:rsidR="001F2A12" w:rsidRPr="0014067D">
        <w:rPr>
          <w:rFonts w:ascii="Leelawadee UI" w:hAnsi="Leelawadee UI" w:cs="Leelawadee UI"/>
        </w:rPr>
        <w:t>erd herumflüchten</w:t>
      </w:r>
      <w:r w:rsidR="00093D90" w:rsidRPr="0014067D">
        <w:rPr>
          <w:rFonts w:ascii="Leelawadee UI" w:hAnsi="Leelawadee UI" w:cs="Leelawadee UI"/>
        </w:rPr>
        <w:t xml:space="preserve">. </w:t>
      </w:r>
    </w:p>
    <w:p w14:paraId="3618B430" w14:textId="77777777" w:rsidR="00C718C2" w:rsidRDefault="00093D90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 xml:space="preserve">13 Dor sä </w:t>
      </w:r>
      <w:r w:rsidR="00FA1307" w:rsidRPr="0014067D">
        <w:rPr>
          <w:rFonts w:ascii="Leelawadee UI" w:hAnsi="Leelawadee UI" w:cs="Leelawadee UI"/>
        </w:rPr>
        <w:t>Kain to</w:t>
      </w:r>
      <w:r w:rsidRPr="0014067D">
        <w:rPr>
          <w:rFonts w:ascii="Leelawadee UI" w:hAnsi="Leelawadee UI" w:cs="Leelawadee UI"/>
        </w:rPr>
        <w:t xml:space="preserve"> den Herrn: Mien Straaf </w:t>
      </w:r>
      <w:r w:rsidR="00FA1307" w:rsidRPr="0014067D">
        <w:rPr>
          <w:rFonts w:ascii="Leelawadee UI" w:hAnsi="Leelawadee UI" w:cs="Leelawadee UI"/>
        </w:rPr>
        <w:t>is to</w:t>
      </w:r>
      <w:r w:rsidRPr="0014067D">
        <w:rPr>
          <w:rFonts w:ascii="Leelawadee UI" w:hAnsi="Leelawadee UI" w:cs="Leelawadee UI"/>
        </w:rPr>
        <w:t xml:space="preserve"> schwaar, ik</w:t>
      </w:r>
      <w:r w:rsidR="00FA1307" w:rsidRPr="0014067D">
        <w:rPr>
          <w:rFonts w:ascii="Leelawadee UI" w:hAnsi="Leelawadee UI" w:cs="Leelawadee UI"/>
        </w:rPr>
        <w:t xml:space="preserve"> </w:t>
      </w:r>
      <w:r w:rsidRPr="0014067D">
        <w:rPr>
          <w:rFonts w:ascii="Leelawadee UI" w:hAnsi="Leelawadee UI" w:cs="Leelawadee UI"/>
        </w:rPr>
        <w:t>kann ehr nich drägen</w:t>
      </w:r>
      <w:r w:rsidR="00E64459" w:rsidRPr="0014067D">
        <w:rPr>
          <w:rFonts w:ascii="Leelawadee UI" w:hAnsi="Leelawadee UI" w:cs="Leelawadee UI"/>
        </w:rPr>
        <w:t xml:space="preserve">. </w:t>
      </w:r>
    </w:p>
    <w:p w14:paraId="27E6C78F" w14:textId="77777777" w:rsidR="00C718C2" w:rsidRDefault="00E64459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14 Süh, du dri</w:t>
      </w:r>
      <w:r w:rsidR="001313CC" w:rsidRPr="0014067D">
        <w:rPr>
          <w:rFonts w:ascii="Leelawadee UI" w:hAnsi="Leelawadee UI" w:cs="Leelawadee UI"/>
        </w:rPr>
        <w:t>ffst mi weg vun mien Acker, un</w:t>
      </w:r>
      <w:r w:rsidR="00417134" w:rsidRPr="0014067D">
        <w:rPr>
          <w:rFonts w:ascii="Leelawadee UI" w:hAnsi="Leelawadee UI" w:cs="Leelawadee UI"/>
        </w:rPr>
        <w:t xml:space="preserve"> </w:t>
      </w:r>
      <w:r w:rsidR="001313CC" w:rsidRPr="0014067D">
        <w:rPr>
          <w:rFonts w:ascii="Leelawadee UI" w:hAnsi="Leelawadee UI" w:cs="Leelawadee UI"/>
        </w:rPr>
        <w:t xml:space="preserve">ik mutt </w:t>
      </w:r>
      <w:r w:rsidR="00F429E1" w:rsidRPr="0014067D">
        <w:rPr>
          <w:rFonts w:ascii="Leelawadee UI" w:hAnsi="Leelawadee UI" w:cs="Leelawadee UI"/>
        </w:rPr>
        <w:t xml:space="preserve">mi wegducken vör dien </w:t>
      </w:r>
      <w:r w:rsidR="00417134" w:rsidRPr="0014067D">
        <w:rPr>
          <w:rFonts w:ascii="Leelawadee UI" w:hAnsi="Leelawadee UI" w:cs="Leelawadee UI"/>
        </w:rPr>
        <w:t>A</w:t>
      </w:r>
      <w:r w:rsidR="00F429E1" w:rsidRPr="0014067D">
        <w:rPr>
          <w:rFonts w:ascii="Leelawadee UI" w:hAnsi="Leelawadee UI" w:cs="Leelawadee UI"/>
        </w:rPr>
        <w:t xml:space="preserve">ngesicht un mutt ohn Rast un </w:t>
      </w:r>
      <w:r w:rsidR="00417134" w:rsidRPr="0014067D">
        <w:rPr>
          <w:rFonts w:ascii="Leelawadee UI" w:hAnsi="Leelawadee UI" w:cs="Leelawadee UI"/>
        </w:rPr>
        <w:t>R</w:t>
      </w:r>
      <w:r w:rsidR="00F429E1" w:rsidRPr="0014067D">
        <w:rPr>
          <w:rFonts w:ascii="Leelawadee UI" w:hAnsi="Leelawadee UI" w:cs="Leelawadee UI"/>
        </w:rPr>
        <w:t>oh lev</w:t>
      </w:r>
      <w:r w:rsidR="00417134" w:rsidRPr="0014067D">
        <w:rPr>
          <w:rFonts w:ascii="Leelawadee UI" w:hAnsi="Leelawadee UI" w:cs="Leelawadee UI"/>
        </w:rPr>
        <w:t>en</w:t>
      </w:r>
      <w:r w:rsidR="00F429E1" w:rsidRPr="0014067D">
        <w:rPr>
          <w:rFonts w:ascii="Leelawadee UI" w:hAnsi="Leelawadee UI" w:cs="Leelawadee UI"/>
        </w:rPr>
        <w:t xml:space="preserve"> op de </w:t>
      </w:r>
      <w:r w:rsidR="00417134" w:rsidRPr="0014067D">
        <w:rPr>
          <w:rFonts w:ascii="Leelawadee UI" w:hAnsi="Leelawadee UI" w:cs="Leelawadee UI"/>
        </w:rPr>
        <w:t>E</w:t>
      </w:r>
      <w:r w:rsidR="00F429E1" w:rsidRPr="0014067D">
        <w:rPr>
          <w:rFonts w:ascii="Leelawadee UI" w:hAnsi="Leelawadee UI" w:cs="Leelawadee UI"/>
        </w:rPr>
        <w:t xml:space="preserve">erd. </w:t>
      </w:r>
      <w:r w:rsidR="00010635" w:rsidRPr="0014067D">
        <w:rPr>
          <w:rFonts w:ascii="Leelawadee UI" w:hAnsi="Leelawadee UI" w:cs="Leelawadee UI"/>
        </w:rPr>
        <w:t xml:space="preserve">Dat warrd so kaamen: Jedeen, de mi finnen deit, de sleit </w:t>
      </w:r>
      <w:r w:rsidR="003E2F1B" w:rsidRPr="0014067D">
        <w:rPr>
          <w:rFonts w:ascii="Leelawadee UI" w:hAnsi="Leelawadee UI" w:cs="Leelawadee UI"/>
        </w:rPr>
        <w:t>m</w:t>
      </w:r>
      <w:r w:rsidR="00010635" w:rsidRPr="0014067D">
        <w:rPr>
          <w:rFonts w:ascii="Leelawadee UI" w:hAnsi="Leelawadee UI" w:cs="Leelawadee UI"/>
        </w:rPr>
        <w:t>i doot.</w:t>
      </w:r>
    </w:p>
    <w:p w14:paraId="377A8CC5" w14:textId="7377206E" w:rsidR="00C718C2" w:rsidRDefault="003E2F1B" w:rsidP="00C718C2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15 De Herr aver sä to em: Nee,</w:t>
      </w:r>
      <w:r w:rsidR="00233A36" w:rsidRPr="0014067D">
        <w:rPr>
          <w:rFonts w:ascii="Leelawadee UI" w:hAnsi="Leelawadee UI" w:cs="Leelawadee UI"/>
        </w:rPr>
        <w:t xml:space="preserve"> jedeen, de Kain doodsleit</w:t>
      </w:r>
      <w:r w:rsidR="00685A01" w:rsidRPr="0014067D">
        <w:rPr>
          <w:rFonts w:ascii="Leelawadee UI" w:hAnsi="Leelawadee UI" w:cs="Leelawadee UI"/>
        </w:rPr>
        <w:t>, de schall söbenmal rächt warrn.</w:t>
      </w:r>
      <w:r w:rsidR="003E7AAD" w:rsidRPr="0014067D">
        <w:rPr>
          <w:rFonts w:ascii="Leelawadee UI" w:hAnsi="Leelawadee UI" w:cs="Leelawadee UI"/>
        </w:rPr>
        <w:t xml:space="preserve"> Un de Herr maakte een Teeken an Kain</w:t>
      </w:r>
      <w:r w:rsidR="0068188E" w:rsidRPr="0014067D">
        <w:rPr>
          <w:rFonts w:ascii="Leelawadee UI" w:hAnsi="Leelawadee UI" w:cs="Leelawadee UI"/>
        </w:rPr>
        <w:t xml:space="preserve">. Keeneen, de em inne Mööt keem, dörf em doodhaun. </w:t>
      </w:r>
    </w:p>
    <w:p w14:paraId="15A10863" w14:textId="4CE2F21E" w:rsidR="00E513C2" w:rsidRPr="0014067D" w:rsidRDefault="0068188E" w:rsidP="00976080">
      <w:pPr>
        <w:spacing w:line="288" w:lineRule="auto"/>
        <w:jc w:val="both"/>
        <w:rPr>
          <w:rFonts w:ascii="Leelawadee UI" w:hAnsi="Leelawadee UI" w:cs="Leelawadee UI"/>
        </w:rPr>
      </w:pPr>
      <w:r w:rsidRPr="0014067D">
        <w:rPr>
          <w:rFonts w:ascii="Leelawadee UI" w:hAnsi="Leelawadee UI" w:cs="Leelawadee UI"/>
        </w:rPr>
        <w:t>16 So güng Kain weg vun den Herrn s</w:t>
      </w:r>
      <w:r w:rsidR="00FA1307" w:rsidRPr="0014067D">
        <w:rPr>
          <w:rFonts w:ascii="Leelawadee UI" w:hAnsi="Leelawadee UI" w:cs="Leelawadee UI"/>
        </w:rPr>
        <w:t>ie</w:t>
      </w:r>
      <w:r w:rsidRPr="0014067D">
        <w:rPr>
          <w:rFonts w:ascii="Leelawadee UI" w:hAnsi="Leelawadee UI" w:cs="Leelawadee UI"/>
        </w:rPr>
        <w:t xml:space="preserve">n </w:t>
      </w:r>
      <w:r w:rsidR="00C3779A" w:rsidRPr="0014067D">
        <w:rPr>
          <w:rFonts w:ascii="Leelawadee UI" w:hAnsi="Leelawadee UI" w:cs="Leelawadee UI"/>
        </w:rPr>
        <w:t>A</w:t>
      </w:r>
      <w:r w:rsidRPr="0014067D">
        <w:rPr>
          <w:rFonts w:ascii="Leelawadee UI" w:hAnsi="Leelawadee UI" w:cs="Leelawadee UI"/>
        </w:rPr>
        <w:t xml:space="preserve">ngesicht </w:t>
      </w:r>
      <w:r w:rsidR="00FA7133" w:rsidRPr="0014067D">
        <w:rPr>
          <w:rFonts w:ascii="Leelawadee UI" w:hAnsi="Leelawadee UI" w:cs="Leelawadee UI"/>
        </w:rPr>
        <w:t>um keem</w:t>
      </w:r>
      <w:r w:rsidR="00C3779A" w:rsidRPr="0014067D">
        <w:rPr>
          <w:rFonts w:ascii="Leelawadee UI" w:hAnsi="Leelawadee UI" w:cs="Leelawadee UI"/>
        </w:rPr>
        <w:t xml:space="preserve"> </w:t>
      </w:r>
      <w:r w:rsidR="00FA7133" w:rsidRPr="0014067D">
        <w:rPr>
          <w:rFonts w:ascii="Leelawadee UI" w:hAnsi="Leelawadee UI" w:cs="Leelawadee UI"/>
        </w:rPr>
        <w:t xml:space="preserve">to wahnen in`t Land Nod, </w:t>
      </w:r>
      <w:r w:rsidR="00FA1307" w:rsidRPr="0014067D">
        <w:rPr>
          <w:rFonts w:ascii="Leelawadee UI" w:hAnsi="Leelawadee UI" w:cs="Leelawadee UI"/>
        </w:rPr>
        <w:t>güntsied vun Eden.</w:t>
      </w:r>
      <w:r w:rsidR="004D41E9" w:rsidRPr="004D41E9">
        <w:rPr>
          <w:rStyle w:val="Funotenzeichen"/>
        </w:rPr>
        <w:t xml:space="preserve"> </w:t>
      </w:r>
      <w:r w:rsidR="004D41E9">
        <w:rPr>
          <w:rStyle w:val="Funotenzeichen"/>
        </w:rPr>
        <w:footnoteReference w:id="9"/>
      </w:r>
    </w:p>
    <w:sectPr w:rsidR="00E513C2" w:rsidRPr="0014067D" w:rsidSect="0014067D">
      <w:headerReference w:type="default" r:id="rId11"/>
      <w:pgSz w:w="16838" w:h="11906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A6F2" w14:textId="77777777" w:rsidR="004A22DA" w:rsidRDefault="004A22DA" w:rsidP="00DC3D67">
      <w:r>
        <w:separator/>
      </w:r>
    </w:p>
  </w:endnote>
  <w:endnote w:type="continuationSeparator" w:id="0">
    <w:p w14:paraId="2120F097" w14:textId="77777777" w:rsidR="004A22DA" w:rsidRDefault="004A22DA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FC5AD" w14:textId="77777777" w:rsidR="004A22DA" w:rsidRDefault="004A22DA" w:rsidP="00DC3D67">
      <w:r>
        <w:separator/>
      </w:r>
    </w:p>
  </w:footnote>
  <w:footnote w:type="continuationSeparator" w:id="0">
    <w:p w14:paraId="49857DCF" w14:textId="77777777" w:rsidR="004A22DA" w:rsidRDefault="004A22DA" w:rsidP="00DC3D67">
      <w:r>
        <w:continuationSeparator/>
      </w:r>
    </w:p>
  </w:footnote>
  <w:footnote w:id="1">
    <w:p w14:paraId="540D7D37" w14:textId="77777777" w:rsidR="004D41E9" w:rsidRDefault="004D41E9" w:rsidP="004D41E9">
      <w:pPr>
        <w:pStyle w:val="Funotentext"/>
      </w:pPr>
      <w:r>
        <w:rPr>
          <w:rStyle w:val="Funotenzeichen"/>
        </w:rPr>
        <w:footnoteRef/>
      </w:r>
      <w:r>
        <w:t xml:space="preserve"> Översetterkring Schleswig-Holstein/Hamburg, 2020.</w:t>
      </w:r>
    </w:p>
  </w:footnote>
  <w:footnote w:id="2">
    <w:p w14:paraId="13A0C4C5" w14:textId="77777777" w:rsidR="004D41E9" w:rsidRDefault="004D41E9" w:rsidP="004D41E9">
      <w:pPr>
        <w:pStyle w:val="Funotentext"/>
      </w:pPr>
      <w:r>
        <w:rPr>
          <w:rStyle w:val="Funotenzeichen"/>
        </w:rPr>
        <w:footnoteRef/>
      </w:r>
      <w:r>
        <w:t xml:space="preserve"> Översetterkring Schleswig-Holstein/Hamburg, 2020.</w:t>
      </w:r>
    </w:p>
  </w:footnote>
  <w:footnote w:id="3">
    <w:p w14:paraId="6786D0EE" w14:textId="77777777" w:rsidR="004D41E9" w:rsidRDefault="004D41E9" w:rsidP="004D41E9">
      <w:pPr>
        <w:pStyle w:val="Funotentext"/>
      </w:pPr>
      <w:r>
        <w:rPr>
          <w:rStyle w:val="Funotenzeichen"/>
        </w:rPr>
        <w:footnoteRef/>
      </w:r>
      <w:r>
        <w:t xml:space="preserve"> Översetterkring Schleswig-Holstein/Hamburg, 2020.</w:t>
      </w:r>
    </w:p>
  </w:footnote>
  <w:footnote w:id="4">
    <w:p w14:paraId="1E76631A" w14:textId="77777777" w:rsidR="004D41E9" w:rsidRDefault="004D41E9" w:rsidP="004D41E9">
      <w:pPr>
        <w:pStyle w:val="Funotentext"/>
      </w:pPr>
      <w:r>
        <w:rPr>
          <w:rStyle w:val="Funotenzeichen"/>
        </w:rPr>
        <w:footnoteRef/>
      </w:r>
      <w:r>
        <w:t xml:space="preserve"> Översetterkring Schleswig-Holstein/Hamburg, 2020.</w:t>
      </w:r>
    </w:p>
  </w:footnote>
  <w:footnote w:id="5">
    <w:p w14:paraId="1144EBF9" w14:textId="77777777" w:rsidR="004D41E9" w:rsidRDefault="004D41E9" w:rsidP="004D41E9">
      <w:pPr>
        <w:pStyle w:val="Funotentext"/>
      </w:pPr>
      <w:r>
        <w:rPr>
          <w:rStyle w:val="Funotenzeichen"/>
        </w:rPr>
        <w:footnoteRef/>
      </w:r>
      <w:r>
        <w:t xml:space="preserve"> Översetterkring Schleswig-Holstein/Hamburg, 2020.</w:t>
      </w:r>
    </w:p>
  </w:footnote>
  <w:footnote w:id="6">
    <w:p w14:paraId="4041CB66" w14:textId="77777777" w:rsidR="004D41E9" w:rsidRDefault="004D41E9" w:rsidP="004D41E9">
      <w:pPr>
        <w:pStyle w:val="Funotentext"/>
      </w:pPr>
      <w:r>
        <w:rPr>
          <w:rStyle w:val="Funotenzeichen"/>
        </w:rPr>
        <w:footnoteRef/>
      </w:r>
      <w:r>
        <w:t xml:space="preserve"> Översetterkring Schleswig-Holstein/Hamburg, 2020.</w:t>
      </w:r>
    </w:p>
  </w:footnote>
  <w:footnote w:id="7">
    <w:p w14:paraId="6FB7FA04" w14:textId="77777777" w:rsidR="004D41E9" w:rsidRDefault="004D41E9" w:rsidP="004D41E9">
      <w:pPr>
        <w:pStyle w:val="Funotentext"/>
      </w:pPr>
      <w:r>
        <w:rPr>
          <w:rStyle w:val="Funotenzeichen"/>
        </w:rPr>
        <w:footnoteRef/>
      </w:r>
      <w:r>
        <w:t xml:space="preserve"> Översetterkring Schleswig-Holstein/Hamburg, 2020.</w:t>
      </w:r>
    </w:p>
  </w:footnote>
  <w:footnote w:id="8">
    <w:p w14:paraId="6B481C18" w14:textId="77777777" w:rsidR="004D41E9" w:rsidRDefault="004D41E9" w:rsidP="004D41E9">
      <w:pPr>
        <w:pStyle w:val="Funotentext"/>
      </w:pPr>
      <w:r>
        <w:rPr>
          <w:rStyle w:val="Funotenzeichen"/>
        </w:rPr>
        <w:footnoteRef/>
      </w:r>
      <w:r>
        <w:t xml:space="preserve"> Översetterkring Schleswig-Holstein/Hamburg, 2020.</w:t>
      </w:r>
    </w:p>
  </w:footnote>
  <w:footnote w:id="9">
    <w:p w14:paraId="670884FE" w14:textId="77777777" w:rsidR="004D41E9" w:rsidRDefault="004D41E9" w:rsidP="004D41E9">
      <w:pPr>
        <w:pStyle w:val="Funotentext"/>
      </w:pPr>
      <w:r>
        <w:rPr>
          <w:rStyle w:val="Funotenzeichen"/>
        </w:rPr>
        <w:footnoteRef/>
      </w:r>
      <w:r>
        <w:t xml:space="preserve"> Översetterkring Schleswig-Holstein/Hamburg,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0605" w14:textId="77777777" w:rsidR="00976080" w:rsidRDefault="00976080" w:rsidP="00976080">
    <w:pPr>
      <w:pStyle w:val="Text"/>
      <w:tabs>
        <w:tab w:val="left" w:pos="7513"/>
      </w:tabs>
      <w:rPr>
        <w:rFonts w:ascii="Leelawadee UI" w:hAnsi="Leelawadee UI" w:cs="Leelawadee UI"/>
        <w:color w:val="A6A6A6" w:themeColor="background1" w:themeShade="A6"/>
        <w:sz w:val="20"/>
        <w:szCs w:val="20"/>
      </w:rPr>
    </w:pPr>
    <w:r w:rsidRPr="006B1D5D">
      <w:rPr>
        <w:rFonts w:ascii="Leelawadee UI" w:hAnsi="Leelawadee UI" w:cs="Leelawadee UI"/>
        <w:color w:val="A6A6A6" w:themeColor="background1" w:themeShade="A6"/>
        <w:sz w:val="20"/>
        <w:szCs w:val="20"/>
      </w:rPr>
      <w:t xml:space="preserve">Plattdüütsch Perikopenbook </w:t>
    </w:r>
  </w:p>
  <w:p w14:paraId="3B1C004D" w14:textId="3239033D" w:rsidR="00976080" w:rsidRPr="00976080" w:rsidRDefault="00976080" w:rsidP="00976080">
    <w:pPr>
      <w:pStyle w:val="Text"/>
      <w:tabs>
        <w:tab w:val="left" w:pos="7513"/>
      </w:tabs>
      <w:rPr>
        <w:rFonts w:ascii="Leelawadee UI" w:hAnsi="Leelawadee UI" w:cs="Leelawadee UI"/>
        <w:color w:val="A6A6A6" w:themeColor="background1" w:themeShade="A6"/>
        <w:sz w:val="20"/>
        <w:szCs w:val="42"/>
      </w:rPr>
    </w:pPr>
    <w:r w:rsidRPr="006B1D5D">
      <w:rPr>
        <w:rFonts w:ascii="Leelawadee UI" w:hAnsi="Leelawadee UI" w:cs="Leelawadee UI"/>
        <w:color w:val="A6A6A6" w:themeColor="background1" w:themeShade="A6"/>
        <w:sz w:val="20"/>
        <w:szCs w:val="20"/>
      </w:rPr>
      <w:t>Plattdüütsch</w:t>
    </w:r>
    <w:r w:rsidRPr="006B1D5D">
      <w:rPr>
        <w:rFonts w:ascii="Leelawadee UI" w:hAnsi="Leelawadee UI" w:cs="Leelawadee UI"/>
        <w:color w:val="A6A6A6" w:themeColor="background1" w:themeShade="A6"/>
        <w:sz w:val="20"/>
        <w:szCs w:val="42"/>
      </w:rPr>
      <w:t xml:space="preserve"> in de Kark, Pastorin Imke Schwarz (Hg.)</w:t>
    </w:r>
  </w:p>
  <w:p w14:paraId="0EC0187D" w14:textId="77777777" w:rsidR="00976080" w:rsidRDefault="009760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C223F2"/>
    <w:multiLevelType w:val="hybridMultilevel"/>
    <w:tmpl w:val="1E5296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24F28"/>
    <w:multiLevelType w:val="hybridMultilevel"/>
    <w:tmpl w:val="BF72F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9F1455"/>
    <w:multiLevelType w:val="hybridMultilevel"/>
    <w:tmpl w:val="010C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2D72F6"/>
    <w:multiLevelType w:val="hybridMultilevel"/>
    <w:tmpl w:val="85B88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0"/>
  </w:num>
  <w:num w:numId="22">
    <w:abstractNumId w:val="11"/>
  </w:num>
  <w:num w:numId="23">
    <w:abstractNumId w:val="29"/>
  </w:num>
  <w:num w:numId="24">
    <w:abstractNumId w:val="22"/>
  </w:num>
  <w:num w:numId="25">
    <w:abstractNumId w:val="27"/>
  </w:num>
  <w:num w:numId="26">
    <w:abstractNumId w:val="23"/>
  </w:num>
  <w:num w:numId="27">
    <w:abstractNumId w:val="14"/>
  </w:num>
  <w:num w:numId="28">
    <w:abstractNumId w:val="28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6"/>
    <w:rsid w:val="00006FEF"/>
    <w:rsid w:val="00010635"/>
    <w:rsid w:val="000106F1"/>
    <w:rsid w:val="000317AE"/>
    <w:rsid w:val="00037089"/>
    <w:rsid w:val="00040A16"/>
    <w:rsid w:val="00061058"/>
    <w:rsid w:val="000877DE"/>
    <w:rsid w:val="00093D90"/>
    <w:rsid w:val="00096702"/>
    <w:rsid w:val="000A1D13"/>
    <w:rsid w:val="000A275B"/>
    <w:rsid w:val="000A7BCB"/>
    <w:rsid w:val="000B05B6"/>
    <w:rsid w:val="000C5CDD"/>
    <w:rsid w:val="000C7284"/>
    <w:rsid w:val="000D21B2"/>
    <w:rsid w:val="000D23F4"/>
    <w:rsid w:val="000D4B87"/>
    <w:rsid w:val="000F6503"/>
    <w:rsid w:val="0010170B"/>
    <w:rsid w:val="00113292"/>
    <w:rsid w:val="001313CC"/>
    <w:rsid w:val="00131C79"/>
    <w:rsid w:val="00131D41"/>
    <w:rsid w:val="00137E84"/>
    <w:rsid w:val="0014067D"/>
    <w:rsid w:val="001427C5"/>
    <w:rsid w:val="001443AA"/>
    <w:rsid w:val="00150906"/>
    <w:rsid w:val="001549D1"/>
    <w:rsid w:val="00165395"/>
    <w:rsid w:val="00165C4E"/>
    <w:rsid w:val="00173C9C"/>
    <w:rsid w:val="00181C68"/>
    <w:rsid w:val="0019136F"/>
    <w:rsid w:val="00195E93"/>
    <w:rsid w:val="00197929"/>
    <w:rsid w:val="001B0BBE"/>
    <w:rsid w:val="001D0D29"/>
    <w:rsid w:val="001D2E5F"/>
    <w:rsid w:val="001D3E4F"/>
    <w:rsid w:val="001E4E08"/>
    <w:rsid w:val="001E638B"/>
    <w:rsid w:val="001E7B03"/>
    <w:rsid w:val="001F2A12"/>
    <w:rsid w:val="001F2EB8"/>
    <w:rsid w:val="002005BB"/>
    <w:rsid w:val="00233A36"/>
    <w:rsid w:val="00241699"/>
    <w:rsid w:val="00254EDF"/>
    <w:rsid w:val="00260A24"/>
    <w:rsid w:val="00264FC7"/>
    <w:rsid w:val="00283C2E"/>
    <w:rsid w:val="002C7545"/>
    <w:rsid w:val="002D0BD0"/>
    <w:rsid w:val="002D3BAE"/>
    <w:rsid w:val="002D7C7B"/>
    <w:rsid w:val="002E7022"/>
    <w:rsid w:val="002F6C9A"/>
    <w:rsid w:val="0030355C"/>
    <w:rsid w:val="00310490"/>
    <w:rsid w:val="00311553"/>
    <w:rsid w:val="00330EC2"/>
    <w:rsid w:val="003371E1"/>
    <w:rsid w:val="00343341"/>
    <w:rsid w:val="00346A4F"/>
    <w:rsid w:val="00352D3E"/>
    <w:rsid w:val="00353576"/>
    <w:rsid w:val="00363744"/>
    <w:rsid w:val="003809E2"/>
    <w:rsid w:val="003B18FF"/>
    <w:rsid w:val="003D029B"/>
    <w:rsid w:val="003D2D99"/>
    <w:rsid w:val="003E2F1B"/>
    <w:rsid w:val="003E7AAD"/>
    <w:rsid w:val="00400CE8"/>
    <w:rsid w:val="00404582"/>
    <w:rsid w:val="00404988"/>
    <w:rsid w:val="00415848"/>
    <w:rsid w:val="00417134"/>
    <w:rsid w:val="00445A67"/>
    <w:rsid w:val="0045478B"/>
    <w:rsid w:val="0045622C"/>
    <w:rsid w:val="0046733C"/>
    <w:rsid w:val="0047524E"/>
    <w:rsid w:val="0048327C"/>
    <w:rsid w:val="00492929"/>
    <w:rsid w:val="00493586"/>
    <w:rsid w:val="004A0536"/>
    <w:rsid w:val="004A22DA"/>
    <w:rsid w:val="004B3FF6"/>
    <w:rsid w:val="004B4A8A"/>
    <w:rsid w:val="004D013A"/>
    <w:rsid w:val="004D41E9"/>
    <w:rsid w:val="004E108E"/>
    <w:rsid w:val="004E2DB1"/>
    <w:rsid w:val="004F309B"/>
    <w:rsid w:val="004F75EE"/>
    <w:rsid w:val="005001CA"/>
    <w:rsid w:val="0050387C"/>
    <w:rsid w:val="00530CC9"/>
    <w:rsid w:val="00532FDC"/>
    <w:rsid w:val="00536254"/>
    <w:rsid w:val="00542531"/>
    <w:rsid w:val="005542AA"/>
    <w:rsid w:val="0055436E"/>
    <w:rsid w:val="0055729D"/>
    <w:rsid w:val="005655D8"/>
    <w:rsid w:val="00591045"/>
    <w:rsid w:val="005937B1"/>
    <w:rsid w:val="005A2AAD"/>
    <w:rsid w:val="005C2E90"/>
    <w:rsid w:val="005C440C"/>
    <w:rsid w:val="005E0D0B"/>
    <w:rsid w:val="005E1E25"/>
    <w:rsid w:val="005E6329"/>
    <w:rsid w:val="005F617C"/>
    <w:rsid w:val="00605D3C"/>
    <w:rsid w:val="006234E1"/>
    <w:rsid w:val="00637D77"/>
    <w:rsid w:val="00645252"/>
    <w:rsid w:val="00660DF4"/>
    <w:rsid w:val="0066538E"/>
    <w:rsid w:val="00675C5E"/>
    <w:rsid w:val="006761D8"/>
    <w:rsid w:val="0068188E"/>
    <w:rsid w:val="00685A01"/>
    <w:rsid w:val="00686A36"/>
    <w:rsid w:val="00687215"/>
    <w:rsid w:val="006A6F67"/>
    <w:rsid w:val="006B077F"/>
    <w:rsid w:val="006C72F3"/>
    <w:rsid w:val="006D3D74"/>
    <w:rsid w:val="006F0E86"/>
    <w:rsid w:val="00705D0F"/>
    <w:rsid w:val="00710D77"/>
    <w:rsid w:val="00712CD3"/>
    <w:rsid w:val="007178CE"/>
    <w:rsid w:val="007474C3"/>
    <w:rsid w:val="00761661"/>
    <w:rsid w:val="00761B4B"/>
    <w:rsid w:val="00767DCC"/>
    <w:rsid w:val="00781FDF"/>
    <w:rsid w:val="007840CD"/>
    <w:rsid w:val="007A0696"/>
    <w:rsid w:val="007A0E41"/>
    <w:rsid w:val="007A286F"/>
    <w:rsid w:val="007A72E1"/>
    <w:rsid w:val="007B61C9"/>
    <w:rsid w:val="007C1E59"/>
    <w:rsid w:val="007F1414"/>
    <w:rsid w:val="007F445A"/>
    <w:rsid w:val="007F656B"/>
    <w:rsid w:val="007F7F8A"/>
    <w:rsid w:val="00817331"/>
    <w:rsid w:val="00821959"/>
    <w:rsid w:val="00827C3B"/>
    <w:rsid w:val="008320B7"/>
    <w:rsid w:val="0083499D"/>
    <w:rsid w:val="0083569A"/>
    <w:rsid w:val="00837076"/>
    <w:rsid w:val="00846585"/>
    <w:rsid w:val="00852CD2"/>
    <w:rsid w:val="008908FB"/>
    <w:rsid w:val="008C20ED"/>
    <w:rsid w:val="008C42F9"/>
    <w:rsid w:val="008D7182"/>
    <w:rsid w:val="008E4CF4"/>
    <w:rsid w:val="008F0D79"/>
    <w:rsid w:val="00914A97"/>
    <w:rsid w:val="0093311A"/>
    <w:rsid w:val="00951078"/>
    <w:rsid w:val="009637A0"/>
    <w:rsid w:val="00970361"/>
    <w:rsid w:val="00976080"/>
    <w:rsid w:val="0099060B"/>
    <w:rsid w:val="00996090"/>
    <w:rsid w:val="009A4553"/>
    <w:rsid w:val="009B380E"/>
    <w:rsid w:val="009B63F5"/>
    <w:rsid w:val="009F732B"/>
    <w:rsid w:val="00A06B58"/>
    <w:rsid w:val="00A07ADC"/>
    <w:rsid w:val="00A14CDE"/>
    <w:rsid w:val="00A24E0C"/>
    <w:rsid w:val="00A5015D"/>
    <w:rsid w:val="00A56157"/>
    <w:rsid w:val="00A604B8"/>
    <w:rsid w:val="00A62461"/>
    <w:rsid w:val="00A74FE7"/>
    <w:rsid w:val="00A77149"/>
    <w:rsid w:val="00A814C1"/>
    <w:rsid w:val="00A9204E"/>
    <w:rsid w:val="00A950BF"/>
    <w:rsid w:val="00A951AA"/>
    <w:rsid w:val="00A976E4"/>
    <w:rsid w:val="00AA1978"/>
    <w:rsid w:val="00AB11E0"/>
    <w:rsid w:val="00AB17A3"/>
    <w:rsid w:val="00AB25B6"/>
    <w:rsid w:val="00AC6740"/>
    <w:rsid w:val="00AD542C"/>
    <w:rsid w:val="00AF405A"/>
    <w:rsid w:val="00AF5026"/>
    <w:rsid w:val="00B112F6"/>
    <w:rsid w:val="00B31091"/>
    <w:rsid w:val="00B337E2"/>
    <w:rsid w:val="00B3565A"/>
    <w:rsid w:val="00B46052"/>
    <w:rsid w:val="00B66B39"/>
    <w:rsid w:val="00B67EF8"/>
    <w:rsid w:val="00B77366"/>
    <w:rsid w:val="00B815CB"/>
    <w:rsid w:val="00B87666"/>
    <w:rsid w:val="00BA4BEA"/>
    <w:rsid w:val="00BB6B1F"/>
    <w:rsid w:val="00BB74C7"/>
    <w:rsid w:val="00BD3E47"/>
    <w:rsid w:val="00BD636F"/>
    <w:rsid w:val="00BE6AE1"/>
    <w:rsid w:val="00BF5CE5"/>
    <w:rsid w:val="00C032BF"/>
    <w:rsid w:val="00C04FC8"/>
    <w:rsid w:val="00C07491"/>
    <w:rsid w:val="00C22DAD"/>
    <w:rsid w:val="00C275E0"/>
    <w:rsid w:val="00C3779A"/>
    <w:rsid w:val="00C4728C"/>
    <w:rsid w:val="00C51E56"/>
    <w:rsid w:val="00C54018"/>
    <w:rsid w:val="00C6098C"/>
    <w:rsid w:val="00C60A34"/>
    <w:rsid w:val="00C60CBF"/>
    <w:rsid w:val="00C629EA"/>
    <w:rsid w:val="00C66645"/>
    <w:rsid w:val="00C718C2"/>
    <w:rsid w:val="00C93E01"/>
    <w:rsid w:val="00CB6B4D"/>
    <w:rsid w:val="00CC042E"/>
    <w:rsid w:val="00CC1993"/>
    <w:rsid w:val="00CC3D12"/>
    <w:rsid w:val="00CC473B"/>
    <w:rsid w:val="00CD65B9"/>
    <w:rsid w:val="00D14389"/>
    <w:rsid w:val="00D20181"/>
    <w:rsid w:val="00D23085"/>
    <w:rsid w:val="00D4323A"/>
    <w:rsid w:val="00D432C4"/>
    <w:rsid w:val="00D4518F"/>
    <w:rsid w:val="00D56E08"/>
    <w:rsid w:val="00D64B9E"/>
    <w:rsid w:val="00DB6613"/>
    <w:rsid w:val="00DC3D67"/>
    <w:rsid w:val="00DD57F3"/>
    <w:rsid w:val="00E017C1"/>
    <w:rsid w:val="00E25562"/>
    <w:rsid w:val="00E32B74"/>
    <w:rsid w:val="00E513C2"/>
    <w:rsid w:val="00E64459"/>
    <w:rsid w:val="00E93CD9"/>
    <w:rsid w:val="00E943F2"/>
    <w:rsid w:val="00EA3205"/>
    <w:rsid w:val="00EA7175"/>
    <w:rsid w:val="00EE2B5D"/>
    <w:rsid w:val="00EE5719"/>
    <w:rsid w:val="00EE722F"/>
    <w:rsid w:val="00EE7559"/>
    <w:rsid w:val="00EF297F"/>
    <w:rsid w:val="00EF64DD"/>
    <w:rsid w:val="00EF730A"/>
    <w:rsid w:val="00F01307"/>
    <w:rsid w:val="00F043C7"/>
    <w:rsid w:val="00F057BC"/>
    <w:rsid w:val="00F12036"/>
    <w:rsid w:val="00F15CD5"/>
    <w:rsid w:val="00F261B4"/>
    <w:rsid w:val="00F429E1"/>
    <w:rsid w:val="00F66C01"/>
    <w:rsid w:val="00F85ACA"/>
    <w:rsid w:val="00F85D76"/>
    <w:rsid w:val="00FA1307"/>
    <w:rsid w:val="00FA7133"/>
    <w:rsid w:val="00FA7EB4"/>
    <w:rsid w:val="00FB6941"/>
    <w:rsid w:val="00FC0937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3D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586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customStyle="1" w:styleId="Text">
    <w:name w:val="Text"/>
    <w:rsid w:val="009760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schuchardt\AppData\Local\Microsoft\Office\16.0\DTS\de-DE%7b2B7DE417-1592-40DE-92BC-76217C33059E%7d\%7b38E86D7A-B5EF-4C82-81DC-EBBED3D7FCEC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B38DB493E2048BD9F9CE5380E6AAA" ma:contentTypeVersion="4" ma:contentTypeDescription="Ein neues Dokument erstellen." ma:contentTypeScope="" ma:versionID="7c6c4d041aaa0af24d51fc1547bccf5d">
  <xsd:schema xmlns:xsd="http://www.w3.org/2001/XMLSchema" xmlns:xs="http://www.w3.org/2001/XMLSchema" xmlns:p="http://schemas.microsoft.com/office/2006/metadata/properties" xmlns:ns3="a35503c9-0495-4b45-9741-34c1673de171" targetNamespace="http://schemas.microsoft.com/office/2006/metadata/properties" ma:root="true" ma:fieldsID="e51f2265d27fe3a69452fb16acff0128" ns3:_="">
    <xsd:import namespace="a35503c9-0495-4b45-9741-34c1673de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03c9-0495-4b45-9741-34c1673de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0A62-9788-4992-A2E3-8819463B3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8953C-B5E9-4E69-9AEC-45B0F1953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03c9-0495-4b45-9741-34c1673d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8A271-A201-42FB-BDEB-0F3F4062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{38E86D7A-B5EF-4C82-81DC-EBBED3D7FCEC}tf02786999</Template>
  <TotalTime>0</TotalTime>
  <Pages>5</Pages>
  <Words>1235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2020-08-31T08:14:00Z</dcterms:created>
  <dcterms:modified xsi:type="dcterms:W3CDTF">2020-08-31T08:14:00Z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0x01010080AB38DB493E2048BD9F9CE5380E6AAA</vt:lpwstr>
  </property>
</Properties>
</file>