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D34C" w14:textId="77777777" w:rsidR="00986826" w:rsidRPr="00986826" w:rsidRDefault="00986826" w:rsidP="00923D44">
      <w:pPr>
        <w:pStyle w:val="KeinLeerraum"/>
        <w:spacing w:line="360" w:lineRule="auto"/>
        <w:rPr>
          <w:rFonts w:ascii="Arial" w:hAnsi="Arial" w:cs="Arial"/>
          <w:b/>
          <w:bCs/>
        </w:rPr>
      </w:pPr>
      <w:proofErr w:type="spellStart"/>
      <w:r w:rsidRPr="00986826">
        <w:rPr>
          <w:rFonts w:ascii="Arial" w:hAnsi="Arial" w:cs="Arial"/>
          <w:b/>
          <w:bCs/>
        </w:rPr>
        <w:t>Gottesdeenst</w:t>
      </w:r>
      <w:proofErr w:type="spellEnd"/>
      <w:r w:rsidRPr="00986826">
        <w:rPr>
          <w:rFonts w:ascii="Arial" w:hAnsi="Arial" w:cs="Arial"/>
          <w:b/>
          <w:bCs/>
        </w:rPr>
        <w:t xml:space="preserve"> to Kantate </w:t>
      </w:r>
    </w:p>
    <w:p w14:paraId="0092F0AA" w14:textId="45784B0B" w:rsidR="00986826" w:rsidRPr="00986826" w:rsidRDefault="00986826" w:rsidP="00923D44">
      <w:pPr>
        <w:pStyle w:val="KeinLeerraum"/>
        <w:spacing w:line="360" w:lineRule="auto"/>
        <w:rPr>
          <w:rFonts w:ascii="Arial" w:hAnsi="Arial" w:cs="Arial"/>
          <w:b/>
          <w:bCs/>
        </w:rPr>
      </w:pPr>
      <w:r w:rsidRPr="00986826">
        <w:rPr>
          <w:rFonts w:ascii="Arial" w:hAnsi="Arial" w:cs="Arial"/>
          <w:b/>
          <w:bCs/>
        </w:rPr>
        <w:t xml:space="preserve">Predigt to 2. Chronik 5,2-5.12-14, </w:t>
      </w:r>
      <w:r>
        <w:rPr>
          <w:rFonts w:ascii="Arial" w:hAnsi="Arial" w:cs="Arial"/>
          <w:b/>
          <w:bCs/>
        </w:rPr>
        <w:t>Stadtdekan Dr. Jürgen Körnlein, Nürnberg</w:t>
      </w:r>
      <w:r w:rsidRPr="00986826">
        <w:rPr>
          <w:rFonts w:ascii="Arial" w:hAnsi="Arial" w:cs="Arial"/>
          <w:b/>
          <w:bCs/>
        </w:rPr>
        <w:br/>
        <w:t>I</w:t>
      </w:r>
      <w:proofErr w:type="spellStart"/>
      <w:r w:rsidRPr="00986826">
        <w:rPr>
          <w:rFonts w:ascii="Arial" w:hAnsi="Arial" w:cs="Arial"/>
          <w:b/>
          <w:bCs/>
        </w:rPr>
        <w:t>n´t</w:t>
      </w:r>
      <w:proofErr w:type="spellEnd"/>
      <w:r w:rsidRPr="00986826">
        <w:rPr>
          <w:rFonts w:ascii="Arial" w:hAnsi="Arial" w:cs="Arial"/>
          <w:b/>
          <w:bCs/>
        </w:rPr>
        <w:t xml:space="preserve"> </w:t>
      </w:r>
      <w:proofErr w:type="spellStart"/>
      <w:r w:rsidRPr="00986826">
        <w:rPr>
          <w:rFonts w:ascii="Arial" w:hAnsi="Arial" w:cs="Arial"/>
          <w:b/>
          <w:bCs/>
        </w:rPr>
        <w:t>Plattdüütsche</w:t>
      </w:r>
      <w:proofErr w:type="spellEnd"/>
      <w:r w:rsidRPr="00986826">
        <w:rPr>
          <w:rFonts w:ascii="Arial" w:hAnsi="Arial" w:cs="Arial"/>
          <w:b/>
          <w:bCs/>
        </w:rPr>
        <w:t xml:space="preserve"> bracht van </w:t>
      </w:r>
      <w:r>
        <w:rPr>
          <w:rFonts w:ascii="Arial" w:hAnsi="Arial" w:cs="Arial"/>
          <w:b/>
          <w:bCs/>
        </w:rPr>
        <w:t xml:space="preserve">Prädikant Friedo Hansen, </w:t>
      </w:r>
      <w:proofErr w:type="spellStart"/>
      <w:r>
        <w:rPr>
          <w:rFonts w:ascii="Arial" w:hAnsi="Arial" w:cs="Arial"/>
          <w:b/>
          <w:bCs/>
        </w:rPr>
        <w:t>Todtshorn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27C0D31F" w14:textId="77777777" w:rsidR="00986826" w:rsidRDefault="00986826" w:rsidP="00923D44">
      <w:pPr>
        <w:pStyle w:val="KeinLeerraum"/>
        <w:spacing w:line="360" w:lineRule="auto"/>
        <w:rPr>
          <w:rFonts w:ascii="Arial" w:hAnsi="Arial" w:cs="Arial"/>
        </w:rPr>
      </w:pPr>
    </w:p>
    <w:p w14:paraId="3E2A04EE" w14:textId="133307D9" w:rsidR="00423483" w:rsidRPr="00986826" w:rsidRDefault="00423483" w:rsidP="00923D44">
      <w:pPr>
        <w:pStyle w:val="KeinLeerraum"/>
        <w:spacing w:line="360" w:lineRule="auto"/>
        <w:rPr>
          <w:rFonts w:ascii="Arial" w:hAnsi="Arial" w:cs="Arial"/>
        </w:rPr>
      </w:pPr>
      <w:proofErr w:type="spellStart"/>
      <w:r w:rsidRPr="00986826">
        <w:rPr>
          <w:rFonts w:ascii="Arial" w:hAnsi="Arial" w:cs="Arial"/>
        </w:rPr>
        <w:t>Leebe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Gemeen</w:t>
      </w:r>
      <w:proofErr w:type="spellEnd"/>
      <w:r w:rsidRPr="00986826">
        <w:rPr>
          <w:rFonts w:ascii="Arial" w:hAnsi="Arial" w:cs="Arial"/>
        </w:rPr>
        <w:t>,</w:t>
      </w:r>
    </w:p>
    <w:p w14:paraId="6D0BECE9" w14:textId="63C40D84" w:rsidR="00423483" w:rsidRPr="00986826" w:rsidRDefault="00423483" w:rsidP="00923D44">
      <w:pPr>
        <w:pStyle w:val="KeinLeerraum"/>
        <w:spacing w:line="360" w:lineRule="auto"/>
        <w:rPr>
          <w:rFonts w:ascii="Arial" w:hAnsi="Arial" w:cs="Arial"/>
        </w:rPr>
      </w:pP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dat </w:t>
      </w:r>
      <w:proofErr w:type="spellStart"/>
      <w:r w:rsidRPr="00986826">
        <w:rPr>
          <w:rFonts w:ascii="Arial" w:hAnsi="Arial" w:cs="Arial"/>
        </w:rPr>
        <w:t>wör</w:t>
      </w:r>
      <w:proofErr w:type="spellEnd"/>
      <w:r w:rsidRPr="00986826">
        <w:rPr>
          <w:rFonts w:ascii="Arial" w:hAnsi="Arial" w:cs="Arial"/>
        </w:rPr>
        <w:t xml:space="preserve"> so </w:t>
      </w:r>
      <w:proofErr w:type="spellStart"/>
      <w:r w:rsidRPr="00986826">
        <w:rPr>
          <w:rFonts w:ascii="Arial" w:hAnsi="Arial" w:cs="Arial"/>
        </w:rPr>
        <w:t>as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wör</w:t>
      </w:r>
      <w:proofErr w:type="spellEnd"/>
      <w:r w:rsidRPr="00986826">
        <w:rPr>
          <w:rFonts w:ascii="Arial" w:hAnsi="Arial" w:cs="Arial"/>
        </w:rPr>
        <w:t xml:space="preserve"> all Trompeten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r w:rsidR="00472205" w:rsidRPr="00986826">
        <w:rPr>
          <w:rFonts w:ascii="Arial" w:hAnsi="Arial" w:cs="Arial"/>
        </w:rPr>
        <w:t>T</w:t>
      </w:r>
      <w:r w:rsidRPr="00986826">
        <w:rPr>
          <w:rFonts w:ascii="Arial" w:hAnsi="Arial" w:cs="Arial"/>
        </w:rPr>
        <w:t xml:space="preserve">rompeten und de Lüd singen mit nur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Stimm</w:t>
      </w:r>
      <w:proofErr w:type="spellEnd"/>
      <w:r w:rsidRPr="00986826">
        <w:rPr>
          <w:rFonts w:ascii="Arial" w:hAnsi="Arial" w:cs="Arial"/>
        </w:rPr>
        <w:t xml:space="preserve">. </w:t>
      </w:r>
    </w:p>
    <w:p w14:paraId="7D8C874C" w14:textId="5A81FA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Wat </w:t>
      </w:r>
      <w:proofErr w:type="spellStart"/>
      <w:r w:rsidRPr="00986826">
        <w:rPr>
          <w:rFonts w:ascii="Arial" w:hAnsi="Arial" w:cs="Arial"/>
        </w:rPr>
        <w:t>för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="00986826">
        <w:rPr>
          <w:rFonts w:ascii="Arial" w:hAnsi="Arial" w:cs="Arial"/>
        </w:rPr>
        <w:t>M</w:t>
      </w:r>
      <w:r w:rsidRPr="00986826">
        <w:rPr>
          <w:rFonts w:ascii="Arial" w:hAnsi="Arial" w:cs="Arial"/>
        </w:rPr>
        <w:t>iteenanner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wat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för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Eenigkeit</w:t>
      </w:r>
      <w:proofErr w:type="spellEnd"/>
      <w:r w:rsidRPr="00986826">
        <w:rPr>
          <w:rFonts w:ascii="Arial" w:hAnsi="Arial" w:cs="Arial"/>
        </w:rPr>
        <w:t xml:space="preserve">. Obwohl all de </w:t>
      </w:r>
      <w:proofErr w:type="spellStart"/>
      <w:r w:rsidRPr="00986826">
        <w:rPr>
          <w:rFonts w:ascii="Arial" w:hAnsi="Arial" w:cs="Arial"/>
        </w:rPr>
        <w:t>Börgermeister</w:t>
      </w:r>
      <w:proofErr w:type="spellEnd"/>
      <w:r w:rsidRPr="00986826">
        <w:rPr>
          <w:rFonts w:ascii="Arial" w:hAnsi="Arial" w:cs="Arial"/>
        </w:rPr>
        <w:t xml:space="preserve"> und Ministerpräsidenten versammelt sind, </w:t>
      </w:r>
      <w:proofErr w:type="spellStart"/>
      <w:r w:rsidRPr="00986826">
        <w:rPr>
          <w:rFonts w:ascii="Arial" w:hAnsi="Arial" w:cs="Arial"/>
        </w:rPr>
        <w:t>de</w:t>
      </w:r>
      <w:proofErr w:type="spellEnd"/>
      <w:r w:rsidRPr="00986826">
        <w:rPr>
          <w:rFonts w:ascii="Arial" w:hAnsi="Arial" w:cs="Arial"/>
        </w:rPr>
        <w:t xml:space="preserve"> damals Älteste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Böberste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de </w:t>
      </w:r>
      <w:proofErr w:type="spellStart"/>
      <w:r w:rsidRPr="00986826">
        <w:rPr>
          <w:rFonts w:ascii="Arial" w:hAnsi="Arial" w:cs="Arial"/>
        </w:rPr>
        <w:t>Stämm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heten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hebbt</w:t>
      </w:r>
      <w:proofErr w:type="spellEnd"/>
      <w:r w:rsidRPr="00986826">
        <w:rPr>
          <w:rFonts w:ascii="Arial" w:hAnsi="Arial" w:cs="Arial"/>
        </w:rPr>
        <w:t xml:space="preserve">.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ganzet</w:t>
      </w:r>
      <w:proofErr w:type="spellEnd"/>
      <w:r w:rsidRPr="00986826">
        <w:rPr>
          <w:rFonts w:ascii="Arial" w:hAnsi="Arial" w:cs="Arial"/>
        </w:rPr>
        <w:t xml:space="preserve"> Land </w:t>
      </w:r>
      <w:proofErr w:type="spellStart"/>
      <w:r w:rsidRPr="00986826">
        <w:rPr>
          <w:rFonts w:ascii="Arial" w:hAnsi="Arial" w:cs="Arial"/>
        </w:rPr>
        <w:t>koomt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tosommen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findt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Melodie.</w:t>
      </w:r>
    </w:p>
    <w:p w14:paraId="132F7B1A" w14:textId="52FF9F88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proofErr w:type="spellStart"/>
      <w:r w:rsidRPr="00986826">
        <w:rPr>
          <w:rFonts w:ascii="Arial" w:hAnsi="Arial" w:cs="Arial"/>
        </w:rPr>
        <w:t>Eenstimmigkeit</w:t>
      </w:r>
      <w:proofErr w:type="spellEnd"/>
      <w:r w:rsidRPr="00986826">
        <w:rPr>
          <w:rFonts w:ascii="Arial" w:hAnsi="Arial" w:cs="Arial"/>
        </w:rPr>
        <w:t xml:space="preserve">! De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sünd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in’n</w:t>
      </w:r>
      <w:proofErr w:type="spellEnd"/>
      <w:r w:rsidRPr="00986826">
        <w:rPr>
          <w:rFonts w:ascii="Arial" w:hAnsi="Arial" w:cs="Arial"/>
        </w:rPr>
        <w:t xml:space="preserve"> Bann trocken</w:t>
      </w:r>
      <w:r w:rsidR="00986826">
        <w:rPr>
          <w:rFonts w:ascii="Arial" w:hAnsi="Arial" w:cs="Arial"/>
        </w:rPr>
        <w:t xml:space="preserve">. </w:t>
      </w:r>
      <w:r w:rsidRPr="00986826">
        <w:rPr>
          <w:rFonts w:ascii="Arial" w:hAnsi="Arial" w:cs="Arial"/>
        </w:rPr>
        <w:t xml:space="preserve">Schon damals in dat </w:t>
      </w:r>
      <w:proofErr w:type="spellStart"/>
      <w:r w:rsidRPr="00986826">
        <w:rPr>
          <w:rFonts w:ascii="Arial" w:hAnsi="Arial" w:cs="Arial"/>
        </w:rPr>
        <w:t>ole</w:t>
      </w:r>
      <w:proofErr w:type="spellEnd"/>
      <w:r w:rsidRPr="00986826">
        <w:rPr>
          <w:rFonts w:ascii="Arial" w:hAnsi="Arial" w:cs="Arial"/>
        </w:rPr>
        <w:t xml:space="preserve"> Israel. </w:t>
      </w:r>
      <w:proofErr w:type="spellStart"/>
      <w:r w:rsidRPr="00986826">
        <w:rPr>
          <w:rFonts w:ascii="Arial" w:hAnsi="Arial" w:cs="Arial"/>
        </w:rPr>
        <w:t>Vündach</w:t>
      </w:r>
      <w:proofErr w:type="spellEnd"/>
      <w:r w:rsidRPr="00986826">
        <w:rPr>
          <w:rFonts w:ascii="Arial" w:hAnsi="Arial" w:cs="Arial"/>
        </w:rPr>
        <w:t xml:space="preserve"> kann man neidisch </w:t>
      </w:r>
      <w:proofErr w:type="spellStart"/>
      <w:r w:rsidRPr="00986826">
        <w:rPr>
          <w:rFonts w:ascii="Arial" w:hAnsi="Arial" w:cs="Arial"/>
        </w:rPr>
        <w:t>wehn</w:t>
      </w:r>
      <w:proofErr w:type="spellEnd"/>
      <w:r w:rsidRPr="00986826">
        <w:rPr>
          <w:rFonts w:ascii="Arial" w:hAnsi="Arial" w:cs="Arial"/>
        </w:rPr>
        <w:t xml:space="preserve">, dat </w:t>
      </w:r>
      <w:proofErr w:type="spellStart"/>
      <w:r w:rsidRPr="00986826">
        <w:rPr>
          <w:rFonts w:ascii="Arial" w:hAnsi="Arial" w:cs="Arial"/>
        </w:rPr>
        <w:t>sowat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güng</w:t>
      </w:r>
      <w:proofErr w:type="spellEnd"/>
      <w:r w:rsidRPr="00986826">
        <w:rPr>
          <w:rFonts w:ascii="Arial" w:hAnsi="Arial" w:cs="Arial"/>
        </w:rPr>
        <w:t xml:space="preserve">. Geev dat ok </w:t>
      </w:r>
      <w:proofErr w:type="spellStart"/>
      <w:r w:rsidRPr="00986826">
        <w:rPr>
          <w:rFonts w:ascii="Arial" w:hAnsi="Arial" w:cs="Arial"/>
        </w:rPr>
        <w:t>Lüd</w:t>
      </w:r>
      <w:proofErr w:type="spellEnd"/>
      <w:r w:rsidRPr="00986826">
        <w:rPr>
          <w:rFonts w:ascii="Arial" w:hAnsi="Arial" w:cs="Arial"/>
        </w:rPr>
        <w:t xml:space="preserve">, </w:t>
      </w:r>
      <w:proofErr w:type="spellStart"/>
      <w:r w:rsidRPr="00986826">
        <w:rPr>
          <w:rFonts w:ascii="Arial" w:hAnsi="Arial" w:cs="Arial"/>
        </w:rPr>
        <w:t>de</w:t>
      </w:r>
      <w:proofErr w:type="spellEnd"/>
      <w:r w:rsidRPr="00986826">
        <w:rPr>
          <w:rFonts w:ascii="Arial" w:hAnsi="Arial" w:cs="Arial"/>
        </w:rPr>
        <w:t xml:space="preserve"> mit </w:t>
      </w:r>
      <w:proofErr w:type="spellStart"/>
      <w:r w:rsidRPr="00986826">
        <w:rPr>
          <w:rFonts w:ascii="Arial" w:hAnsi="Arial" w:cs="Arial"/>
        </w:rPr>
        <w:t>de</w:t>
      </w:r>
      <w:proofErr w:type="spellEnd"/>
      <w:r w:rsidRPr="00986826">
        <w:rPr>
          <w:rFonts w:ascii="Arial" w:hAnsi="Arial" w:cs="Arial"/>
        </w:rPr>
        <w:t xml:space="preserve"> vorgeben Leeder nix anfangen </w:t>
      </w:r>
      <w:proofErr w:type="spellStart"/>
      <w:r w:rsidRPr="00986826">
        <w:rPr>
          <w:rFonts w:ascii="Arial" w:hAnsi="Arial" w:cs="Arial"/>
        </w:rPr>
        <w:t>künnen</w:t>
      </w:r>
      <w:proofErr w:type="spellEnd"/>
      <w:r w:rsidRPr="00986826">
        <w:rPr>
          <w:rFonts w:ascii="Arial" w:hAnsi="Arial" w:cs="Arial"/>
        </w:rPr>
        <w:t xml:space="preserve">? </w:t>
      </w:r>
    </w:p>
    <w:p w14:paraId="1F925E1A" w14:textId="6A96D652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As de </w:t>
      </w:r>
      <w:proofErr w:type="spellStart"/>
      <w:r w:rsidRPr="00986826">
        <w:rPr>
          <w:rFonts w:ascii="Arial" w:hAnsi="Arial" w:cs="Arial"/>
        </w:rPr>
        <w:t>Chronikbööker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entstahn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sünd</w:t>
      </w:r>
      <w:proofErr w:type="spellEnd"/>
      <w:r w:rsidRPr="00986826">
        <w:rPr>
          <w:rFonts w:ascii="Arial" w:hAnsi="Arial" w:cs="Arial"/>
        </w:rPr>
        <w:t xml:space="preserve">, </w:t>
      </w:r>
      <w:proofErr w:type="spellStart"/>
      <w:r w:rsidRPr="00986826">
        <w:rPr>
          <w:rFonts w:ascii="Arial" w:hAnsi="Arial" w:cs="Arial"/>
        </w:rPr>
        <w:t>gev</w:t>
      </w:r>
      <w:proofErr w:type="spellEnd"/>
      <w:r w:rsidRPr="00986826">
        <w:rPr>
          <w:rFonts w:ascii="Arial" w:hAnsi="Arial" w:cs="Arial"/>
        </w:rPr>
        <w:t xml:space="preserve"> dat verschiedene </w:t>
      </w:r>
      <w:proofErr w:type="spellStart"/>
      <w:r w:rsidRPr="00986826">
        <w:rPr>
          <w:rFonts w:ascii="Arial" w:hAnsi="Arial" w:cs="Arial"/>
        </w:rPr>
        <w:t>Stääd‘n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verscheedene</w:t>
      </w:r>
      <w:proofErr w:type="spellEnd"/>
      <w:r w:rsidRPr="00986826">
        <w:rPr>
          <w:rFonts w:ascii="Arial" w:hAnsi="Arial" w:cs="Arial"/>
        </w:rPr>
        <w:t xml:space="preserve"> Arten, Gott de ehr to geben un to priesen. De </w:t>
      </w:r>
      <w:proofErr w:type="spellStart"/>
      <w:r w:rsidRPr="00986826">
        <w:rPr>
          <w:rFonts w:ascii="Arial" w:hAnsi="Arial" w:cs="Arial"/>
        </w:rPr>
        <w:t>Lüd</w:t>
      </w:r>
      <w:proofErr w:type="spellEnd"/>
      <w:r w:rsidRPr="00986826">
        <w:rPr>
          <w:rFonts w:ascii="Arial" w:hAnsi="Arial" w:cs="Arial"/>
        </w:rPr>
        <w:t xml:space="preserve"> de </w:t>
      </w:r>
      <w:proofErr w:type="spellStart"/>
      <w:r w:rsidRPr="00986826">
        <w:rPr>
          <w:rFonts w:ascii="Arial" w:hAnsi="Arial" w:cs="Arial"/>
        </w:rPr>
        <w:t>de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Chronikbööker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schreeben</w:t>
      </w:r>
      <w:proofErr w:type="spellEnd"/>
      <w:r w:rsidRPr="00986826">
        <w:rPr>
          <w:rFonts w:ascii="Arial" w:hAnsi="Arial" w:cs="Arial"/>
        </w:rPr>
        <w:t xml:space="preserve"> hebt, hebt </w:t>
      </w:r>
      <w:proofErr w:type="spellStart"/>
      <w:r w:rsidRPr="00986826">
        <w:rPr>
          <w:rFonts w:ascii="Arial" w:hAnsi="Arial" w:cs="Arial"/>
        </w:rPr>
        <w:t>de</w:t>
      </w:r>
      <w:proofErr w:type="spellEnd"/>
      <w:r w:rsidRPr="00986826">
        <w:rPr>
          <w:rFonts w:ascii="Arial" w:hAnsi="Arial" w:cs="Arial"/>
        </w:rPr>
        <w:t xml:space="preserve"> Botschaft: De Kult </w:t>
      </w:r>
      <w:proofErr w:type="spellStart"/>
      <w:r w:rsidRPr="00986826">
        <w:rPr>
          <w:rFonts w:ascii="Arial" w:hAnsi="Arial" w:cs="Arial"/>
        </w:rPr>
        <w:t>för</w:t>
      </w:r>
      <w:proofErr w:type="spellEnd"/>
      <w:r w:rsidRPr="00986826">
        <w:rPr>
          <w:rFonts w:ascii="Arial" w:hAnsi="Arial" w:cs="Arial"/>
        </w:rPr>
        <w:t xml:space="preserve"> Gott </w:t>
      </w:r>
      <w:proofErr w:type="spellStart"/>
      <w:r w:rsidRPr="00986826">
        <w:rPr>
          <w:rFonts w:ascii="Arial" w:hAnsi="Arial" w:cs="Arial"/>
        </w:rPr>
        <w:t>schall</w:t>
      </w:r>
      <w:proofErr w:type="spellEnd"/>
      <w:r w:rsidRPr="00986826">
        <w:rPr>
          <w:rFonts w:ascii="Arial" w:hAnsi="Arial" w:cs="Arial"/>
        </w:rPr>
        <w:t xml:space="preserve"> sick </w:t>
      </w:r>
      <w:proofErr w:type="spellStart"/>
      <w:r w:rsidRPr="00986826">
        <w:rPr>
          <w:rFonts w:ascii="Arial" w:hAnsi="Arial" w:cs="Arial"/>
        </w:rPr>
        <w:t>op</w:t>
      </w:r>
      <w:proofErr w:type="spellEnd"/>
      <w:r w:rsidRPr="00986826">
        <w:rPr>
          <w:rFonts w:ascii="Arial" w:hAnsi="Arial" w:cs="Arial"/>
        </w:rPr>
        <w:t xml:space="preserve"> Jerusalem </w:t>
      </w:r>
      <w:proofErr w:type="spellStart"/>
      <w:r w:rsidRPr="00986826">
        <w:rPr>
          <w:rFonts w:ascii="Arial" w:hAnsi="Arial" w:cs="Arial"/>
        </w:rPr>
        <w:t>utrichten</w:t>
      </w:r>
      <w:proofErr w:type="spellEnd"/>
      <w:r w:rsidR="00986826">
        <w:rPr>
          <w:rFonts w:ascii="Arial" w:hAnsi="Arial" w:cs="Arial"/>
        </w:rPr>
        <w:t xml:space="preserve"> </w:t>
      </w:r>
      <w:r w:rsidRPr="00986826">
        <w:rPr>
          <w:rFonts w:ascii="Arial" w:hAnsi="Arial" w:cs="Arial"/>
        </w:rPr>
        <w:t xml:space="preserve">- </w:t>
      </w:r>
      <w:proofErr w:type="spellStart"/>
      <w:r w:rsidRPr="00986826">
        <w:rPr>
          <w:rFonts w:ascii="Arial" w:hAnsi="Arial" w:cs="Arial"/>
        </w:rPr>
        <w:t>op</w:t>
      </w:r>
      <w:proofErr w:type="spellEnd"/>
      <w:r w:rsidRPr="00986826">
        <w:rPr>
          <w:rFonts w:ascii="Arial" w:hAnsi="Arial" w:cs="Arial"/>
        </w:rPr>
        <w:t xml:space="preserve"> den Tempel, den Ort wo Gott </w:t>
      </w:r>
      <w:proofErr w:type="gramStart"/>
      <w:r w:rsidRPr="00986826">
        <w:rPr>
          <w:rFonts w:ascii="Arial" w:hAnsi="Arial" w:cs="Arial"/>
        </w:rPr>
        <w:t>ehrt</w:t>
      </w:r>
      <w:proofErr w:type="gramEnd"/>
      <w:r w:rsidRPr="00986826">
        <w:rPr>
          <w:rFonts w:ascii="Arial" w:hAnsi="Arial" w:cs="Arial"/>
        </w:rPr>
        <w:t xml:space="preserve"> ward. All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in Israel </w:t>
      </w:r>
      <w:proofErr w:type="spellStart"/>
      <w:r w:rsidRPr="00986826">
        <w:rPr>
          <w:rFonts w:ascii="Arial" w:hAnsi="Arial" w:cs="Arial"/>
        </w:rPr>
        <w:t>schüllt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jummern</w:t>
      </w:r>
      <w:proofErr w:type="spellEnd"/>
      <w:r w:rsidRPr="00986826">
        <w:rPr>
          <w:rFonts w:ascii="Arial" w:hAnsi="Arial" w:cs="Arial"/>
        </w:rPr>
        <w:t xml:space="preserve"> Globen in </w:t>
      </w:r>
      <w:proofErr w:type="spellStart"/>
      <w:r w:rsidRPr="00986826">
        <w:rPr>
          <w:rFonts w:ascii="Arial" w:hAnsi="Arial" w:cs="Arial"/>
        </w:rPr>
        <w:t>glieke</w:t>
      </w:r>
      <w:proofErr w:type="spellEnd"/>
      <w:r w:rsidRPr="00986826">
        <w:rPr>
          <w:rFonts w:ascii="Arial" w:hAnsi="Arial" w:cs="Arial"/>
        </w:rPr>
        <w:t xml:space="preserve"> Wies </w:t>
      </w:r>
      <w:proofErr w:type="spellStart"/>
      <w:r w:rsidRPr="00986826">
        <w:rPr>
          <w:rFonts w:ascii="Arial" w:hAnsi="Arial" w:cs="Arial"/>
        </w:rPr>
        <w:t>fieern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leben.</w:t>
      </w:r>
    </w:p>
    <w:p w14:paraId="4D30D420" w14:textId="5CACD829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De </w:t>
      </w:r>
      <w:proofErr w:type="spellStart"/>
      <w:r w:rsidRPr="00986826">
        <w:rPr>
          <w:rFonts w:ascii="Arial" w:hAnsi="Arial" w:cs="Arial"/>
        </w:rPr>
        <w:t>Geschicht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ut</w:t>
      </w:r>
      <w:proofErr w:type="spellEnd"/>
      <w:r w:rsidRPr="00986826">
        <w:rPr>
          <w:rFonts w:ascii="Arial" w:hAnsi="Arial" w:cs="Arial"/>
        </w:rPr>
        <w:t xml:space="preserve"> dat Chronik-Book </w:t>
      </w:r>
      <w:proofErr w:type="spellStart"/>
      <w:r w:rsidRPr="00986826">
        <w:rPr>
          <w:rFonts w:ascii="Arial" w:hAnsi="Arial" w:cs="Arial"/>
        </w:rPr>
        <w:t>beschrift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alle Verantwortlichen </w:t>
      </w:r>
      <w:proofErr w:type="spellStart"/>
      <w:r w:rsidRPr="00986826">
        <w:rPr>
          <w:rFonts w:ascii="Arial" w:hAnsi="Arial" w:cs="Arial"/>
        </w:rPr>
        <w:t>tosammen</w:t>
      </w:r>
      <w:proofErr w:type="spellEnd"/>
      <w:r w:rsidRPr="00986826">
        <w:rPr>
          <w:rFonts w:ascii="Arial" w:hAnsi="Arial" w:cs="Arial"/>
        </w:rPr>
        <w:t xml:space="preserve"> kommt. De </w:t>
      </w:r>
      <w:proofErr w:type="spellStart"/>
      <w:r w:rsidRPr="00986826">
        <w:rPr>
          <w:rFonts w:ascii="Arial" w:hAnsi="Arial" w:cs="Arial"/>
        </w:rPr>
        <w:t>Geschicht</w:t>
      </w:r>
      <w:proofErr w:type="spellEnd"/>
      <w:r w:rsidRPr="00986826">
        <w:rPr>
          <w:rFonts w:ascii="Arial" w:hAnsi="Arial" w:cs="Arial"/>
        </w:rPr>
        <w:t xml:space="preserve"> stellt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einheitlich Volks-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Religionsgemeenschaft</w:t>
      </w:r>
      <w:proofErr w:type="spellEnd"/>
      <w:r w:rsidRPr="00986826">
        <w:rPr>
          <w:rFonts w:ascii="Arial" w:hAnsi="Arial" w:cs="Arial"/>
        </w:rPr>
        <w:t xml:space="preserve"> vor.</w:t>
      </w:r>
    </w:p>
    <w:p w14:paraId="6546B0CE" w14:textId="6DED7322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In </w:t>
      </w:r>
      <w:proofErr w:type="spellStart"/>
      <w:r w:rsidRPr="00986826">
        <w:rPr>
          <w:rFonts w:ascii="Arial" w:hAnsi="Arial" w:cs="Arial"/>
        </w:rPr>
        <w:t>veele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grode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Städt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gifft</w:t>
      </w:r>
      <w:proofErr w:type="spellEnd"/>
      <w:r w:rsidRPr="00986826">
        <w:rPr>
          <w:rFonts w:ascii="Arial" w:hAnsi="Arial" w:cs="Arial"/>
        </w:rPr>
        <w:t xml:space="preserve"> dat </w:t>
      </w:r>
      <w:proofErr w:type="spellStart"/>
      <w:r w:rsidRPr="00986826">
        <w:rPr>
          <w:rFonts w:ascii="Arial" w:hAnsi="Arial" w:cs="Arial"/>
        </w:rPr>
        <w:t>hütigendags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Fiern</w:t>
      </w:r>
      <w:proofErr w:type="spellEnd"/>
      <w:r w:rsidRPr="00986826">
        <w:rPr>
          <w:rFonts w:ascii="Arial" w:hAnsi="Arial" w:cs="Arial"/>
        </w:rPr>
        <w:t xml:space="preserve"> bi de all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tosammen</w:t>
      </w:r>
      <w:proofErr w:type="spellEnd"/>
      <w:r w:rsidRPr="00986826">
        <w:rPr>
          <w:rFonts w:ascii="Arial" w:hAnsi="Arial" w:cs="Arial"/>
        </w:rPr>
        <w:t xml:space="preserve"> kommt.</w:t>
      </w:r>
    </w:p>
    <w:p w14:paraId="63F9BF3A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Dor </w:t>
      </w:r>
      <w:proofErr w:type="gramStart"/>
      <w:r w:rsidRPr="00986826">
        <w:rPr>
          <w:rFonts w:ascii="Arial" w:hAnsi="Arial" w:cs="Arial"/>
        </w:rPr>
        <w:t>kommt</w:t>
      </w:r>
      <w:proofErr w:type="gramEnd"/>
      <w:r w:rsidRPr="00986826">
        <w:rPr>
          <w:rFonts w:ascii="Arial" w:hAnsi="Arial" w:cs="Arial"/>
        </w:rPr>
        <w:t xml:space="preserve"> denn Buddhisten, Juden, Moslems Christen und </w:t>
      </w:r>
      <w:proofErr w:type="spellStart"/>
      <w:r w:rsidRPr="00986826">
        <w:rPr>
          <w:rFonts w:ascii="Arial" w:hAnsi="Arial" w:cs="Arial"/>
        </w:rPr>
        <w:t>villicht</w:t>
      </w:r>
      <w:proofErr w:type="spellEnd"/>
      <w:r w:rsidRPr="00986826">
        <w:rPr>
          <w:rFonts w:ascii="Arial" w:hAnsi="Arial" w:cs="Arial"/>
        </w:rPr>
        <w:t xml:space="preserve"> noch </w:t>
      </w:r>
      <w:proofErr w:type="spellStart"/>
      <w:r w:rsidRPr="00986826">
        <w:rPr>
          <w:rFonts w:ascii="Arial" w:hAnsi="Arial" w:cs="Arial"/>
        </w:rPr>
        <w:t>anner</w:t>
      </w:r>
      <w:proofErr w:type="spellEnd"/>
      <w:r w:rsidRPr="00986826">
        <w:rPr>
          <w:rFonts w:ascii="Arial" w:hAnsi="Arial" w:cs="Arial"/>
        </w:rPr>
        <w:t xml:space="preserve"> Religionen </w:t>
      </w:r>
      <w:proofErr w:type="spellStart"/>
      <w:r w:rsidRPr="00986826">
        <w:rPr>
          <w:rFonts w:ascii="Arial" w:hAnsi="Arial" w:cs="Arial"/>
        </w:rPr>
        <w:t>tosammen</w:t>
      </w:r>
      <w:proofErr w:type="spellEnd"/>
      <w:r w:rsidRPr="00986826">
        <w:rPr>
          <w:rFonts w:ascii="Arial" w:hAnsi="Arial" w:cs="Arial"/>
        </w:rPr>
        <w:t>.</w:t>
      </w:r>
    </w:p>
    <w:p w14:paraId="7F29FF97" w14:textId="518607EE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Wenn </w:t>
      </w:r>
      <w:proofErr w:type="spellStart"/>
      <w:proofErr w:type="gramStart"/>
      <w:r w:rsidRPr="00986826">
        <w:rPr>
          <w:rFonts w:ascii="Arial" w:hAnsi="Arial" w:cs="Arial"/>
        </w:rPr>
        <w:t>se</w:t>
      </w:r>
      <w:proofErr w:type="spellEnd"/>
      <w:proofErr w:type="gramEnd"/>
      <w:r w:rsidRPr="00986826">
        <w:rPr>
          <w:rFonts w:ascii="Arial" w:hAnsi="Arial" w:cs="Arial"/>
        </w:rPr>
        <w:t xml:space="preserve"> denn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gemeensame</w:t>
      </w:r>
      <w:proofErr w:type="spellEnd"/>
      <w:r w:rsidRPr="00986826">
        <w:rPr>
          <w:rFonts w:ascii="Arial" w:hAnsi="Arial" w:cs="Arial"/>
        </w:rPr>
        <w:t xml:space="preserve"> Veranstaltung plant, ward dat dann schwor</w:t>
      </w:r>
      <w:r w:rsidR="00986826">
        <w:rPr>
          <w:rFonts w:ascii="Arial" w:hAnsi="Arial" w:cs="Arial"/>
        </w:rPr>
        <w:t xml:space="preserve">, </w:t>
      </w:r>
      <w:r w:rsidRPr="00986826">
        <w:rPr>
          <w:rFonts w:ascii="Arial" w:hAnsi="Arial" w:cs="Arial"/>
        </w:rPr>
        <w:t xml:space="preserve">en </w:t>
      </w:r>
      <w:proofErr w:type="spellStart"/>
      <w:r w:rsidRPr="00986826">
        <w:rPr>
          <w:rFonts w:ascii="Arial" w:hAnsi="Arial" w:cs="Arial"/>
        </w:rPr>
        <w:t>gemeensam</w:t>
      </w:r>
      <w:proofErr w:type="spellEnd"/>
      <w:r w:rsidRPr="00986826">
        <w:rPr>
          <w:rFonts w:ascii="Arial" w:hAnsi="Arial" w:cs="Arial"/>
        </w:rPr>
        <w:t xml:space="preserve"> Leed </w:t>
      </w:r>
      <w:proofErr w:type="spellStart"/>
      <w:proofErr w:type="gramStart"/>
      <w:r w:rsidRPr="00986826">
        <w:rPr>
          <w:rFonts w:ascii="Arial" w:hAnsi="Arial" w:cs="Arial"/>
        </w:rPr>
        <w:t>uttosöken,dat</w:t>
      </w:r>
      <w:proofErr w:type="spellEnd"/>
      <w:proofErr w:type="gramEnd"/>
      <w:r w:rsidRPr="00986826">
        <w:rPr>
          <w:rFonts w:ascii="Arial" w:hAnsi="Arial" w:cs="Arial"/>
        </w:rPr>
        <w:t xml:space="preserve"> all mitsingen </w:t>
      </w:r>
      <w:proofErr w:type="spellStart"/>
      <w:r w:rsidRPr="00986826">
        <w:rPr>
          <w:rFonts w:ascii="Arial" w:hAnsi="Arial" w:cs="Arial"/>
        </w:rPr>
        <w:t>künnt</w:t>
      </w:r>
      <w:proofErr w:type="spellEnd"/>
      <w:r w:rsidRPr="00986826">
        <w:rPr>
          <w:rFonts w:ascii="Arial" w:hAnsi="Arial" w:cs="Arial"/>
        </w:rPr>
        <w:t>.</w:t>
      </w:r>
    </w:p>
    <w:p w14:paraId="093F36CD" w14:textId="489821DF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Wie </w:t>
      </w:r>
      <w:proofErr w:type="spellStart"/>
      <w:r w:rsidRPr="00986826">
        <w:rPr>
          <w:rFonts w:ascii="Arial" w:hAnsi="Arial" w:cs="Arial"/>
        </w:rPr>
        <w:t>wör</w:t>
      </w:r>
      <w:proofErr w:type="spellEnd"/>
      <w:r w:rsidRPr="00986826">
        <w:rPr>
          <w:rFonts w:ascii="Arial" w:hAnsi="Arial" w:cs="Arial"/>
        </w:rPr>
        <w:t xml:space="preserve"> dat mit Einigkeit und Recht und Freiheit? De Nationalhymne besingt de Einigkeit </w:t>
      </w:r>
      <w:proofErr w:type="spellStart"/>
      <w:r w:rsidRPr="00986826">
        <w:rPr>
          <w:rFonts w:ascii="Arial" w:hAnsi="Arial" w:cs="Arial"/>
        </w:rPr>
        <w:t>ohn</w:t>
      </w:r>
      <w:proofErr w:type="spellEnd"/>
      <w:r w:rsidRPr="00986826">
        <w:rPr>
          <w:rFonts w:ascii="Arial" w:hAnsi="Arial" w:cs="Arial"/>
        </w:rPr>
        <w:t xml:space="preserve"> </w:t>
      </w:r>
      <w:r w:rsidR="00F203BC" w:rsidRPr="00986826">
        <w:rPr>
          <w:rFonts w:ascii="Arial" w:hAnsi="Arial" w:cs="Arial"/>
        </w:rPr>
        <w:t>d</w:t>
      </w:r>
      <w:r w:rsidRPr="00986826">
        <w:rPr>
          <w:rFonts w:ascii="Arial" w:hAnsi="Arial" w:cs="Arial"/>
        </w:rPr>
        <w:t xml:space="preserve">at se Einheitlichkeit </w:t>
      </w:r>
      <w:proofErr w:type="spellStart"/>
      <w:r w:rsidRPr="00986826">
        <w:rPr>
          <w:rFonts w:ascii="Arial" w:hAnsi="Arial" w:cs="Arial"/>
        </w:rPr>
        <w:t>infordert</w:t>
      </w:r>
      <w:proofErr w:type="spellEnd"/>
      <w:r w:rsidRPr="00986826">
        <w:rPr>
          <w:rFonts w:ascii="Arial" w:hAnsi="Arial" w:cs="Arial"/>
        </w:rPr>
        <w:t>.</w:t>
      </w:r>
    </w:p>
    <w:p w14:paraId="5925FC29" w14:textId="398DF180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Wie ist </w:t>
      </w:r>
      <w:r w:rsidR="001D554B" w:rsidRPr="00986826">
        <w:rPr>
          <w:rFonts w:ascii="Arial" w:hAnsi="Arial" w:cs="Arial"/>
        </w:rPr>
        <w:t xml:space="preserve">dat </w:t>
      </w:r>
      <w:r w:rsidRPr="00986826">
        <w:rPr>
          <w:rFonts w:ascii="Arial" w:hAnsi="Arial" w:cs="Arial"/>
        </w:rPr>
        <w:t>mit</w:t>
      </w:r>
      <w:r w:rsidR="00986826">
        <w:rPr>
          <w:rFonts w:ascii="Arial" w:hAnsi="Arial" w:cs="Arial"/>
        </w:rPr>
        <w:t xml:space="preserve">: </w:t>
      </w:r>
    </w:p>
    <w:p w14:paraId="214798BF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Freude, schöner Götterfunken, </w:t>
      </w:r>
    </w:p>
    <w:p w14:paraId="52BBA7C9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Tochter aus Elysium </w:t>
      </w:r>
    </w:p>
    <w:p w14:paraId="0420A00B" w14:textId="2CAD486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Wir betreten Feuertrunken </w:t>
      </w:r>
      <w:r w:rsidR="00986826">
        <w:rPr>
          <w:rFonts w:ascii="Arial" w:hAnsi="Arial" w:cs="Arial"/>
        </w:rPr>
        <w:t>H</w:t>
      </w:r>
      <w:r w:rsidRPr="00986826">
        <w:rPr>
          <w:rFonts w:ascii="Arial" w:hAnsi="Arial" w:cs="Arial"/>
        </w:rPr>
        <w:t>immlische dein Heiligtum.</w:t>
      </w:r>
      <w:r w:rsidR="00986826">
        <w:rPr>
          <w:rFonts w:ascii="Arial" w:hAnsi="Arial" w:cs="Arial"/>
        </w:rPr>
        <w:br/>
      </w:r>
      <w:r w:rsidRPr="00986826">
        <w:rPr>
          <w:rFonts w:ascii="Arial" w:hAnsi="Arial" w:cs="Arial"/>
        </w:rPr>
        <w:t xml:space="preserve">Alle Menschen werden Brüder. </w:t>
      </w:r>
    </w:p>
    <w:p w14:paraId="72A86730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>Wo dein sanfter Flügel weilt.</w:t>
      </w:r>
    </w:p>
    <w:p w14:paraId="418B882F" w14:textId="7CE457BF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lastRenderedPageBreak/>
        <w:t xml:space="preserve">All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ward Bröder</w:t>
      </w:r>
      <w:r w:rsidR="00986826">
        <w:rPr>
          <w:rFonts w:ascii="Arial" w:hAnsi="Arial" w:cs="Arial"/>
        </w:rPr>
        <w:t>:</w:t>
      </w:r>
      <w:r w:rsidRPr="00986826">
        <w:rPr>
          <w:rFonts w:ascii="Arial" w:hAnsi="Arial" w:cs="Arial"/>
        </w:rPr>
        <w:t xml:space="preserve"> </w:t>
      </w:r>
      <w:proofErr w:type="spellStart"/>
      <w:r w:rsidR="00986826">
        <w:rPr>
          <w:rFonts w:ascii="Arial" w:hAnsi="Arial" w:cs="Arial"/>
        </w:rPr>
        <w:t>V</w:t>
      </w:r>
      <w:r w:rsidRPr="00986826">
        <w:rPr>
          <w:rFonts w:ascii="Arial" w:hAnsi="Arial" w:cs="Arial"/>
        </w:rPr>
        <w:t>ündag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seggt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bedder</w:t>
      </w:r>
      <w:proofErr w:type="spellEnd"/>
      <w:r w:rsidRPr="00986826">
        <w:rPr>
          <w:rFonts w:ascii="Arial" w:hAnsi="Arial" w:cs="Arial"/>
        </w:rPr>
        <w:t xml:space="preserve"> All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ward Geschwister -</w:t>
      </w:r>
      <w:proofErr w:type="spellStart"/>
      <w:r w:rsidRPr="00986826">
        <w:rPr>
          <w:rFonts w:ascii="Arial" w:hAnsi="Arial" w:cs="Arial"/>
        </w:rPr>
        <w:t>wat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för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Droom</w:t>
      </w:r>
      <w:r w:rsidR="00986826">
        <w:rPr>
          <w:rFonts w:ascii="Arial" w:hAnsi="Arial" w:cs="Arial"/>
        </w:rPr>
        <w:t>.</w:t>
      </w:r>
    </w:p>
    <w:p w14:paraId="20F454B5" w14:textId="5F074321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Een Verfassungsrichter (Böckenförde) </w:t>
      </w:r>
      <w:proofErr w:type="spellStart"/>
      <w:r w:rsidRPr="00986826">
        <w:rPr>
          <w:rFonts w:ascii="Arial" w:hAnsi="Arial" w:cs="Arial"/>
        </w:rPr>
        <w:t>hett</w:t>
      </w:r>
      <w:proofErr w:type="spellEnd"/>
      <w:r w:rsidRPr="00986826">
        <w:rPr>
          <w:rFonts w:ascii="Arial" w:hAnsi="Arial" w:cs="Arial"/>
        </w:rPr>
        <w:t xml:space="preserve"> mal </w:t>
      </w:r>
      <w:proofErr w:type="spellStart"/>
      <w:r w:rsidRPr="00986826">
        <w:rPr>
          <w:rFonts w:ascii="Arial" w:hAnsi="Arial" w:cs="Arial"/>
        </w:rPr>
        <w:t>öber</w:t>
      </w:r>
      <w:proofErr w:type="spellEnd"/>
      <w:r w:rsidRPr="00986826">
        <w:rPr>
          <w:rFonts w:ascii="Arial" w:hAnsi="Arial" w:cs="Arial"/>
        </w:rPr>
        <w:t xml:space="preserve"> de Demokratie </w:t>
      </w:r>
      <w:proofErr w:type="spellStart"/>
      <w:r w:rsidRPr="00986826">
        <w:rPr>
          <w:rFonts w:ascii="Arial" w:hAnsi="Arial" w:cs="Arial"/>
        </w:rPr>
        <w:t>seggt</w:t>
      </w:r>
      <w:proofErr w:type="spellEnd"/>
      <w:r w:rsidRPr="00986826">
        <w:rPr>
          <w:rFonts w:ascii="Arial" w:hAnsi="Arial" w:cs="Arial"/>
        </w:rPr>
        <w:t xml:space="preserve">: Se </w:t>
      </w:r>
      <w:proofErr w:type="spellStart"/>
      <w:r w:rsidRPr="00986826">
        <w:rPr>
          <w:rFonts w:ascii="Arial" w:hAnsi="Arial" w:cs="Arial"/>
        </w:rPr>
        <w:t>levt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Voraussetzungen, de se </w:t>
      </w:r>
      <w:proofErr w:type="spellStart"/>
      <w:r w:rsidRPr="00986826">
        <w:rPr>
          <w:rFonts w:ascii="Arial" w:hAnsi="Arial" w:cs="Arial"/>
        </w:rPr>
        <w:t>sülms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maken</w:t>
      </w:r>
      <w:proofErr w:type="spellEnd"/>
      <w:r w:rsidRPr="00986826">
        <w:rPr>
          <w:rFonts w:ascii="Arial" w:hAnsi="Arial" w:cs="Arial"/>
        </w:rPr>
        <w:t xml:space="preserve"> kann</w:t>
      </w:r>
      <w:r w:rsidR="00986826">
        <w:rPr>
          <w:rFonts w:ascii="Arial" w:hAnsi="Arial" w:cs="Arial"/>
        </w:rPr>
        <w:t>.</w:t>
      </w:r>
    </w:p>
    <w:p w14:paraId="5862713B" w14:textId="0F84BBED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>Deswegen kann man nur hoffen</w:t>
      </w:r>
      <w:r w:rsidR="00986826">
        <w:rPr>
          <w:rFonts w:ascii="Arial" w:hAnsi="Arial" w:cs="Arial"/>
        </w:rPr>
        <w:t>,</w:t>
      </w:r>
      <w:r w:rsidRPr="00986826">
        <w:rPr>
          <w:rFonts w:ascii="Arial" w:hAnsi="Arial" w:cs="Arial"/>
        </w:rPr>
        <w:t xml:space="preserve"> dat de Götterfunke </w:t>
      </w:r>
      <w:proofErr w:type="spellStart"/>
      <w:r w:rsidRPr="00986826">
        <w:rPr>
          <w:rFonts w:ascii="Arial" w:hAnsi="Arial" w:cs="Arial"/>
        </w:rPr>
        <w:t>öberspringt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de sanfte Flügel </w:t>
      </w:r>
      <w:proofErr w:type="spellStart"/>
      <w:r w:rsidRPr="00986826">
        <w:rPr>
          <w:rFonts w:ascii="Arial" w:hAnsi="Arial" w:cs="Arial"/>
        </w:rPr>
        <w:t>vun’n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hilligen</w:t>
      </w:r>
      <w:proofErr w:type="spellEnd"/>
      <w:r w:rsidRPr="00986826">
        <w:rPr>
          <w:rFonts w:ascii="Arial" w:hAnsi="Arial" w:cs="Arial"/>
        </w:rPr>
        <w:t xml:space="preserve"> Geist </w:t>
      </w:r>
      <w:proofErr w:type="spellStart"/>
      <w:r w:rsidRPr="00986826">
        <w:rPr>
          <w:rFonts w:ascii="Arial" w:hAnsi="Arial" w:cs="Arial"/>
        </w:rPr>
        <w:t>tofaht</w:t>
      </w:r>
      <w:proofErr w:type="spellEnd"/>
      <w:r w:rsidRPr="00986826">
        <w:rPr>
          <w:rFonts w:ascii="Arial" w:hAnsi="Arial" w:cs="Arial"/>
        </w:rPr>
        <w:t xml:space="preserve"> kriegt. Dat de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Geschwister ward.</w:t>
      </w:r>
    </w:p>
    <w:p w14:paraId="539EB73A" w14:textId="722A2CB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proofErr w:type="spellStart"/>
      <w:r w:rsidRPr="00986826">
        <w:rPr>
          <w:rFonts w:ascii="Arial" w:hAnsi="Arial" w:cs="Arial"/>
        </w:rPr>
        <w:t>Bi‘n</w:t>
      </w:r>
      <w:proofErr w:type="spellEnd"/>
      <w:r w:rsidRPr="00986826">
        <w:rPr>
          <w:rFonts w:ascii="Arial" w:hAnsi="Arial" w:cs="Arial"/>
        </w:rPr>
        <w:t xml:space="preserve"> singen formulier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-</w:t>
      </w:r>
      <w:r w:rsid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för</w:t>
      </w:r>
      <w:proofErr w:type="spellEnd"/>
      <w:r w:rsidRPr="00986826">
        <w:rPr>
          <w:rFonts w:ascii="Arial" w:hAnsi="Arial" w:cs="Arial"/>
        </w:rPr>
        <w:t xml:space="preserve"> mi -dat </w:t>
      </w:r>
      <w:proofErr w:type="gramStart"/>
      <w:r w:rsidRPr="00986826">
        <w:rPr>
          <w:rFonts w:ascii="Arial" w:hAnsi="Arial" w:cs="Arial"/>
        </w:rPr>
        <w:t xml:space="preserve">all </w:t>
      </w:r>
      <w:proofErr w:type="spellStart"/>
      <w:r w:rsidRPr="00986826">
        <w:rPr>
          <w:rFonts w:ascii="Arial" w:hAnsi="Arial" w:cs="Arial"/>
        </w:rPr>
        <w:t>Ego</w:t>
      </w:r>
      <w:proofErr w:type="gramEnd"/>
      <w:r w:rsidR="002A54CC" w:rsidRPr="00986826">
        <w:rPr>
          <w:rFonts w:ascii="Arial" w:hAnsi="Arial" w:cs="Arial"/>
        </w:rPr>
        <w:t>‘</w:t>
      </w:r>
      <w:r w:rsidRPr="00986826">
        <w:rPr>
          <w:rFonts w:ascii="Arial" w:hAnsi="Arial" w:cs="Arial"/>
        </w:rPr>
        <w:t>s</w:t>
      </w:r>
      <w:proofErr w:type="spellEnd"/>
      <w:r w:rsidRPr="00986826">
        <w:rPr>
          <w:rFonts w:ascii="Arial" w:hAnsi="Arial" w:cs="Arial"/>
        </w:rPr>
        <w:t xml:space="preserve"> Geschwister ward.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övt</w:t>
      </w:r>
      <w:proofErr w:type="spellEnd"/>
      <w:r w:rsidRPr="00986826">
        <w:rPr>
          <w:rFonts w:ascii="Arial" w:hAnsi="Arial" w:cs="Arial"/>
        </w:rPr>
        <w:t xml:space="preserve"> mit </w:t>
      </w:r>
      <w:proofErr w:type="spellStart"/>
      <w:r w:rsidRPr="00986826">
        <w:rPr>
          <w:rFonts w:ascii="Arial" w:hAnsi="Arial" w:cs="Arial"/>
        </w:rPr>
        <w:t>düt</w:t>
      </w:r>
      <w:proofErr w:type="spellEnd"/>
      <w:r w:rsidRPr="00986826">
        <w:rPr>
          <w:rFonts w:ascii="Arial" w:hAnsi="Arial" w:cs="Arial"/>
        </w:rPr>
        <w:t xml:space="preserve"> Leed dat </w:t>
      </w:r>
      <w:proofErr w:type="spellStart"/>
      <w:r w:rsidRPr="00986826">
        <w:rPr>
          <w:rFonts w:ascii="Arial" w:hAnsi="Arial" w:cs="Arial"/>
        </w:rPr>
        <w:t>Miteennner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ünnerscheedliche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Ego’s</w:t>
      </w:r>
      <w:proofErr w:type="spellEnd"/>
      <w:r w:rsidRPr="00986826">
        <w:rPr>
          <w:rFonts w:ascii="Arial" w:hAnsi="Arial" w:cs="Arial"/>
        </w:rPr>
        <w:t>.</w:t>
      </w:r>
    </w:p>
    <w:p w14:paraId="0AE82143" w14:textId="57025C78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Wenn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all </w:t>
      </w:r>
      <w:proofErr w:type="spellStart"/>
      <w:r w:rsidRPr="00986826">
        <w:rPr>
          <w:rFonts w:ascii="Arial" w:hAnsi="Arial" w:cs="Arial"/>
        </w:rPr>
        <w:t>glieck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wehn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möt</w:t>
      </w:r>
      <w:proofErr w:type="spellEnd"/>
      <w:r w:rsidRPr="00986826">
        <w:rPr>
          <w:rFonts w:ascii="Arial" w:hAnsi="Arial" w:cs="Arial"/>
        </w:rPr>
        <w:t xml:space="preserve">, </w:t>
      </w:r>
      <w:proofErr w:type="spellStart"/>
      <w:r w:rsidRPr="00986826">
        <w:rPr>
          <w:rFonts w:ascii="Arial" w:hAnsi="Arial" w:cs="Arial"/>
        </w:rPr>
        <w:t>mut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nix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mi </w:t>
      </w:r>
      <w:proofErr w:type="spellStart"/>
      <w:r w:rsidRPr="00986826">
        <w:rPr>
          <w:rFonts w:ascii="Arial" w:hAnsi="Arial" w:cs="Arial"/>
        </w:rPr>
        <w:t>vestecken</w:t>
      </w:r>
      <w:proofErr w:type="spellEnd"/>
      <w:r w:rsidRPr="00986826">
        <w:rPr>
          <w:rFonts w:ascii="Arial" w:hAnsi="Arial" w:cs="Arial"/>
        </w:rPr>
        <w:t xml:space="preserve">: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min körperliche </w:t>
      </w:r>
      <w:proofErr w:type="spellStart"/>
      <w:r w:rsidRPr="00986826">
        <w:rPr>
          <w:rFonts w:ascii="Arial" w:hAnsi="Arial" w:cs="Arial"/>
        </w:rPr>
        <w:t>Inschränkung</w:t>
      </w:r>
      <w:proofErr w:type="spellEnd"/>
      <w:r w:rsidR="00986826">
        <w:rPr>
          <w:rFonts w:ascii="Arial" w:hAnsi="Arial" w:cs="Arial"/>
        </w:rPr>
        <w:t xml:space="preserve"> </w:t>
      </w:r>
      <w:r w:rsidRPr="00986826">
        <w:rPr>
          <w:rFonts w:ascii="Arial" w:hAnsi="Arial" w:cs="Arial"/>
        </w:rPr>
        <w:t>(Handicap)</w:t>
      </w:r>
    </w:p>
    <w:p w14:paraId="0650BE1E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ab/>
        <w:t xml:space="preserve">Nich </w:t>
      </w:r>
      <w:proofErr w:type="spellStart"/>
      <w:r w:rsidRPr="00986826">
        <w:rPr>
          <w:rFonts w:ascii="Arial" w:hAnsi="Arial" w:cs="Arial"/>
        </w:rPr>
        <w:t>mien</w:t>
      </w:r>
      <w:proofErr w:type="spellEnd"/>
      <w:r w:rsidRPr="00986826">
        <w:rPr>
          <w:rFonts w:ascii="Arial" w:hAnsi="Arial" w:cs="Arial"/>
        </w:rPr>
        <w:t xml:space="preserve"> Musikgeschmack</w:t>
      </w:r>
    </w:p>
    <w:p w14:paraId="629A2FE8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ab/>
        <w:t xml:space="preserve">Nich </w:t>
      </w:r>
      <w:proofErr w:type="spellStart"/>
      <w:r w:rsidRPr="00986826">
        <w:rPr>
          <w:rFonts w:ascii="Arial" w:hAnsi="Arial" w:cs="Arial"/>
        </w:rPr>
        <w:t>mien</w:t>
      </w:r>
      <w:proofErr w:type="spellEnd"/>
      <w:r w:rsidRPr="00986826">
        <w:rPr>
          <w:rFonts w:ascii="Arial" w:hAnsi="Arial" w:cs="Arial"/>
        </w:rPr>
        <w:t xml:space="preserve"> politische </w:t>
      </w:r>
      <w:proofErr w:type="spellStart"/>
      <w:r w:rsidRPr="00986826">
        <w:rPr>
          <w:rFonts w:ascii="Arial" w:hAnsi="Arial" w:cs="Arial"/>
        </w:rPr>
        <w:t>Instellung</w:t>
      </w:r>
      <w:proofErr w:type="spellEnd"/>
      <w:r w:rsidRPr="00986826">
        <w:rPr>
          <w:rFonts w:ascii="Arial" w:hAnsi="Arial" w:cs="Arial"/>
        </w:rPr>
        <w:t>.</w:t>
      </w:r>
    </w:p>
    <w:p w14:paraId="502CBB29" w14:textId="10A24854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Aber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nur </w:t>
      </w:r>
      <w:proofErr w:type="spellStart"/>
      <w:r w:rsidRPr="00986826">
        <w:rPr>
          <w:rFonts w:ascii="Arial" w:hAnsi="Arial" w:cs="Arial"/>
        </w:rPr>
        <w:t>mien</w:t>
      </w:r>
      <w:proofErr w:type="spellEnd"/>
      <w:r w:rsidRPr="00986826">
        <w:rPr>
          <w:rFonts w:ascii="Arial" w:hAnsi="Arial" w:cs="Arial"/>
        </w:rPr>
        <w:t xml:space="preserve"> Ego </w:t>
      </w:r>
      <w:proofErr w:type="spellStart"/>
      <w:r w:rsidRPr="00986826">
        <w:rPr>
          <w:rFonts w:ascii="Arial" w:hAnsi="Arial" w:cs="Arial"/>
        </w:rPr>
        <w:t>tellt</w:t>
      </w:r>
      <w:proofErr w:type="spellEnd"/>
      <w:r w:rsidRPr="00986826">
        <w:rPr>
          <w:rFonts w:ascii="Arial" w:hAnsi="Arial" w:cs="Arial"/>
        </w:rPr>
        <w:t xml:space="preserve">. Dor </w:t>
      </w:r>
      <w:proofErr w:type="spellStart"/>
      <w:r w:rsidRPr="00986826">
        <w:rPr>
          <w:rFonts w:ascii="Arial" w:hAnsi="Arial" w:cs="Arial"/>
        </w:rPr>
        <w:t>tellt</w:t>
      </w:r>
      <w:proofErr w:type="spellEnd"/>
      <w:r w:rsidRPr="00986826">
        <w:rPr>
          <w:rFonts w:ascii="Arial" w:hAnsi="Arial" w:cs="Arial"/>
        </w:rPr>
        <w:t xml:space="preserve"> dat </w:t>
      </w:r>
      <w:proofErr w:type="spellStart"/>
      <w:r w:rsidRPr="00986826">
        <w:rPr>
          <w:rFonts w:ascii="Arial" w:hAnsi="Arial" w:cs="Arial"/>
        </w:rPr>
        <w:t>Miteenner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</w:t>
      </w:r>
      <w:proofErr w:type="gramStart"/>
      <w:r w:rsidRPr="00986826">
        <w:rPr>
          <w:rFonts w:ascii="Arial" w:hAnsi="Arial" w:cs="Arial"/>
        </w:rPr>
        <w:t xml:space="preserve">de verschiedenen </w:t>
      </w:r>
      <w:proofErr w:type="spellStart"/>
      <w:r w:rsidRPr="00986826">
        <w:rPr>
          <w:rFonts w:ascii="Arial" w:hAnsi="Arial" w:cs="Arial"/>
        </w:rPr>
        <w:t>Ego</w:t>
      </w:r>
      <w:proofErr w:type="gramEnd"/>
      <w:r w:rsidRPr="00986826">
        <w:rPr>
          <w:rFonts w:ascii="Arial" w:hAnsi="Arial" w:cs="Arial"/>
        </w:rPr>
        <w:t>‘s</w:t>
      </w:r>
      <w:proofErr w:type="spellEnd"/>
      <w:r w:rsidRPr="00986826">
        <w:rPr>
          <w:rFonts w:ascii="Arial" w:hAnsi="Arial" w:cs="Arial"/>
        </w:rPr>
        <w:t xml:space="preserve">. Dat </w:t>
      </w:r>
      <w:proofErr w:type="spellStart"/>
      <w:r w:rsidRPr="00986826">
        <w:rPr>
          <w:rFonts w:ascii="Arial" w:hAnsi="Arial" w:cs="Arial"/>
        </w:rPr>
        <w:t>wat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mak</w:t>
      </w:r>
      <w:proofErr w:type="spellEnd"/>
      <w:r w:rsidRPr="00986826">
        <w:rPr>
          <w:rFonts w:ascii="Arial" w:hAnsi="Arial" w:cs="Arial"/>
        </w:rPr>
        <w:t xml:space="preserve">, </w:t>
      </w:r>
      <w:proofErr w:type="spellStart"/>
      <w:r w:rsidRPr="00986826">
        <w:rPr>
          <w:rFonts w:ascii="Arial" w:hAnsi="Arial" w:cs="Arial"/>
        </w:rPr>
        <w:t>mak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nur </w:t>
      </w:r>
      <w:proofErr w:type="spellStart"/>
      <w:r w:rsidRPr="00986826">
        <w:rPr>
          <w:rFonts w:ascii="Arial" w:hAnsi="Arial" w:cs="Arial"/>
        </w:rPr>
        <w:t>för</w:t>
      </w:r>
      <w:proofErr w:type="spellEnd"/>
      <w:r w:rsidRPr="00986826">
        <w:rPr>
          <w:rFonts w:ascii="Arial" w:hAnsi="Arial" w:cs="Arial"/>
        </w:rPr>
        <w:t xml:space="preserve"> mi -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heff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mine</w:t>
      </w:r>
      <w:proofErr w:type="spellEnd"/>
      <w:r w:rsidRPr="00986826">
        <w:rPr>
          <w:rFonts w:ascii="Arial" w:hAnsi="Arial" w:cs="Arial"/>
        </w:rPr>
        <w:t xml:space="preserve"> Geschwister </w:t>
      </w:r>
      <w:proofErr w:type="spellStart"/>
      <w:r w:rsidRPr="00986826">
        <w:rPr>
          <w:rFonts w:ascii="Arial" w:hAnsi="Arial" w:cs="Arial"/>
        </w:rPr>
        <w:t>in’n</w:t>
      </w:r>
      <w:proofErr w:type="spellEnd"/>
      <w:r w:rsidRPr="00986826">
        <w:rPr>
          <w:rFonts w:ascii="Arial" w:hAnsi="Arial" w:cs="Arial"/>
        </w:rPr>
        <w:t xml:space="preserve"> Blick. Mine Geschwister </w:t>
      </w:r>
      <w:proofErr w:type="spellStart"/>
      <w:r w:rsidRPr="00986826">
        <w:rPr>
          <w:rFonts w:ascii="Arial" w:hAnsi="Arial" w:cs="Arial"/>
        </w:rPr>
        <w:t>brukt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jüst</w:t>
      </w:r>
      <w:proofErr w:type="spellEnd"/>
      <w:r w:rsidRPr="00986826">
        <w:rPr>
          <w:rFonts w:ascii="Arial" w:hAnsi="Arial" w:cs="Arial"/>
        </w:rPr>
        <w:t xml:space="preserve"> so Freude, Götterfunken un de sacht Berührung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Engels </w:t>
      </w:r>
      <w:proofErr w:type="spellStart"/>
      <w:r w:rsidRPr="00986826">
        <w:rPr>
          <w:rFonts w:ascii="Arial" w:hAnsi="Arial" w:cs="Arial"/>
        </w:rPr>
        <w:t>as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="00986826">
        <w:rPr>
          <w:rFonts w:ascii="Arial" w:hAnsi="Arial" w:cs="Arial"/>
        </w:rPr>
        <w:t>.</w:t>
      </w:r>
    </w:p>
    <w:p w14:paraId="5F14F29A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De Text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Friedrich Schiller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1785 mach </w:t>
      </w:r>
      <w:proofErr w:type="spellStart"/>
      <w:r w:rsidRPr="00986826">
        <w:rPr>
          <w:rFonts w:ascii="Arial" w:hAnsi="Arial" w:cs="Arial"/>
        </w:rPr>
        <w:t>veele</w:t>
      </w:r>
      <w:proofErr w:type="spellEnd"/>
      <w:r w:rsidRPr="00986826">
        <w:rPr>
          <w:rFonts w:ascii="Arial" w:hAnsi="Arial" w:cs="Arial"/>
        </w:rPr>
        <w:t xml:space="preserve"> to dichterisch </w:t>
      </w:r>
      <w:proofErr w:type="spellStart"/>
      <w:r w:rsidRPr="00986826">
        <w:rPr>
          <w:rFonts w:ascii="Arial" w:hAnsi="Arial" w:cs="Arial"/>
        </w:rPr>
        <w:t>wehn</w:t>
      </w:r>
      <w:proofErr w:type="spellEnd"/>
      <w:r w:rsidRPr="00986826">
        <w:rPr>
          <w:rFonts w:ascii="Arial" w:hAnsi="Arial" w:cs="Arial"/>
        </w:rPr>
        <w:t xml:space="preserve">. De Text bringt mit </w:t>
      </w:r>
      <w:proofErr w:type="spellStart"/>
      <w:r w:rsidRPr="00986826">
        <w:rPr>
          <w:rFonts w:ascii="Arial" w:hAnsi="Arial" w:cs="Arial"/>
        </w:rPr>
        <w:t>wat</w:t>
      </w:r>
      <w:proofErr w:type="spellEnd"/>
      <w:r w:rsidRPr="00986826">
        <w:rPr>
          <w:rFonts w:ascii="Arial" w:hAnsi="Arial" w:cs="Arial"/>
        </w:rPr>
        <w:t xml:space="preserve"> 120 Trompeten und </w:t>
      </w:r>
      <w:proofErr w:type="spellStart"/>
      <w:r w:rsidRPr="00986826">
        <w:rPr>
          <w:rFonts w:ascii="Arial" w:hAnsi="Arial" w:cs="Arial"/>
        </w:rPr>
        <w:t>dusende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Stimmen, to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Wohlklang </w:t>
      </w:r>
      <w:proofErr w:type="spellStart"/>
      <w:r w:rsidRPr="00986826">
        <w:rPr>
          <w:rFonts w:ascii="Arial" w:hAnsi="Arial" w:cs="Arial"/>
        </w:rPr>
        <w:t>makt</w:t>
      </w:r>
      <w:proofErr w:type="spellEnd"/>
      <w:r w:rsidRPr="00986826">
        <w:rPr>
          <w:rFonts w:ascii="Arial" w:hAnsi="Arial" w:cs="Arial"/>
        </w:rPr>
        <w:t>.</w:t>
      </w:r>
    </w:p>
    <w:p w14:paraId="41ABEE90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Schillers Ode an de Freid </w:t>
      </w:r>
      <w:proofErr w:type="spellStart"/>
      <w:r w:rsidRPr="00986826">
        <w:rPr>
          <w:rFonts w:ascii="Arial" w:hAnsi="Arial" w:cs="Arial"/>
        </w:rPr>
        <w:t>hett</w:t>
      </w:r>
      <w:proofErr w:type="spellEnd"/>
      <w:r w:rsidRPr="00986826">
        <w:rPr>
          <w:rFonts w:ascii="Arial" w:hAnsi="Arial" w:cs="Arial"/>
        </w:rPr>
        <w:t xml:space="preserve"> all </w:t>
      </w:r>
      <w:proofErr w:type="spellStart"/>
      <w:r w:rsidRPr="00986826">
        <w:rPr>
          <w:rFonts w:ascii="Arial" w:hAnsi="Arial" w:cs="Arial"/>
        </w:rPr>
        <w:t>domols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Gesellschaft </w:t>
      </w:r>
      <w:proofErr w:type="spellStart"/>
      <w:r w:rsidRPr="00986826">
        <w:rPr>
          <w:rFonts w:ascii="Arial" w:hAnsi="Arial" w:cs="Arial"/>
        </w:rPr>
        <w:t>vör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Oogen</w:t>
      </w:r>
      <w:proofErr w:type="spellEnd"/>
      <w:r w:rsidRPr="00986826">
        <w:rPr>
          <w:rFonts w:ascii="Arial" w:hAnsi="Arial" w:cs="Arial"/>
        </w:rPr>
        <w:t xml:space="preserve"> in de all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glieke</w:t>
      </w:r>
      <w:proofErr w:type="spellEnd"/>
      <w:r w:rsidRPr="00986826">
        <w:rPr>
          <w:rFonts w:ascii="Arial" w:hAnsi="Arial" w:cs="Arial"/>
        </w:rPr>
        <w:t xml:space="preserve"> Rechte </w:t>
      </w:r>
      <w:proofErr w:type="spellStart"/>
      <w:r w:rsidRPr="00986826">
        <w:rPr>
          <w:rFonts w:ascii="Arial" w:hAnsi="Arial" w:cs="Arial"/>
        </w:rPr>
        <w:t>hebbt</w:t>
      </w:r>
      <w:proofErr w:type="spellEnd"/>
      <w:r w:rsidRPr="00986826">
        <w:rPr>
          <w:rFonts w:ascii="Arial" w:hAnsi="Arial" w:cs="Arial"/>
        </w:rPr>
        <w:t xml:space="preserve"> un all in Freid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Früündschaft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verbunnen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sünd</w:t>
      </w:r>
      <w:proofErr w:type="spellEnd"/>
      <w:r w:rsidRPr="00986826">
        <w:rPr>
          <w:rFonts w:ascii="Arial" w:hAnsi="Arial" w:cs="Arial"/>
        </w:rPr>
        <w:t>.</w:t>
      </w:r>
    </w:p>
    <w:p w14:paraId="7BEBE45F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240 Johr </w:t>
      </w:r>
      <w:proofErr w:type="spellStart"/>
      <w:r w:rsidRPr="00986826">
        <w:rPr>
          <w:rFonts w:ascii="Arial" w:hAnsi="Arial" w:cs="Arial"/>
        </w:rPr>
        <w:t>later</w:t>
      </w:r>
      <w:proofErr w:type="spellEnd"/>
      <w:r w:rsidRPr="00986826">
        <w:rPr>
          <w:rFonts w:ascii="Arial" w:hAnsi="Arial" w:cs="Arial"/>
        </w:rPr>
        <w:t xml:space="preserve"> frag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mi: Wieso </w:t>
      </w:r>
      <w:proofErr w:type="gramStart"/>
      <w:r w:rsidRPr="00986826">
        <w:rPr>
          <w:rFonts w:ascii="Arial" w:hAnsi="Arial" w:cs="Arial"/>
        </w:rPr>
        <w:t>klappt</w:t>
      </w:r>
      <w:proofErr w:type="gramEnd"/>
      <w:r w:rsidRPr="00986826">
        <w:rPr>
          <w:rFonts w:ascii="Arial" w:hAnsi="Arial" w:cs="Arial"/>
        </w:rPr>
        <w:t xml:space="preserve"> dat so selten? Wieso seiht wi us Naber nich als Broder oder Schwester an?</w:t>
      </w:r>
    </w:p>
    <w:p w14:paraId="23A51D74" w14:textId="2134AB9D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Liegt dat </w:t>
      </w:r>
      <w:proofErr w:type="spellStart"/>
      <w:r w:rsidRPr="00986826">
        <w:rPr>
          <w:rFonts w:ascii="Arial" w:hAnsi="Arial" w:cs="Arial"/>
        </w:rPr>
        <w:t>viellicht</w:t>
      </w:r>
      <w:proofErr w:type="spellEnd"/>
      <w:r w:rsidRPr="00986826">
        <w:rPr>
          <w:rFonts w:ascii="Arial" w:hAnsi="Arial" w:cs="Arial"/>
        </w:rPr>
        <w:t xml:space="preserve"> an den </w:t>
      </w:r>
      <w:proofErr w:type="spellStart"/>
      <w:r w:rsidRPr="00986826">
        <w:rPr>
          <w:rFonts w:ascii="Arial" w:hAnsi="Arial" w:cs="Arial"/>
        </w:rPr>
        <w:t>Danbar</w:t>
      </w:r>
      <w:proofErr w:type="spellEnd"/>
      <w:r w:rsidRPr="00986826">
        <w:rPr>
          <w:rFonts w:ascii="Arial" w:hAnsi="Arial" w:cs="Arial"/>
        </w:rPr>
        <w:t>-Effekt?</w:t>
      </w:r>
      <w:r w:rsidR="00923D44">
        <w:rPr>
          <w:rFonts w:ascii="Arial" w:hAnsi="Arial" w:cs="Arial"/>
        </w:rPr>
        <w:t xml:space="preserve"> </w:t>
      </w:r>
      <w:proofErr w:type="gramStart"/>
      <w:r w:rsidRPr="00986826">
        <w:rPr>
          <w:rFonts w:ascii="Arial" w:hAnsi="Arial" w:cs="Arial"/>
        </w:rPr>
        <w:t>Robin</w:t>
      </w:r>
      <w:proofErr w:type="gram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Danbar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hett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rutfunnen</w:t>
      </w:r>
      <w:proofErr w:type="spellEnd"/>
      <w:r w:rsidRPr="00986826">
        <w:rPr>
          <w:rFonts w:ascii="Arial" w:hAnsi="Arial" w:cs="Arial"/>
        </w:rPr>
        <w:t xml:space="preserve">, dat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Minsch</w:t>
      </w:r>
      <w:proofErr w:type="spellEnd"/>
      <w:r w:rsidRPr="00986826">
        <w:rPr>
          <w:rFonts w:ascii="Arial" w:hAnsi="Arial" w:cs="Arial"/>
        </w:rPr>
        <w:t xml:space="preserve"> nur 150 </w:t>
      </w:r>
      <w:proofErr w:type="spellStart"/>
      <w:r w:rsidRPr="00986826">
        <w:rPr>
          <w:rFonts w:ascii="Arial" w:hAnsi="Arial" w:cs="Arial"/>
        </w:rPr>
        <w:t>Lüd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as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Fründ</w:t>
      </w:r>
      <w:proofErr w:type="spellEnd"/>
      <w:r w:rsidRPr="00986826">
        <w:rPr>
          <w:rFonts w:ascii="Arial" w:hAnsi="Arial" w:cs="Arial"/>
        </w:rPr>
        <w:t xml:space="preserve"> oder </w:t>
      </w:r>
      <w:proofErr w:type="spellStart"/>
      <w:r w:rsidRPr="00986826">
        <w:rPr>
          <w:rFonts w:ascii="Arial" w:hAnsi="Arial" w:cs="Arial"/>
        </w:rPr>
        <w:t>Früündin</w:t>
      </w:r>
      <w:proofErr w:type="spellEnd"/>
      <w:r w:rsidRPr="00986826">
        <w:rPr>
          <w:rFonts w:ascii="Arial" w:hAnsi="Arial" w:cs="Arial"/>
        </w:rPr>
        <w:t xml:space="preserve"> in </w:t>
      </w:r>
      <w:proofErr w:type="spellStart"/>
      <w:r w:rsidRPr="00986826">
        <w:rPr>
          <w:rFonts w:ascii="Arial" w:hAnsi="Arial" w:cs="Arial"/>
        </w:rPr>
        <w:t>sien</w:t>
      </w:r>
      <w:proofErr w:type="spellEnd"/>
      <w:r w:rsidRPr="00986826">
        <w:rPr>
          <w:rFonts w:ascii="Arial" w:hAnsi="Arial" w:cs="Arial"/>
        </w:rPr>
        <w:t xml:space="preserve"> Sippe </w:t>
      </w:r>
      <w:proofErr w:type="spellStart"/>
      <w:r w:rsidRPr="00986826">
        <w:rPr>
          <w:rFonts w:ascii="Arial" w:hAnsi="Arial" w:cs="Arial"/>
        </w:rPr>
        <w:t>hebben</w:t>
      </w:r>
      <w:proofErr w:type="spellEnd"/>
      <w:r w:rsidRPr="00986826">
        <w:rPr>
          <w:rFonts w:ascii="Arial" w:hAnsi="Arial" w:cs="Arial"/>
        </w:rPr>
        <w:t xml:space="preserve"> kann. </w:t>
      </w:r>
      <w:proofErr w:type="spellStart"/>
      <w:r w:rsidRPr="00986826">
        <w:rPr>
          <w:rFonts w:ascii="Arial" w:hAnsi="Arial" w:cs="Arial"/>
        </w:rPr>
        <w:t>Veele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kennt mehr Lüd öber de geiht so wi mit de 285 </w:t>
      </w:r>
      <w:proofErr w:type="spellStart"/>
      <w:r w:rsidRPr="00986826">
        <w:rPr>
          <w:rFonts w:ascii="Arial" w:hAnsi="Arial" w:cs="Arial"/>
        </w:rPr>
        <w:t>Früün</w:t>
      </w:r>
      <w:proofErr w:type="spellEnd"/>
      <w:r w:rsidRPr="00986826">
        <w:rPr>
          <w:rFonts w:ascii="Arial" w:hAnsi="Arial" w:cs="Arial"/>
        </w:rPr>
        <w:t xml:space="preserve"> bi „Facebook“.</w:t>
      </w:r>
    </w:p>
    <w:p w14:paraId="1067B83F" w14:textId="7CA87AED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Wenn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mi </w:t>
      </w:r>
      <w:proofErr w:type="spellStart"/>
      <w:r w:rsidRPr="00986826">
        <w:rPr>
          <w:rFonts w:ascii="Arial" w:hAnsi="Arial" w:cs="Arial"/>
        </w:rPr>
        <w:t>öberleg</w:t>
      </w:r>
      <w:proofErr w:type="spellEnd"/>
      <w:r w:rsidRPr="00986826">
        <w:rPr>
          <w:rFonts w:ascii="Arial" w:hAnsi="Arial" w:cs="Arial"/>
        </w:rPr>
        <w:t xml:space="preserve">, </w:t>
      </w:r>
      <w:proofErr w:type="spellStart"/>
      <w:r w:rsidRPr="00986826">
        <w:rPr>
          <w:rFonts w:ascii="Arial" w:hAnsi="Arial" w:cs="Arial"/>
        </w:rPr>
        <w:t>wieveel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Lüd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good</w:t>
      </w:r>
      <w:proofErr w:type="spellEnd"/>
      <w:r w:rsidRPr="00986826">
        <w:rPr>
          <w:rFonts w:ascii="Arial" w:hAnsi="Arial" w:cs="Arial"/>
        </w:rPr>
        <w:t xml:space="preserve"> kennen do, dann passt dat </w:t>
      </w:r>
      <w:proofErr w:type="gramStart"/>
      <w:r w:rsidRPr="00986826">
        <w:rPr>
          <w:rFonts w:ascii="Arial" w:hAnsi="Arial" w:cs="Arial"/>
        </w:rPr>
        <w:t xml:space="preserve">mit den </w:t>
      </w:r>
      <w:proofErr w:type="spellStart"/>
      <w:r w:rsidRPr="00986826">
        <w:rPr>
          <w:rFonts w:ascii="Arial" w:hAnsi="Arial" w:cs="Arial"/>
        </w:rPr>
        <w:t>Danbar</w:t>
      </w:r>
      <w:proofErr w:type="spellEnd"/>
      <w:r w:rsidRPr="00986826">
        <w:rPr>
          <w:rFonts w:ascii="Arial" w:hAnsi="Arial" w:cs="Arial"/>
        </w:rPr>
        <w:t>-Effekt</w:t>
      </w:r>
      <w:proofErr w:type="gramEnd"/>
      <w:r w:rsidRPr="00986826">
        <w:rPr>
          <w:rFonts w:ascii="Arial" w:hAnsi="Arial" w:cs="Arial"/>
        </w:rPr>
        <w:t xml:space="preserve">. Ober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kann ja sowohl </w:t>
      </w:r>
      <w:proofErr w:type="spellStart"/>
      <w:r w:rsidRPr="00986826">
        <w:rPr>
          <w:rFonts w:ascii="Arial" w:hAnsi="Arial" w:cs="Arial"/>
        </w:rPr>
        <w:t>mien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eegene</w:t>
      </w:r>
      <w:proofErr w:type="spellEnd"/>
      <w:r w:rsidRPr="00986826">
        <w:rPr>
          <w:rFonts w:ascii="Arial" w:hAnsi="Arial" w:cs="Arial"/>
        </w:rPr>
        <w:t xml:space="preserve"> Sippe </w:t>
      </w:r>
      <w:proofErr w:type="spellStart"/>
      <w:r w:rsidRPr="00986826">
        <w:rPr>
          <w:rFonts w:ascii="Arial" w:hAnsi="Arial" w:cs="Arial"/>
        </w:rPr>
        <w:t>as</w:t>
      </w:r>
      <w:proofErr w:type="spellEnd"/>
      <w:r w:rsidRPr="00986826">
        <w:rPr>
          <w:rFonts w:ascii="Arial" w:hAnsi="Arial" w:cs="Arial"/>
        </w:rPr>
        <w:t xml:space="preserve"> ok de Nachbarsippe </w:t>
      </w:r>
      <w:proofErr w:type="spellStart"/>
      <w:r w:rsidRPr="00986826">
        <w:rPr>
          <w:rFonts w:ascii="Arial" w:hAnsi="Arial" w:cs="Arial"/>
        </w:rPr>
        <w:t>in’n</w:t>
      </w:r>
      <w:proofErr w:type="spellEnd"/>
      <w:r w:rsidRPr="00986826">
        <w:rPr>
          <w:rFonts w:ascii="Arial" w:hAnsi="Arial" w:cs="Arial"/>
        </w:rPr>
        <w:t xml:space="preserve"> blick </w:t>
      </w:r>
      <w:proofErr w:type="spellStart"/>
      <w:r w:rsidRPr="00986826">
        <w:rPr>
          <w:rFonts w:ascii="Arial" w:hAnsi="Arial" w:cs="Arial"/>
        </w:rPr>
        <w:t>beholen</w:t>
      </w:r>
      <w:proofErr w:type="spellEnd"/>
      <w:r w:rsidRPr="00986826">
        <w:rPr>
          <w:rFonts w:ascii="Arial" w:hAnsi="Arial" w:cs="Arial"/>
        </w:rPr>
        <w:t xml:space="preserve">.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hebbt</w:t>
      </w:r>
      <w:proofErr w:type="spellEnd"/>
      <w:r w:rsidRPr="00986826">
        <w:rPr>
          <w:rFonts w:ascii="Arial" w:hAnsi="Arial" w:cs="Arial"/>
        </w:rPr>
        <w:t xml:space="preserve"> ja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Ursprung. Wi kommt all her vun Gott. </w:t>
      </w:r>
    </w:p>
    <w:p w14:paraId="7613F8D6" w14:textId="6680CE95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Viellicht </w:t>
      </w:r>
      <w:proofErr w:type="spellStart"/>
      <w:r w:rsidRPr="00986826">
        <w:rPr>
          <w:rFonts w:ascii="Arial" w:hAnsi="Arial" w:cs="Arial"/>
        </w:rPr>
        <w:t>bruckt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nur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Europa-Hymne </w:t>
      </w:r>
      <w:proofErr w:type="spellStart"/>
      <w:r w:rsidRPr="00986826">
        <w:rPr>
          <w:rFonts w:ascii="Arial" w:hAnsi="Arial" w:cs="Arial"/>
        </w:rPr>
        <w:t>viellicht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brukt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Hymne </w:t>
      </w:r>
      <w:proofErr w:type="spellStart"/>
      <w:r w:rsidRPr="00986826">
        <w:rPr>
          <w:rFonts w:ascii="Arial" w:hAnsi="Arial" w:cs="Arial"/>
        </w:rPr>
        <w:t>för</w:t>
      </w:r>
      <w:proofErr w:type="spellEnd"/>
      <w:r w:rsidRPr="00986826">
        <w:rPr>
          <w:rFonts w:ascii="Arial" w:hAnsi="Arial" w:cs="Arial"/>
        </w:rPr>
        <w:t xml:space="preserve"> de ganze Welt. Dor fallt mi „</w:t>
      </w:r>
      <w:proofErr w:type="spellStart"/>
      <w:r w:rsidRPr="00986826">
        <w:rPr>
          <w:rFonts w:ascii="Arial" w:hAnsi="Arial" w:cs="Arial"/>
        </w:rPr>
        <w:t>We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are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the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world</w:t>
      </w:r>
      <w:proofErr w:type="spellEnd"/>
      <w:r w:rsidR="00923D44">
        <w:rPr>
          <w:rFonts w:ascii="Arial" w:hAnsi="Arial" w:cs="Arial"/>
        </w:rPr>
        <w:t xml:space="preserve"> </w:t>
      </w:r>
      <w:r w:rsidRPr="00986826">
        <w:rPr>
          <w:rFonts w:ascii="Arial" w:hAnsi="Arial" w:cs="Arial"/>
        </w:rPr>
        <w:t xml:space="preserve">- </w:t>
      </w:r>
      <w:proofErr w:type="spellStart"/>
      <w:r w:rsidRPr="00986826">
        <w:rPr>
          <w:rFonts w:ascii="Arial" w:hAnsi="Arial" w:cs="Arial"/>
        </w:rPr>
        <w:t>We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are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the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children</w:t>
      </w:r>
      <w:proofErr w:type="spellEnd"/>
      <w:r w:rsidRPr="00986826">
        <w:rPr>
          <w:rFonts w:ascii="Arial" w:hAnsi="Arial" w:cs="Arial"/>
        </w:rPr>
        <w:t xml:space="preserve">“ in </w:t>
      </w:r>
    </w:p>
    <w:p w14:paraId="773E3388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In dat Leed </w:t>
      </w:r>
      <w:proofErr w:type="spellStart"/>
      <w:r w:rsidRPr="00986826">
        <w:rPr>
          <w:rFonts w:ascii="Arial" w:hAnsi="Arial" w:cs="Arial"/>
        </w:rPr>
        <w:t>het</w:t>
      </w:r>
      <w:proofErr w:type="spellEnd"/>
      <w:r w:rsidRPr="00986826">
        <w:rPr>
          <w:rFonts w:ascii="Arial" w:hAnsi="Arial" w:cs="Arial"/>
        </w:rPr>
        <w:t xml:space="preserve"> dat </w:t>
      </w:r>
      <w:proofErr w:type="spellStart"/>
      <w:r w:rsidRPr="00986826">
        <w:rPr>
          <w:rFonts w:ascii="Arial" w:hAnsi="Arial" w:cs="Arial"/>
        </w:rPr>
        <w:t>up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inglisch</w:t>
      </w:r>
      <w:proofErr w:type="spellEnd"/>
      <w:r w:rsidRPr="00986826">
        <w:rPr>
          <w:rFonts w:ascii="Arial" w:hAnsi="Arial" w:cs="Arial"/>
        </w:rPr>
        <w:t xml:space="preserve">: Oh, send </w:t>
      </w:r>
      <w:proofErr w:type="spellStart"/>
      <w:r w:rsidRPr="00986826">
        <w:rPr>
          <w:rFonts w:ascii="Arial" w:hAnsi="Arial" w:cs="Arial"/>
        </w:rPr>
        <w:t>them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your</w:t>
      </w:r>
      <w:proofErr w:type="spellEnd"/>
      <w:r w:rsidRPr="00986826">
        <w:rPr>
          <w:rFonts w:ascii="Arial" w:hAnsi="Arial" w:cs="Arial"/>
        </w:rPr>
        <w:t xml:space="preserve"> Heart. So </w:t>
      </w:r>
      <w:proofErr w:type="spellStart"/>
      <w:r w:rsidRPr="00986826">
        <w:rPr>
          <w:rFonts w:ascii="Arial" w:hAnsi="Arial" w:cs="Arial"/>
        </w:rPr>
        <w:t>you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know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that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someone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proofErr w:type="gramStart"/>
      <w:r w:rsidRPr="00986826">
        <w:rPr>
          <w:rFonts w:ascii="Arial" w:hAnsi="Arial" w:cs="Arial"/>
        </w:rPr>
        <w:t>cares</w:t>
      </w:r>
      <w:proofErr w:type="spellEnd"/>
      <w:r w:rsidRPr="00986826">
        <w:rPr>
          <w:rFonts w:ascii="Arial" w:hAnsi="Arial" w:cs="Arial"/>
        </w:rPr>
        <w:t>..</w:t>
      </w:r>
      <w:proofErr w:type="gramEnd"/>
    </w:p>
    <w:p w14:paraId="284BEA1C" w14:textId="768206F6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Jo schick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dien Hart, du </w:t>
      </w:r>
      <w:proofErr w:type="spellStart"/>
      <w:r w:rsidRPr="00986826">
        <w:rPr>
          <w:rFonts w:ascii="Arial" w:hAnsi="Arial" w:cs="Arial"/>
        </w:rPr>
        <w:t>weest</w:t>
      </w:r>
      <w:proofErr w:type="spellEnd"/>
      <w:r w:rsidRPr="00986826">
        <w:rPr>
          <w:rFonts w:ascii="Arial" w:hAnsi="Arial" w:cs="Arial"/>
        </w:rPr>
        <w:t xml:space="preserve"> ja dat </w:t>
      </w:r>
      <w:proofErr w:type="spellStart"/>
      <w:r w:rsidRPr="00986826">
        <w:rPr>
          <w:rFonts w:ascii="Arial" w:hAnsi="Arial" w:cs="Arial"/>
        </w:rPr>
        <w:t>dor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de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Schull </w:t>
      </w:r>
      <w:proofErr w:type="spellStart"/>
      <w:r w:rsidRPr="00986826">
        <w:rPr>
          <w:rFonts w:ascii="Arial" w:hAnsi="Arial" w:cs="Arial"/>
        </w:rPr>
        <w:t>givt</w:t>
      </w:r>
      <w:proofErr w:type="spellEnd"/>
      <w:r w:rsidRPr="00986826">
        <w:rPr>
          <w:rFonts w:ascii="Arial" w:hAnsi="Arial" w:cs="Arial"/>
        </w:rPr>
        <w:t xml:space="preserve">.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jümme</w:t>
      </w:r>
      <w:r w:rsidR="00B9396C" w:rsidRPr="00986826">
        <w:rPr>
          <w:rFonts w:ascii="Arial" w:hAnsi="Arial" w:cs="Arial"/>
        </w:rPr>
        <w:t>h</w:t>
      </w:r>
      <w:r w:rsidRPr="00986826">
        <w:rPr>
          <w:rFonts w:ascii="Arial" w:hAnsi="Arial" w:cs="Arial"/>
        </w:rPr>
        <w:t>r</w:t>
      </w:r>
      <w:proofErr w:type="spellEnd"/>
      <w:r w:rsidRPr="00986826">
        <w:rPr>
          <w:rFonts w:ascii="Arial" w:hAnsi="Arial" w:cs="Arial"/>
        </w:rPr>
        <w:t xml:space="preserve"> Leben </w:t>
      </w:r>
      <w:proofErr w:type="spellStart"/>
      <w:r w:rsidRPr="00986826">
        <w:rPr>
          <w:rFonts w:ascii="Arial" w:hAnsi="Arial" w:cs="Arial"/>
        </w:rPr>
        <w:t>hett</w:t>
      </w:r>
      <w:proofErr w:type="spellEnd"/>
      <w:r w:rsidRPr="00986826">
        <w:rPr>
          <w:rFonts w:ascii="Arial" w:hAnsi="Arial" w:cs="Arial"/>
        </w:rPr>
        <w:t xml:space="preserve"> mehr Kraft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ward </w:t>
      </w:r>
      <w:proofErr w:type="spellStart"/>
      <w:r w:rsidRPr="00986826">
        <w:rPr>
          <w:rFonts w:ascii="Arial" w:hAnsi="Arial" w:cs="Arial"/>
        </w:rPr>
        <w:t>free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wehn</w:t>
      </w:r>
      <w:proofErr w:type="spellEnd"/>
      <w:r w:rsidRPr="00986826">
        <w:rPr>
          <w:rFonts w:ascii="Arial" w:hAnsi="Arial" w:cs="Arial"/>
        </w:rPr>
        <w:t xml:space="preserve">.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sünd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Deel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Gott </w:t>
      </w:r>
      <w:proofErr w:type="spellStart"/>
      <w:r w:rsidRPr="00986826">
        <w:rPr>
          <w:rFonts w:ascii="Arial" w:hAnsi="Arial" w:cs="Arial"/>
        </w:rPr>
        <w:t>sien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grote</w:t>
      </w:r>
      <w:proofErr w:type="spellEnd"/>
      <w:r w:rsidRPr="00986826">
        <w:rPr>
          <w:rFonts w:ascii="Arial" w:hAnsi="Arial" w:cs="Arial"/>
        </w:rPr>
        <w:t xml:space="preserve"> </w:t>
      </w:r>
      <w:r w:rsidRPr="00986826">
        <w:rPr>
          <w:rFonts w:ascii="Arial" w:hAnsi="Arial" w:cs="Arial"/>
        </w:rPr>
        <w:lastRenderedPageBreak/>
        <w:t>Familie. Un de Wahrheit ist,</w:t>
      </w:r>
      <w:r w:rsidR="00643D09" w:rsidRPr="00986826">
        <w:rPr>
          <w:rFonts w:ascii="Arial" w:hAnsi="Arial" w:cs="Arial"/>
        </w:rPr>
        <w:t xml:space="preserve"> </w:t>
      </w:r>
      <w:r w:rsidRPr="00986826">
        <w:rPr>
          <w:rFonts w:ascii="Arial" w:hAnsi="Arial" w:cs="Arial"/>
        </w:rPr>
        <w:t xml:space="preserve">Leev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all ward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bruckt</w:t>
      </w:r>
      <w:proofErr w:type="spellEnd"/>
      <w:r w:rsidRPr="00986826">
        <w:rPr>
          <w:rFonts w:ascii="Arial" w:hAnsi="Arial" w:cs="Arial"/>
        </w:rPr>
        <w:t xml:space="preserve">. So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Gott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</w:t>
      </w:r>
      <w:proofErr w:type="gramStart"/>
      <w:r w:rsidRPr="00986826">
        <w:rPr>
          <w:rFonts w:ascii="Arial" w:hAnsi="Arial" w:cs="Arial"/>
        </w:rPr>
        <w:t>wiest</w:t>
      </w:r>
      <w:proofErr w:type="gram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het</w:t>
      </w:r>
      <w:proofErr w:type="spellEnd"/>
      <w:r w:rsidRPr="00986826">
        <w:rPr>
          <w:rFonts w:ascii="Arial" w:hAnsi="Arial" w:cs="Arial"/>
        </w:rPr>
        <w:t xml:space="preserve">, </w:t>
      </w:r>
      <w:proofErr w:type="spellStart"/>
      <w:r w:rsidRPr="00986826">
        <w:rPr>
          <w:rFonts w:ascii="Arial" w:hAnsi="Arial" w:cs="Arial"/>
        </w:rPr>
        <w:t>as</w:t>
      </w:r>
      <w:proofErr w:type="spellEnd"/>
      <w:r w:rsidRPr="00986826">
        <w:rPr>
          <w:rFonts w:ascii="Arial" w:hAnsi="Arial" w:cs="Arial"/>
        </w:rPr>
        <w:t xml:space="preserve"> he Steen to Brot </w:t>
      </w:r>
      <w:proofErr w:type="spellStart"/>
      <w:r w:rsidRPr="00986826">
        <w:rPr>
          <w:rFonts w:ascii="Arial" w:hAnsi="Arial" w:cs="Arial"/>
        </w:rPr>
        <w:t>makt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hett</w:t>
      </w:r>
      <w:proofErr w:type="spellEnd"/>
      <w:r w:rsidRPr="00986826">
        <w:rPr>
          <w:rFonts w:ascii="Arial" w:hAnsi="Arial" w:cs="Arial"/>
        </w:rPr>
        <w:t xml:space="preserve">, </w:t>
      </w:r>
      <w:proofErr w:type="spellStart"/>
      <w:r w:rsidRPr="00986826">
        <w:rPr>
          <w:rFonts w:ascii="Arial" w:hAnsi="Arial" w:cs="Arial"/>
        </w:rPr>
        <w:t>schüllt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helpen</w:t>
      </w:r>
      <w:proofErr w:type="spellEnd"/>
      <w:r w:rsidRPr="00986826">
        <w:rPr>
          <w:rFonts w:ascii="Arial" w:hAnsi="Arial" w:cs="Arial"/>
        </w:rPr>
        <w:t xml:space="preserve"> Hand lehnen.</w:t>
      </w:r>
    </w:p>
    <w:p w14:paraId="0360F7D6" w14:textId="75520D9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Har man dat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bi de </w:t>
      </w:r>
      <w:proofErr w:type="spellStart"/>
      <w:r w:rsidRPr="00986826">
        <w:rPr>
          <w:rFonts w:ascii="Arial" w:hAnsi="Arial" w:cs="Arial"/>
        </w:rPr>
        <w:t>Inführung</w:t>
      </w:r>
      <w:proofErr w:type="spellEnd"/>
      <w:r w:rsidRPr="00986826">
        <w:rPr>
          <w:rFonts w:ascii="Arial" w:hAnsi="Arial" w:cs="Arial"/>
        </w:rPr>
        <w:t xml:space="preserve"> von Donald Trump singen </w:t>
      </w:r>
      <w:proofErr w:type="spellStart"/>
      <w:r w:rsidRPr="00986826">
        <w:rPr>
          <w:rFonts w:ascii="Arial" w:hAnsi="Arial" w:cs="Arial"/>
        </w:rPr>
        <w:t>künnt</w:t>
      </w:r>
      <w:proofErr w:type="spellEnd"/>
      <w:r w:rsidRPr="00986826">
        <w:rPr>
          <w:rFonts w:ascii="Arial" w:hAnsi="Arial" w:cs="Arial"/>
        </w:rPr>
        <w:t xml:space="preserve"> oder bi de </w:t>
      </w:r>
      <w:proofErr w:type="spellStart"/>
      <w:r w:rsidRPr="00986826">
        <w:rPr>
          <w:rFonts w:ascii="Arial" w:hAnsi="Arial" w:cs="Arial"/>
        </w:rPr>
        <w:t>Militärparad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op</w:t>
      </w:r>
      <w:proofErr w:type="spellEnd"/>
      <w:r w:rsidRPr="00986826">
        <w:rPr>
          <w:rFonts w:ascii="Arial" w:hAnsi="Arial" w:cs="Arial"/>
        </w:rPr>
        <w:t xml:space="preserve"> den Roden Platz </w:t>
      </w:r>
      <w:proofErr w:type="spellStart"/>
      <w:r w:rsidRPr="00986826">
        <w:rPr>
          <w:rFonts w:ascii="Arial" w:hAnsi="Arial" w:cs="Arial"/>
        </w:rPr>
        <w:t>an’n</w:t>
      </w:r>
      <w:proofErr w:type="spellEnd"/>
      <w:r w:rsidRPr="00986826">
        <w:rPr>
          <w:rFonts w:ascii="Arial" w:hAnsi="Arial" w:cs="Arial"/>
        </w:rPr>
        <w:t xml:space="preserve"> 9</w:t>
      </w:r>
      <w:r w:rsidR="00923D44">
        <w:rPr>
          <w:rFonts w:ascii="Arial" w:hAnsi="Arial" w:cs="Arial"/>
        </w:rPr>
        <w:t>.</w:t>
      </w:r>
      <w:r w:rsidRPr="00986826">
        <w:rPr>
          <w:rFonts w:ascii="Arial" w:hAnsi="Arial" w:cs="Arial"/>
        </w:rPr>
        <w:t xml:space="preserve"> Mai in Moskau anstimmen </w:t>
      </w:r>
      <w:proofErr w:type="spellStart"/>
      <w:r w:rsidRPr="00986826">
        <w:rPr>
          <w:rFonts w:ascii="Arial" w:hAnsi="Arial" w:cs="Arial"/>
        </w:rPr>
        <w:t>künnt</w:t>
      </w:r>
      <w:proofErr w:type="spellEnd"/>
      <w:r w:rsidRPr="00986826">
        <w:rPr>
          <w:rFonts w:ascii="Arial" w:hAnsi="Arial" w:cs="Arial"/>
        </w:rPr>
        <w:t xml:space="preserve">? Oder bi de erste Sitzung </w:t>
      </w:r>
      <w:proofErr w:type="spellStart"/>
      <w:r w:rsidRPr="00986826">
        <w:rPr>
          <w:rFonts w:ascii="Arial" w:hAnsi="Arial" w:cs="Arial"/>
        </w:rPr>
        <w:t>vun’n</w:t>
      </w:r>
      <w:proofErr w:type="spellEnd"/>
      <w:r w:rsidRPr="00986826">
        <w:rPr>
          <w:rFonts w:ascii="Arial" w:hAnsi="Arial" w:cs="Arial"/>
        </w:rPr>
        <w:t xml:space="preserve"> Bundestag.</w:t>
      </w:r>
    </w:p>
    <w:p w14:paraId="3A10810B" w14:textId="7E0D4026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Ober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frag mi, </w:t>
      </w:r>
      <w:proofErr w:type="spellStart"/>
      <w:r w:rsidRPr="00986826">
        <w:rPr>
          <w:rFonts w:ascii="Arial" w:hAnsi="Arial" w:cs="Arial"/>
        </w:rPr>
        <w:t>künnt</w:t>
      </w:r>
      <w:proofErr w:type="spellEnd"/>
      <w:r w:rsidRPr="00986826">
        <w:rPr>
          <w:rFonts w:ascii="Arial" w:hAnsi="Arial" w:cs="Arial"/>
        </w:rPr>
        <w:t xml:space="preserve"> dat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de </w:t>
      </w:r>
      <w:proofErr w:type="spellStart"/>
      <w:r w:rsidRPr="00986826">
        <w:rPr>
          <w:rFonts w:ascii="Arial" w:hAnsi="Arial" w:cs="Arial"/>
        </w:rPr>
        <w:t>keen</w:t>
      </w:r>
      <w:proofErr w:type="spellEnd"/>
      <w:r w:rsidRPr="00986826">
        <w:rPr>
          <w:rFonts w:ascii="Arial" w:hAnsi="Arial" w:cs="Arial"/>
        </w:rPr>
        <w:t xml:space="preserve"> christliche Religion </w:t>
      </w:r>
      <w:proofErr w:type="spellStart"/>
      <w:r w:rsidRPr="00986826">
        <w:rPr>
          <w:rFonts w:ascii="Arial" w:hAnsi="Arial" w:cs="Arial"/>
        </w:rPr>
        <w:t>hebbt</w:t>
      </w:r>
      <w:proofErr w:type="spellEnd"/>
      <w:r w:rsidRPr="00986826">
        <w:rPr>
          <w:rFonts w:ascii="Arial" w:hAnsi="Arial" w:cs="Arial"/>
        </w:rPr>
        <w:t xml:space="preserve"> mitsingen: </w:t>
      </w:r>
      <w:proofErr w:type="spellStart"/>
      <w:r w:rsidRPr="00986826">
        <w:rPr>
          <w:rFonts w:ascii="Arial" w:hAnsi="Arial" w:cs="Arial"/>
        </w:rPr>
        <w:t>We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are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="00923D44">
        <w:rPr>
          <w:rFonts w:ascii="Arial" w:hAnsi="Arial" w:cs="Arial"/>
        </w:rPr>
        <w:t>t</w:t>
      </w:r>
      <w:r w:rsidRPr="00986826">
        <w:rPr>
          <w:rFonts w:ascii="Arial" w:hAnsi="Arial" w:cs="Arial"/>
        </w:rPr>
        <w:t>he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world</w:t>
      </w:r>
      <w:proofErr w:type="spellEnd"/>
      <w:r w:rsidRPr="00986826">
        <w:rPr>
          <w:rFonts w:ascii="Arial" w:hAnsi="Arial" w:cs="Arial"/>
        </w:rPr>
        <w:t xml:space="preserve">. In dat Leed sünd ja christliche Gedanken </w:t>
      </w:r>
      <w:proofErr w:type="spellStart"/>
      <w:r w:rsidRPr="00986826">
        <w:rPr>
          <w:rFonts w:ascii="Arial" w:hAnsi="Arial" w:cs="Arial"/>
        </w:rPr>
        <w:t>bin’n</w:t>
      </w:r>
      <w:proofErr w:type="spellEnd"/>
      <w:r w:rsidRPr="00986826">
        <w:rPr>
          <w:rFonts w:ascii="Arial" w:hAnsi="Arial" w:cs="Arial"/>
        </w:rPr>
        <w:t xml:space="preserve">: Dor ward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Gott </w:t>
      </w:r>
      <w:proofErr w:type="spellStart"/>
      <w:r w:rsidRPr="00986826">
        <w:rPr>
          <w:rFonts w:ascii="Arial" w:hAnsi="Arial" w:cs="Arial"/>
        </w:rPr>
        <w:t>sien</w:t>
      </w:r>
      <w:proofErr w:type="spellEnd"/>
      <w:r w:rsidRPr="00986826">
        <w:rPr>
          <w:rFonts w:ascii="Arial" w:hAnsi="Arial" w:cs="Arial"/>
        </w:rPr>
        <w:t xml:space="preserve"> Familie schnackt: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jeder </w:t>
      </w:r>
      <w:proofErr w:type="spellStart"/>
      <w:r w:rsidRPr="00986826">
        <w:rPr>
          <w:rFonts w:ascii="Arial" w:hAnsi="Arial" w:cs="Arial"/>
        </w:rPr>
        <w:t>Minsch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Gott </w:t>
      </w:r>
      <w:proofErr w:type="spellStart"/>
      <w:r w:rsidRPr="00986826">
        <w:rPr>
          <w:rFonts w:ascii="Arial" w:hAnsi="Arial" w:cs="Arial"/>
        </w:rPr>
        <w:t>sien</w:t>
      </w:r>
      <w:proofErr w:type="spellEnd"/>
      <w:r w:rsidRPr="00986826">
        <w:rPr>
          <w:rFonts w:ascii="Arial" w:hAnsi="Arial" w:cs="Arial"/>
        </w:rPr>
        <w:t xml:space="preserve"> Kind. </w:t>
      </w:r>
      <w:proofErr w:type="spellStart"/>
      <w:r w:rsidRPr="00986826">
        <w:rPr>
          <w:rFonts w:ascii="Arial" w:hAnsi="Arial" w:cs="Arial"/>
        </w:rPr>
        <w:t>Un</w:t>
      </w:r>
      <w:proofErr w:type="spellEnd"/>
      <w:r w:rsidRPr="00986826">
        <w:rPr>
          <w:rFonts w:ascii="Arial" w:hAnsi="Arial" w:cs="Arial"/>
        </w:rPr>
        <w:t xml:space="preserve"> dat </w:t>
      </w:r>
      <w:proofErr w:type="spellStart"/>
      <w:r w:rsidRPr="00986826">
        <w:rPr>
          <w:rFonts w:ascii="Arial" w:hAnsi="Arial" w:cs="Arial"/>
        </w:rPr>
        <w:t>verwanneln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Steen to Brot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gramStart"/>
      <w:r w:rsidRPr="00986826">
        <w:rPr>
          <w:rFonts w:ascii="Arial" w:hAnsi="Arial" w:cs="Arial"/>
        </w:rPr>
        <w:t>Hinwies</w:t>
      </w:r>
      <w:proofErr w:type="gram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op</w:t>
      </w:r>
      <w:proofErr w:type="spellEnd"/>
      <w:r w:rsidRPr="00986826">
        <w:rPr>
          <w:rFonts w:ascii="Arial" w:hAnsi="Arial" w:cs="Arial"/>
        </w:rPr>
        <w:t xml:space="preserve"> Jesus </w:t>
      </w:r>
      <w:proofErr w:type="spellStart"/>
      <w:r w:rsidRPr="00986826">
        <w:rPr>
          <w:rFonts w:ascii="Arial" w:hAnsi="Arial" w:cs="Arial"/>
        </w:rPr>
        <w:t>sien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Brodwunner</w:t>
      </w:r>
      <w:proofErr w:type="spellEnd"/>
      <w:r w:rsidRPr="00986826">
        <w:rPr>
          <w:rFonts w:ascii="Arial" w:hAnsi="Arial" w:cs="Arial"/>
        </w:rPr>
        <w:t xml:space="preserve">. </w:t>
      </w:r>
      <w:proofErr w:type="spellStart"/>
      <w:r w:rsidRPr="00986826">
        <w:rPr>
          <w:rFonts w:ascii="Arial" w:hAnsi="Arial" w:cs="Arial"/>
        </w:rPr>
        <w:t>Ik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wör</w:t>
      </w:r>
      <w:proofErr w:type="spellEnd"/>
      <w:r w:rsidRPr="00986826">
        <w:rPr>
          <w:rFonts w:ascii="Arial" w:hAnsi="Arial" w:cs="Arial"/>
        </w:rPr>
        <w:t xml:space="preserve"> ober trotzdem ok bi Nichtchristen </w:t>
      </w:r>
      <w:proofErr w:type="spellStart"/>
      <w:r w:rsidRPr="00986826">
        <w:rPr>
          <w:rFonts w:ascii="Arial" w:hAnsi="Arial" w:cs="Arial"/>
        </w:rPr>
        <w:t>för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düt</w:t>
      </w:r>
      <w:proofErr w:type="spellEnd"/>
      <w:r w:rsidRPr="00986826">
        <w:rPr>
          <w:rFonts w:ascii="Arial" w:hAnsi="Arial" w:cs="Arial"/>
        </w:rPr>
        <w:t xml:space="preserve"> Leed warben, dat </w:t>
      </w:r>
      <w:proofErr w:type="spellStart"/>
      <w:r w:rsidRPr="00986826">
        <w:rPr>
          <w:rFonts w:ascii="Arial" w:hAnsi="Arial" w:cs="Arial"/>
        </w:rPr>
        <w:t>düt</w:t>
      </w:r>
      <w:proofErr w:type="spellEnd"/>
      <w:r w:rsidRPr="00986826">
        <w:rPr>
          <w:rFonts w:ascii="Arial" w:hAnsi="Arial" w:cs="Arial"/>
        </w:rPr>
        <w:t xml:space="preserve"> Leed </w:t>
      </w:r>
      <w:proofErr w:type="spellStart"/>
      <w:r w:rsidRPr="00986826">
        <w:rPr>
          <w:rFonts w:ascii="Arial" w:hAnsi="Arial" w:cs="Arial"/>
        </w:rPr>
        <w:t>sungen</w:t>
      </w:r>
      <w:proofErr w:type="spellEnd"/>
      <w:r w:rsidRPr="00986826">
        <w:rPr>
          <w:rFonts w:ascii="Arial" w:hAnsi="Arial" w:cs="Arial"/>
        </w:rPr>
        <w:t xml:space="preserve"> ward.</w:t>
      </w:r>
    </w:p>
    <w:p w14:paraId="26335498" w14:textId="5D62F095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Een Leed dat völlig neutral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, kann dat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geben. Wichtig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dat all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de </w:t>
      </w:r>
      <w:proofErr w:type="spellStart"/>
      <w:r w:rsidRPr="00986826">
        <w:rPr>
          <w:rFonts w:ascii="Arial" w:hAnsi="Arial" w:cs="Arial"/>
        </w:rPr>
        <w:t>Gemeenschaft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vör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Oogen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hebbt</w:t>
      </w:r>
      <w:proofErr w:type="spellEnd"/>
      <w:r w:rsidRPr="00986826">
        <w:rPr>
          <w:rFonts w:ascii="Arial" w:hAnsi="Arial" w:cs="Arial"/>
        </w:rPr>
        <w:t xml:space="preserve">. Wat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verbinnd’t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wichtig. Wieso </w:t>
      </w:r>
      <w:proofErr w:type="spellStart"/>
      <w:r w:rsidRPr="00986826">
        <w:rPr>
          <w:rFonts w:ascii="Arial" w:hAnsi="Arial" w:cs="Arial"/>
        </w:rPr>
        <w:t>dröf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de ganze Welt hören von us christlich-jüdisch Tradition. </w:t>
      </w:r>
      <w:proofErr w:type="spellStart"/>
      <w:r w:rsidRPr="00986826">
        <w:rPr>
          <w:rFonts w:ascii="Arial" w:hAnsi="Arial" w:cs="Arial"/>
        </w:rPr>
        <w:t>Domols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de </w:t>
      </w:r>
      <w:proofErr w:type="spellStart"/>
      <w:r w:rsidRPr="00986826">
        <w:rPr>
          <w:rFonts w:ascii="Arial" w:hAnsi="Arial" w:cs="Arial"/>
        </w:rPr>
        <w:t>Bundeslaad</w:t>
      </w:r>
      <w:proofErr w:type="spellEnd"/>
      <w:r w:rsidRPr="00986826">
        <w:rPr>
          <w:rFonts w:ascii="Arial" w:hAnsi="Arial" w:cs="Arial"/>
        </w:rPr>
        <w:t xml:space="preserve"> to den Tempel </w:t>
      </w:r>
      <w:proofErr w:type="spellStart"/>
      <w:r w:rsidRPr="00986826">
        <w:rPr>
          <w:rFonts w:ascii="Arial" w:hAnsi="Arial" w:cs="Arial"/>
        </w:rPr>
        <w:t>bröcht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worrn</w:t>
      </w:r>
      <w:proofErr w:type="spellEnd"/>
      <w:r w:rsidRPr="00986826">
        <w:rPr>
          <w:rFonts w:ascii="Arial" w:hAnsi="Arial" w:cs="Arial"/>
        </w:rPr>
        <w:t xml:space="preserve">. In de </w:t>
      </w:r>
      <w:proofErr w:type="spellStart"/>
      <w:r w:rsidRPr="00986826">
        <w:rPr>
          <w:rFonts w:ascii="Arial" w:hAnsi="Arial" w:cs="Arial"/>
        </w:rPr>
        <w:t>besünnere</w:t>
      </w:r>
      <w:proofErr w:type="spellEnd"/>
      <w:r w:rsidRPr="00986826">
        <w:rPr>
          <w:rFonts w:ascii="Arial" w:hAnsi="Arial" w:cs="Arial"/>
        </w:rPr>
        <w:t xml:space="preserve"> Kist legen </w:t>
      </w:r>
      <w:proofErr w:type="spellStart"/>
      <w:r w:rsidRPr="00986826">
        <w:rPr>
          <w:rFonts w:ascii="Arial" w:hAnsi="Arial" w:cs="Arial"/>
        </w:rPr>
        <w:t>de</w:t>
      </w:r>
      <w:proofErr w:type="spellEnd"/>
      <w:r w:rsidRPr="00986826">
        <w:rPr>
          <w:rFonts w:ascii="Arial" w:hAnsi="Arial" w:cs="Arial"/>
        </w:rPr>
        <w:t xml:space="preserve"> Tafeln mit de 10 Gebote. De 10 Gebote </w:t>
      </w:r>
      <w:proofErr w:type="spellStart"/>
      <w:r w:rsidRPr="00986826">
        <w:rPr>
          <w:rFonts w:ascii="Arial" w:hAnsi="Arial" w:cs="Arial"/>
        </w:rPr>
        <w:t>sünd</w:t>
      </w:r>
      <w:proofErr w:type="spellEnd"/>
      <w:r w:rsidRPr="00986826">
        <w:rPr>
          <w:rFonts w:ascii="Arial" w:hAnsi="Arial" w:cs="Arial"/>
        </w:rPr>
        <w:t xml:space="preserve"> Weisheiten </w:t>
      </w:r>
      <w:proofErr w:type="spellStart"/>
      <w:r w:rsidRPr="00986826">
        <w:rPr>
          <w:rFonts w:ascii="Arial" w:hAnsi="Arial" w:cs="Arial"/>
        </w:rPr>
        <w:t>vör</w:t>
      </w:r>
      <w:proofErr w:type="spellEnd"/>
      <w:r w:rsidRPr="00986826">
        <w:rPr>
          <w:rFonts w:ascii="Arial" w:hAnsi="Arial" w:cs="Arial"/>
        </w:rPr>
        <w:t xml:space="preserve"> all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dormit</w:t>
      </w:r>
      <w:proofErr w:type="spellEnd"/>
      <w:r w:rsidRPr="00986826">
        <w:rPr>
          <w:rFonts w:ascii="Arial" w:hAnsi="Arial" w:cs="Arial"/>
        </w:rPr>
        <w:t xml:space="preserve"> dat Leben </w:t>
      </w:r>
      <w:proofErr w:type="spellStart"/>
      <w:r w:rsidRPr="00986826">
        <w:rPr>
          <w:rFonts w:ascii="Arial" w:hAnsi="Arial" w:cs="Arial"/>
        </w:rPr>
        <w:t>mittenanner</w:t>
      </w:r>
      <w:proofErr w:type="spellEnd"/>
      <w:r w:rsidRPr="00986826">
        <w:rPr>
          <w:rFonts w:ascii="Arial" w:hAnsi="Arial" w:cs="Arial"/>
        </w:rPr>
        <w:t xml:space="preserve"> </w:t>
      </w:r>
      <w:proofErr w:type="gramStart"/>
      <w:r w:rsidRPr="00986826">
        <w:rPr>
          <w:rFonts w:ascii="Arial" w:hAnsi="Arial" w:cs="Arial"/>
        </w:rPr>
        <w:t>klappen</w:t>
      </w:r>
      <w:proofErr w:type="gramEnd"/>
      <w:r w:rsidRPr="00986826">
        <w:rPr>
          <w:rFonts w:ascii="Arial" w:hAnsi="Arial" w:cs="Arial"/>
        </w:rPr>
        <w:t xml:space="preserve"> kann. „Handle so, </w:t>
      </w:r>
      <w:proofErr w:type="spellStart"/>
      <w:r w:rsidRPr="00986826">
        <w:rPr>
          <w:rFonts w:ascii="Arial" w:hAnsi="Arial" w:cs="Arial"/>
        </w:rPr>
        <w:t>daß</w:t>
      </w:r>
      <w:proofErr w:type="spellEnd"/>
      <w:r w:rsidRPr="00986826">
        <w:rPr>
          <w:rFonts w:ascii="Arial" w:hAnsi="Arial" w:cs="Arial"/>
        </w:rPr>
        <w:t xml:space="preserve"> die Maxime deines Willens jederzeit zugleich als Prinzip einer allgemeinen Gesetzgebung gelten könne.“</w:t>
      </w:r>
      <w:r w:rsidR="00923D44">
        <w:rPr>
          <w:rFonts w:ascii="Arial" w:hAnsi="Arial" w:cs="Arial"/>
        </w:rPr>
        <w:t xml:space="preserve"> </w:t>
      </w:r>
      <w:proofErr w:type="spellStart"/>
      <w:r w:rsidR="004765C7" w:rsidRPr="00986826">
        <w:rPr>
          <w:rFonts w:ascii="Arial" w:hAnsi="Arial" w:cs="Arial"/>
        </w:rPr>
        <w:t>hett</w:t>
      </w:r>
      <w:proofErr w:type="spellEnd"/>
      <w:r w:rsidR="004765C7" w:rsidRPr="00986826">
        <w:rPr>
          <w:rFonts w:ascii="Arial" w:hAnsi="Arial" w:cs="Arial"/>
        </w:rPr>
        <w:t xml:space="preserve"> Imanuel Kant </w:t>
      </w:r>
      <w:proofErr w:type="spellStart"/>
      <w:r w:rsidR="004765C7" w:rsidRPr="00986826">
        <w:rPr>
          <w:rFonts w:ascii="Arial" w:hAnsi="Arial" w:cs="Arial"/>
        </w:rPr>
        <w:t>schreben</w:t>
      </w:r>
      <w:proofErr w:type="spellEnd"/>
      <w:r w:rsidR="004765C7" w:rsidRPr="00986826">
        <w:rPr>
          <w:rFonts w:ascii="Arial" w:hAnsi="Arial" w:cs="Arial"/>
        </w:rPr>
        <w:t>.</w:t>
      </w:r>
    </w:p>
    <w:p w14:paraId="1A411DA4" w14:textId="1B7481A3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Viellicht </w:t>
      </w:r>
      <w:proofErr w:type="spellStart"/>
      <w:r w:rsidRPr="00986826">
        <w:rPr>
          <w:rFonts w:ascii="Arial" w:hAnsi="Arial" w:cs="Arial"/>
        </w:rPr>
        <w:t>bruukt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nich</w:t>
      </w:r>
      <w:proofErr w:type="spellEnd"/>
      <w:r w:rsidRPr="00986826">
        <w:rPr>
          <w:rFonts w:ascii="Arial" w:hAnsi="Arial" w:cs="Arial"/>
        </w:rPr>
        <w:t xml:space="preserve"> nur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Eurovison</w:t>
      </w:r>
      <w:proofErr w:type="spellEnd"/>
      <w:r w:rsidRPr="00986826">
        <w:rPr>
          <w:rFonts w:ascii="Arial" w:hAnsi="Arial" w:cs="Arial"/>
        </w:rPr>
        <w:t xml:space="preserve"> Song Contest,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bruukt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World Song </w:t>
      </w:r>
      <w:proofErr w:type="spellStart"/>
      <w:r w:rsidRPr="00986826">
        <w:rPr>
          <w:rFonts w:ascii="Arial" w:hAnsi="Arial" w:cs="Arial"/>
        </w:rPr>
        <w:t>Cooperation</w:t>
      </w:r>
      <w:proofErr w:type="spellEnd"/>
      <w:r w:rsidRPr="00986826">
        <w:rPr>
          <w:rFonts w:ascii="Arial" w:hAnsi="Arial" w:cs="Arial"/>
        </w:rPr>
        <w:t xml:space="preserve">. Bi de jeder un jede dat Leed vorschlagen kann, dat </w:t>
      </w:r>
      <w:proofErr w:type="spellStart"/>
      <w:r w:rsidRPr="00986826">
        <w:rPr>
          <w:rFonts w:ascii="Arial" w:hAnsi="Arial" w:cs="Arial"/>
        </w:rPr>
        <w:t>för</w:t>
      </w:r>
      <w:proofErr w:type="spellEnd"/>
      <w:r w:rsidRPr="00986826">
        <w:rPr>
          <w:rFonts w:ascii="Arial" w:hAnsi="Arial" w:cs="Arial"/>
        </w:rPr>
        <w:t xml:space="preserve"> all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op</w:t>
      </w:r>
      <w:proofErr w:type="spellEnd"/>
      <w:r w:rsidRPr="00986826">
        <w:rPr>
          <w:rFonts w:ascii="Arial" w:hAnsi="Arial" w:cs="Arial"/>
        </w:rPr>
        <w:t xml:space="preserve"> de Welt wichtig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. Wat </w:t>
      </w:r>
      <w:proofErr w:type="spellStart"/>
      <w:r w:rsidRPr="00986826">
        <w:rPr>
          <w:rFonts w:ascii="Arial" w:hAnsi="Arial" w:cs="Arial"/>
        </w:rPr>
        <w:t>wörrn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as</w:t>
      </w:r>
      <w:proofErr w:type="spellEnd"/>
      <w:r w:rsidRPr="00986826">
        <w:rPr>
          <w:rFonts w:ascii="Arial" w:hAnsi="Arial" w:cs="Arial"/>
        </w:rPr>
        <w:t xml:space="preserve"> Christen vorschlagen: Größer Gott wie loben dich „Amazing Grace“ oder „In dir ist Freude in allem Leide“ </w:t>
      </w:r>
      <w:proofErr w:type="spellStart"/>
      <w:r w:rsidRPr="00986826">
        <w:rPr>
          <w:rFonts w:ascii="Arial" w:hAnsi="Arial" w:cs="Arial"/>
        </w:rPr>
        <w:t>viellicht</w:t>
      </w:r>
      <w:proofErr w:type="spellEnd"/>
      <w:r w:rsidRPr="00986826">
        <w:rPr>
          <w:rFonts w:ascii="Arial" w:hAnsi="Arial" w:cs="Arial"/>
        </w:rPr>
        <w:t xml:space="preserve"> mit </w:t>
      </w:r>
      <w:proofErr w:type="spellStart"/>
      <w:r w:rsidRPr="00986826">
        <w:rPr>
          <w:rFonts w:ascii="Arial" w:hAnsi="Arial" w:cs="Arial"/>
        </w:rPr>
        <w:t>de</w:t>
      </w:r>
      <w:proofErr w:type="spellEnd"/>
      <w:r w:rsidRPr="00986826">
        <w:rPr>
          <w:rFonts w:ascii="Arial" w:hAnsi="Arial" w:cs="Arial"/>
        </w:rPr>
        <w:t xml:space="preserve"> Ergänzung von Jörg Zink</w:t>
      </w:r>
      <w:r w:rsidR="00923D44">
        <w:rPr>
          <w:rFonts w:ascii="Arial" w:hAnsi="Arial" w:cs="Arial"/>
        </w:rPr>
        <w:t>.</w:t>
      </w:r>
      <w:r w:rsidRPr="00986826">
        <w:rPr>
          <w:rFonts w:ascii="Arial" w:hAnsi="Arial" w:cs="Arial"/>
        </w:rPr>
        <w:t xml:space="preserve"> He </w:t>
      </w:r>
      <w:proofErr w:type="spellStart"/>
      <w:r w:rsidRPr="00986826">
        <w:rPr>
          <w:rFonts w:ascii="Arial" w:hAnsi="Arial" w:cs="Arial"/>
        </w:rPr>
        <w:t>het</w:t>
      </w:r>
      <w:proofErr w:type="spellEnd"/>
      <w:r w:rsidRPr="00986826">
        <w:rPr>
          <w:rFonts w:ascii="Arial" w:hAnsi="Arial" w:cs="Arial"/>
        </w:rPr>
        <w:t xml:space="preserve"> dicht: „Du hast das Leben allen gegeben, gib </w:t>
      </w:r>
      <w:proofErr w:type="gramStart"/>
      <w:r w:rsidRPr="00986826">
        <w:rPr>
          <w:rFonts w:ascii="Arial" w:hAnsi="Arial" w:cs="Arial"/>
        </w:rPr>
        <w:t>uns  heute</w:t>
      </w:r>
      <w:proofErr w:type="gramEnd"/>
      <w:r w:rsidRPr="00986826">
        <w:rPr>
          <w:rFonts w:ascii="Arial" w:hAnsi="Arial" w:cs="Arial"/>
        </w:rPr>
        <w:t xml:space="preserve"> dein gutes Wort!</w:t>
      </w:r>
    </w:p>
    <w:p w14:paraId="4F1AEEEC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So geht dein Segen </w:t>
      </w:r>
      <w:proofErr w:type="gramStart"/>
      <w:r w:rsidRPr="00986826">
        <w:rPr>
          <w:rFonts w:ascii="Arial" w:hAnsi="Arial" w:cs="Arial"/>
        </w:rPr>
        <w:t>auf unsern Wegen</w:t>
      </w:r>
      <w:proofErr w:type="gramEnd"/>
      <w:r w:rsidRPr="00986826">
        <w:rPr>
          <w:rFonts w:ascii="Arial" w:hAnsi="Arial" w:cs="Arial"/>
        </w:rPr>
        <w:t>, bis die Sonne sinkt mit uns fort.</w:t>
      </w:r>
    </w:p>
    <w:p w14:paraId="02AADD8D" w14:textId="77777777" w:rsidR="007B2BF6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Du bist der Anfang, dem wir vertrauen, du bist das Ende, auf das wir schauen; </w:t>
      </w:r>
    </w:p>
    <w:p w14:paraId="574CC579" w14:textId="20CAB452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>was immer kommen mag</w:t>
      </w:r>
      <w:r w:rsidR="00923D44">
        <w:rPr>
          <w:rFonts w:ascii="Arial" w:hAnsi="Arial" w:cs="Arial"/>
        </w:rPr>
        <w:t>,</w:t>
      </w:r>
      <w:r w:rsidRPr="00986826">
        <w:rPr>
          <w:rFonts w:ascii="Arial" w:hAnsi="Arial" w:cs="Arial"/>
        </w:rPr>
        <w:t xml:space="preserve"> du bist uns nah.</w:t>
      </w:r>
    </w:p>
    <w:p w14:paraId="15E7D32D" w14:textId="77777777" w:rsidR="007D499E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>Aber wir gehen von dir gesehen, in dir geborgen durch Nacht und Morgen</w:t>
      </w:r>
    </w:p>
    <w:p w14:paraId="3740A8D2" w14:textId="6B722AFB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 und singen ewig dir Halleluja</w:t>
      </w:r>
    </w:p>
    <w:p w14:paraId="46994F6A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</w:p>
    <w:p w14:paraId="02886828" w14:textId="2BD9FE68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proofErr w:type="spellStart"/>
      <w:r w:rsidRPr="00986826">
        <w:rPr>
          <w:rFonts w:ascii="Arial" w:hAnsi="Arial" w:cs="Arial"/>
        </w:rPr>
        <w:t>Villicht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dat Leed all </w:t>
      </w:r>
      <w:proofErr w:type="spellStart"/>
      <w:r w:rsidRPr="00986826">
        <w:rPr>
          <w:rFonts w:ascii="Arial" w:hAnsi="Arial" w:cs="Arial"/>
        </w:rPr>
        <w:t>dor</w:t>
      </w:r>
      <w:proofErr w:type="spellEnd"/>
      <w:r w:rsidRPr="00986826">
        <w:rPr>
          <w:rFonts w:ascii="Arial" w:hAnsi="Arial" w:cs="Arial"/>
        </w:rPr>
        <w:t xml:space="preserve">: Stille Nacht heilige Nacht. Dor ward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lüt</w:t>
      </w:r>
      <w:proofErr w:type="spellEnd"/>
      <w:r w:rsidRPr="00986826">
        <w:rPr>
          <w:rFonts w:ascii="Arial" w:hAnsi="Arial" w:cs="Arial"/>
        </w:rPr>
        <w:t xml:space="preserve"> Kind </w:t>
      </w:r>
      <w:proofErr w:type="spellStart"/>
      <w:r w:rsidRPr="00986826">
        <w:rPr>
          <w:rFonts w:ascii="Arial" w:hAnsi="Arial" w:cs="Arial"/>
        </w:rPr>
        <w:t>sungen</w:t>
      </w:r>
      <w:proofErr w:type="spellEnd"/>
      <w:r w:rsidRPr="00986826">
        <w:rPr>
          <w:rFonts w:ascii="Arial" w:hAnsi="Arial" w:cs="Arial"/>
        </w:rPr>
        <w:t xml:space="preserve">, dat irgendwo in </w:t>
      </w:r>
      <w:proofErr w:type="spellStart"/>
      <w:r w:rsidRPr="00986826">
        <w:rPr>
          <w:rFonts w:ascii="Arial" w:hAnsi="Arial" w:cs="Arial"/>
        </w:rPr>
        <w:t>de</w:t>
      </w:r>
      <w:proofErr w:type="spellEnd"/>
      <w:r w:rsidRPr="00986826">
        <w:rPr>
          <w:rFonts w:ascii="Arial" w:hAnsi="Arial" w:cs="Arial"/>
        </w:rPr>
        <w:t xml:space="preserve"> Provinz geboren ward, </w:t>
      </w:r>
      <w:proofErr w:type="spellStart"/>
      <w:r w:rsidRPr="00986826">
        <w:rPr>
          <w:rFonts w:ascii="Arial" w:hAnsi="Arial" w:cs="Arial"/>
        </w:rPr>
        <w:t>wied</w:t>
      </w:r>
      <w:proofErr w:type="spellEnd"/>
      <w:r w:rsidRPr="00986826">
        <w:rPr>
          <w:rFonts w:ascii="Arial" w:hAnsi="Arial" w:cs="Arial"/>
        </w:rPr>
        <w:t xml:space="preserve"> weg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de Machtzentrale. De Pastor</w:t>
      </w:r>
      <w:r w:rsidR="00DC0B3F" w:rsidRPr="00986826">
        <w:rPr>
          <w:rFonts w:ascii="Arial" w:hAnsi="Arial" w:cs="Arial"/>
        </w:rPr>
        <w:t>i</w:t>
      </w:r>
      <w:r w:rsidRPr="00986826">
        <w:rPr>
          <w:rFonts w:ascii="Arial" w:hAnsi="Arial" w:cs="Arial"/>
        </w:rPr>
        <w:t xml:space="preserve">n Theda Alrichs </w:t>
      </w:r>
      <w:proofErr w:type="spellStart"/>
      <w:r w:rsidRPr="00986826">
        <w:rPr>
          <w:rFonts w:ascii="Arial" w:hAnsi="Arial" w:cs="Arial"/>
        </w:rPr>
        <w:t>ut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Oostfreesland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hett</w:t>
      </w:r>
      <w:proofErr w:type="spellEnd"/>
      <w:r w:rsidRPr="00986826">
        <w:rPr>
          <w:rFonts w:ascii="Arial" w:hAnsi="Arial" w:cs="Arial"/>
        </w:rPr>
        <w:t xml:space="preserve"> dicht: Still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de Nacht,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sind sacht.</w:t>
      </w:r>
    </w:p>
    <w:p w14:paraId="4610876B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O wo froh, o wo </w:t>
      </w:r>
      <w:proofErr w:type="spellStart"/>
      <w:r w:rsidRPr="00986826">
        <w:rPr>
          <w:rFonts w:ascii="Arial" w:hAnsi="Arial" w:cs="Arial"/>
        </w:rPr>
        <w:t>wied</w:t>
      </w:r>
      <w:proofErr w:type="spellEnd"/>
      <w:r w:rsidRPr="00986826">
        <w:rPr>
          <w:rFonts w:ascii="Arial" w:hAnsi="Arial" w:cs="Arial"/>
        </w:rPr>
        <w:t xml:space="preserve">, / </w:t>
      </w:r>
      <w:proofErr w:type="spellStart"/>
      <w:proofErr w:type="gram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 </w:t>
      </w:r>
      <w:proofErr w:type="spellStart"/>
      <w:r w:rsidRPr="00986826">
        <w:rPr>
          <w:rFonts w:ascii="Arial" w:hAnsi="Arial" w:cs="Arial"/>
        </w:rPr>
        <w:t>us</w:t>
      </w:r>
      <w:proofErr w:type="spellEnd"/>
      <w:proofErr w:type="gramEnd"/>
      <w:r w:rsidRPr="00986826">
        <w:rPr>
          <w:rFonts w:ascii="Arial" w:hAnsi="Arial" w:cs="Arial"/>
        </w:rPr>
        <w:t xml:space="preserve"> Hart, seht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dit</w:t>
      </w:r>
      <w:proofErr w:type="spellEnd"/>
      <w:r w:rsidRPr="00986826">
        <w:rPr>
          <w:rFonts w:ascii="Arial" w:hAnsi="Arial" w:cs="Arial"/>
        </w:rPr>
        <w:t xml:space="preserve"> Kind.</w:t>
      </w:r>
    </w:p>
    <w:p w14:paraId="0327F941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lastRenderedPageBreak/>
        <w:t xml:space="preserve">Gott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dor</w:t>
      </w:r>
      <w:proofErr w:type="spellEnd"/>
      <w:r w:rsidRPr="00986826">
        <w:rPr>
          <w:rFonts w:ascii="Arial" w:hAnsi="Arial" w:cs="Arial"/>
        </w:rPr>
        <w:t xml:space="preserve">, wo arm wi ok sünd. / Christ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Retter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dor</w:t>
      </w:r>
      <w:proofErr w:type="spellEnd"/>
      <w:r w:rsidRPr="00986826">
        <w:rPr>
          <w:rFonts w:ascii="Arial" w:hAnsi="Arial" w:cs="Arial"/>
        </w:rPr>
        <w:t xml:space="preserve">. Christ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Retter </w:t>
      </w:r>
      <w:proofErr w:type="spellStart"/>
      <w:r w:rsidRPr="00986826">
        <w:rPr>
          <w:rFonts w:ascii="Arial" w:hAnsi="Arial" w:cs="Arial"/>
        </w:rPr>
        <w:t>is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dor</w:t>
      </w:r>
      <w:proofErr w:type="spellEnd"/>
      <w:r w:rsidRPr="00986826">
        <w:rPr>
          <w:rFonts w:ascii="Arial" w:hAnsi="Arial" w:cs="Arial"/>
        </w:rPr>
        <w:t>.</w:t>
      </w:r>
    </w:p>
    <w:p w14:paraId="2F91F3E1" w14:textId="4C92D008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Dat Leed </w:t>
      </w:r>
      <w:proofErr w:type="spellStart"/>
      <w:r w:rsidRPr="00986826">
        <w:rPr>
          <w:rFonts w:ascii="Arial" w:hAnsi="Arial" w:cs="Arial"/>
        </w:rPr>
        <w:t>wör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goode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Bidrag</w:t>
      </w:r>
      <w:proofErr w:type="spellEnd"/>
      <w:r w:rsidR="00923D44">
        <w:rPr>
          <w:rFonts w:ascii="Arial" w:hAnsi="Arial" w:cs="Arial"/>
        </w:rPr>
        <w:t>.</w:t>
      </w:r>
      <w:r w:rsidRPr="00986826">
        <w:rPr>
          <w:rFonts w:ascii="Arial" w:hAnsi="Arial" w:cs="Arial"/>
        </w:rPr>
        <w:t xml:space="preserve"> Wi besingt Gott in Gestalt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, </w:t>
      </w:r>
      <w:proofErr w:type="spellStart"/>
      <w:r w:rsidRPr="00986826">
        <w:rPr>
          <w:rFonts w:ascii="Arial" w:hAnsi="Arial" w:cs="Arial"/>
        </w:rPr>
        <w:t>dormit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wi</w:t>
      </w:r>
      <w:proofErr w:type="spellEnd"/>
      <w:r w:rsidRPr="00986826">
        <w:rPr>
          <w:rFonts w:ascii="Arial" w:hAnsi="Arial" w:cs="Arial"/>
        </w:rPr>
        <w:t xml:space="preserve"> in jeden </w:t>
      </w:r>
      <w:proofErr w:type="spellStart"/>
      <w:r w:rsidRPr="00986826">
        <w:rPr>
          <w:rFonts w:ascii="Arial" w:hAnsi="Arial" w:cs="Arial"/>
        </w:rPr>
        <w:t>Minschen</w:t>
      </w:r>
      <w:proofErr w:type="spellEnd"/>
      <w:r w:rsidRPr="00986826">
        <w:rPr>
          <w:rFonts w:ascii="Arial" w:hAnsi="Arial" w:cs="Arial"/>
        </w:rPr>
        <w:t xml:space="preserve"> Gott seiht- dat Ebenbild acht </w:t>
      </w:r>
      <w:proofErr w:type="spellStart"/>
      <w:r w:rsidRPr="00986826">
        <w:rPr>
          <w:rFonts w:ascii="Arial" w:hAnsi="Arial" w:cs="Arial"/>
        </w:rPr>
        <w:t>gevt</w:t>
      </w:r>
      <w:proofErr w:type="spellEnd"/>
      <w:r w:rsidRPr="00986826">
        <w:rPr>
          <w:rFonts w:ascii="Arial" w:hAnsi="Arial" w:cs="Arial"/>
        </w:rPr>
        <w:t xml:space="preserve"> und Gott </w:t>
      </w:r>
      <w:proofErr w:type="gramStart"/>
      <w:r w:rsidRPr="00986826">
        <w:rPr>
          <w:rFonts w:ascii="Arial" w:hAnsi="Arial" w:cs="Arial"/>
        </w:rPr>
        <w:t>priest</w:t>
      </w:r>
      <w:proofErr w:type="gramEnd"/>
      <w:r w:rsidRPr="00986826">
        <w:rPr>
          <w:rFonts w:ascii="Arial" w:hAnsi="Arial" w:cs="Arial"/>
        </w:rPr>
        <w:t xml:space="preserve">: </w:t>
      </w:r>
      <w:proofErr w:type="gramStart"/>
      <w:r w:rsidRPr="00986826">
        <w:rPr>
          <w:rFonts w:ascii="Arial" w:hAnsi="Arial" w:cs="Arial"/>
        </w:rPr>
        <w:t xml:space="preserve">All </w:t>
      </w:r>
      <w:proofErr w:type="spellStart"/>
      <w:r w:rsidRPr="00986826">
        <w:rPr>
          <w:rFonts w:ascii="Arial" w:hAnsi="Arial" w:cs="Arial"/>
        </w:rPr>
        <w:t>Ego</w:t>
      </w:r>
      <w:proofErr w:type="gramEnd"/>
      <w:r w:rsidRPr="00986826">
        <w:rPr>
          <w:rFonts w:ascii="Arial" w:hAnsi="Arial" w:cs="Arial"/>
        </w:rPr>
        <w:t>‘s</w:t>
      </w:r>
      <w:proofErr w:type="spellEnd"/>
      <w:r w:rsidRPr="00986826">
        <w:rPr>
          <w:rFonts w:ascii="Arial" w:hAnsi="Arial" w:cs="Arial"/>
        </w:rPr>
        <w:t xml:space="preserve"> ward Geschwister</w:t>
      </w:r>
      <w:r w:rsidR="00923D44">
        <w:rPr>
          <w:rFonts w:ascii="Arial" w:hAnsi="Arial" w:cs="Arial"/>
        </w:rPr>
        <w:t>.</w:t>
      </w:r>
    </w:p>
    <w:p w14:paraId="0D45BA3D" w14:textId="4C50D88A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proofErr w:type="spellStart"/>
      <w:r w:rsidRPr="00986826">
        <w:rPr>
          <w:rFonts w:ascii="Arial" w:hAnsi="Arial" w:cs="Arial"/>
        </w:rPr>
        <w:t>Domols</w:t>
      </w:r>
      <w:proofErr w:type="spellEnd"/>
      <w:r w:rsidRPr="00986826">
        <w:rPr>
          <w:rFonts w:ascii="Arial" w:hAnsi="Arial" w:cs="Arial"/>
        </w:rPr>
        <w:t xml:space="preserve"> bi dat </w:t>
      </w:r>
      <w:proofErr w:type="spellStart"/>
      <w:r w:rsidRPr="00986826">
        <w:rPr>
          <w:rFonts w:ascii="Arial" w:hAnsi="Arial" w:cs="Arial"/>
        </w:rPr>
        <w:t>Inweihen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vun’n</w:t>
      </w:r>
      <w:proofErr w:type="spellEnd"/>
      <w:r w:rsidRPr="00986826">
        <w:rPr>
          <w:rFonts w:ascii="Arial" w:hAnsi="Arial" w:cs="Arial"/>
        </w:rPr>
        <w:t xml:space="preserve"> Tempel </w:t>
      </w:r>
      <w:proofErr w:type="spellStart"/>
      <w:r w:rsidRPr="00986826">
        <w:rPr>
          <w:rFonts w:ascii="Arial" w:hAnsi="Arial" w:cs="Arial"/>
        </w:rPr>
        <w:t>het</w:t>
      </w:r>
      <w:proofErr w:type="spellEnd"/>
      <w:r w:rsidRPr="00986826">
        <w:rPr>
          <w:rFonts w:ascii="Arial" w:hAnsi="Arial" w:cs="Arial"/>
        </w:rPr>
        <w:t xml:space="preserve"> dat </w:t>
      </w:r>
      <w:proofErr w:type="spellStart"/>
      <w:r w:rsidRPr="00986826">
        <w:rPr>
          <w:rFonts w:ascii="Arial" w:hAnsi="Arial" w:cs="Arial"/>
        </w:rPr>
        <w:t>gemeensame</w:t>
      </w:r>
      <w:proofErr w:type="spellEnd"/>
      <w:r w:rsidRPr="00986826">
        <w:rPr>
          <w:rFonts w:ascii="Arial" w:hAnsi="Arial" w:cs="Arial"/>
        </w:rPr>
        <w:t xml:space="preserve"> Singen </w:t>
      </w:r>
      <w:proofErr w:type="spellStart"/>
      <w:r w:rsidRPr="00986826">
        <w:rPr>
          <w:rFonts w:ascii="Arial" w:hAnsi="Arial" w:cs="Arial"/>
        </w:rPr>
        <w:t>vun</w:t>
      </w:r>
      <w:proofErr w:type="spellEnd"/>
      <w:r w:rsidRPr="00986826">
        <w:rPr>
          <w:rFonts w:ascii="Arial" w:hAnsi="Arial" w:cs="Arial"/>
        </w:rPr>
        <w:t xml:space="preserve"> de </w:t>
      </w:r>
      <w:proofErr w:type="spellStart"/>
      <w:r w:rsidRPr="00986826">
        <w:rPr>
          <w:rFonts w:ascii="Arial" w:hAnsi="Arial" w:cs="Arial"/>
        </w:rPr>
        <w:t>Veelen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düssen</w:t>
      </w:r>
      <w:proofErr w:type="spellEnd"/>
      <w:r w:rsidRPr="00986826">
        <w:rPr>
          <w:rFonts w:ascii="Arial" w:hAnsi="Arial" w:cs="Arial"/>
        </w:rPr>
        <w:t xml:space="preserve"> besonderen Moment </w:t>
      </w:r>
      <w:proofErr w:type="spellStart"/>
      <w:r w:rsidRPr="00986826">
        <w:rPr>
          <w:rFonts w:ascii="Arial" w:hAnsi="Arial" w:cs="Arial"/>
        </w:rPr>
        <w:t>utlöst</w:t>
      </w:r>
      <w:proofErr w:type="spellEnd"/>
      <w:r w:rsidRPr="00986826">
        <w:rPr>
          <w:rFonts w:ascii="Arial" w:hAnsi="Arial" w:cs="Arial"/>
        </w:rPr>
        <w:t xml:space="preserve"> </w:t>
      </w:r>
      <w:r w:rsidR="00AE7BB0" w:rsidRPr="00986826">
        <w:rPr>
          <w:rFonts w:ascii="Arial" w:hAnsi="Arial" w:cs="Arial"/>
        </w:rPr>
        <w:t>-</w:t>
      </w:r>
      <w:r w:rsidRPr="00986826">
        <w:rPr>
          <w:rFonts w:ascii="Arial" w:hAnsi="Arial" w:cs="Arial"/>
        </w:rPr>
        <w:t xml:space="preserve">Gott </w:t>
      </w:r>
      <w:proofErr w:type="spellStart"/>
      <w:r w:rsidRPr="00986826">
        <w:rPr>
          <w:rFonts w:ascii="Arial" w:hAnsi="Arial" w:cs="Arial"/>
        </w:rPr>
        <w:t>hett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sien</w:t>
      </w:r>
      <w:proofErr w:type="spellEnd"/>
      <w:r w:rsidRPr="00986826">
        <w:rPr>
          <w:rFonts w:ascii="Arial" w:hAnsi="Arial" w:cs="Arial"/>
        </w:rPr>
        <w:t xml:space="preserve"> Wulk schickt</w:t>
      </w:r>
      <w:r w:rsidR="00923D44">
        <w:rPr>
          <w:rFonts w:ascii="Arial" w:hAnsi="Arial" w:cs="Arial"/>
        </w:rPr>
        <w:t xml:space="preserve"> </w:t>
      </w:r>
      <w:r w:rsidRPr="00986826">
        <w:rPr>
          <w:rFonts w:ascii="Arial" w:hAnsi="Arial" w:cs="Arial"/>
        </w:rPr>
        <w:t xml:space="preserve">-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Verhüllen dat den Moment </w:t>
      </w:r>
      <w:proofErr w:type="spellStart"/>
      <w:r w:rsidRPr="00986826">
        <w:rPr>
          <w:rFonts w:ascii="Arial" w:hAnsi="Arial" w:cs="Arial"/>
        </w:rPr>
        <w:t>bewohrt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het</w:t>
      </w:r>
      <w:proofErr w:type="spellEnd"/>
      <w:r w:rsidRPr="00986826">
        <w:rPr>
          <w:rFonts w:ascii="Arial" w:hAnsi="Arial" w:cs="Arial"/>
        </w:rPr>
        <w:t xml:space="preserve">. Dat </w:t>
      </w:r>
      <w:proofErr w:type="spellStart"/>
      <w:r w:rsidRPr="00986826">
        <w:rPr>
          <w:rFonts w:ascii="Arial" w:hAnsi="Arial" w:cs="Arial"/>
        </w:rPr>
        <w:t>gemeesame</w:t>
      </w:r>
      <w:proofErr w:type="spellEnd"/>
      <w:r w:rsidRPr="00986826">
        <w:rPr>
          <w:rFonts w:ascii="Arial" w:hAnsi="Arial" w:cs="Arial"/>
        </w:rPr>
        <w:t xml:space="preserve"> Singen </w:t>
      </w:r>
      <w:proofErr w:type="spellStart"/>
      <w:r w:rsidRPr="00986826">
        <w:rPr>
          <w:rFonts w:ascii="Arial" w:hAnsi="Arial" w:cs="Arial"/>
        </w:rPr>
        <w:t>wör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Stück Heben op de Eerd.</w:t>
      </w:r>
    </w:p>
    <w:p w14:paraId="648CC7BF" w14:textId="77777777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 xml:space="preserve">Gott mach </w:t>
      </w:r>
      <w:proofErr w:type="spellStart"/>
      <w:r w:rsidRPr="00986826">
        <w:rPr>
          <w:rFonts w:ascii="Arial" w:hAnsi="Arial" w:cs="Arial"/>
        </w:rPr>
        <w:t>us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ümmer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wedder</w:t>
      </w:r>
      <w:proofErr w:type="spellEnd"/>
      <w:r w:rsidRPr="00986826">
        <w:rPr>
          <w:rFonts w:ascii="Arial" w:hAnsi="Arial" w:cs="Arial"/>
        </w:rPr>
        <w:t xml:space="preserve"> so </w:t>
      </w:r>
      <w:proofErr w:type="spellStart"/>
      <w:r w:rsidRPr="00986826">
        <w:rPr>
          <w:rFonts w:ascii="Arial" w:hAnsi="Arial" w:cs="Arial"/>
        </w:rPr>
        <w:t>een</w:t>
      </w:r>
      <w:proofErr w:type="spellEnd"/>
      <w:r w:rsidRPr="00986826">
        <w:rPr>
          <w:rFonts w:ascii="Arial" w:hAnsi="Arial" w:cs="Arial"/>
        </w:rPr>
        <w:t xml:space="preserve"> Tosammenfinnen </w:t>
      </w:r>
      <w:proofErr w:type="spellStart"/>
      <w:r w:rsidRPr="00986826">
        <w:rPr>
          <w:rFonts w:ascii="Arial" w:hAnsi="Arial" w:cs="Arial"/>
        </w:rPr>
        <w:t>schinken</w:t>
      </w:r>
      <w:proofErr w:type="spellEnd"/>
      <w:r w:rsidRPr="00986826">
        <w:rPr>
          <w:rFonts w:ascii="Arial" w:hAnsi="Arial" w:cs="Arial"/>
        </w:rPr>
        <w:t xml:space="preserve">. Dat us christliche Tradition in de </w:t>
      </w:r>
      <w:proofErr w:type="spellStart"/>
      <w:r w:rsidRPr="00986826">
        <w:rPr>
          <w:rFonts w:ascii="Arial" w:hAnsi="Arial" w:cs="Arial"/>
        </w:rPr>
        <w:t>Gemeenschaft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ümmer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wedder</w:t>
      </w:r>
      <w:proofErr w:type="spellEnd"/>
      <w:r w:rsidRPr="00986826">
        <w:rPr>
          <w:rFonts w:ascii="Arial" w:hAnsi="Arial" w:cs="Arial"/>
        </w:rPr>
        <w:t xml:space="preserve"> </w:t>
      </w:r>
      <w:proofErr w:type="spellStart"/>
      <w:r w:rsidRPr="00986826">
        <w:rPr>
          <w:rFonts w:ascii="Arial" w:hAnsi="Arial" w:cs="Arial"/>
        </w:rPr>
        <w:t>opblitzen</w:t>
      </w:r>
      <w:proofErr w:type="spellEnd"/>
      <w:r w:rsidRPr="00986826">
        <w:rPr>
          <w:rFonts w:ascii="Arial" w:hAnsi="Arial" w:cs="Arial"/>
        </w:rPr>
        <w:t xml:space="preserve"> deit. </w:t>
      </w:r>
    </w:p>
    <w:p w14:paraId="470662D1" w14:textId="727A9AAD" w:rsidR="00423483" w:rsidRPr="00986826" w:rsidRDefault="00423483" w:rsidP="00986826">
      <w:pPr>
        <w:pStyle w:val="KeinLeerraum"/>
        <w:spacing w:line="360" w:lineRule="auto"/>
        <w:rPr>
          <w:rFonts w:ascii="Arial" w:hAnsi="Arial" w:cs="Arial"/>
        </w:rPr>
      </w:pPr>
      <w:r w:rsidRPr="00986826">
        <w:rPr>
          <w:rFonts w:ascii="Arial" w:hAnsi="Arial" w:cs="Arial"/>
        </w:rPr>
        <w:t>Amen</w:t>
      </w:r>
    </w:p>
    <w:p w14:paraId="507DB063" w14:textId="77777777" w:rsidR="00026DED" w:rsidRPr="00986826" w:rsidRDefault="00026DED" w:rsidP="00986826">
      <w:pPr>
        <w:spacing w:line="360" w:lineRule="auto"/>
        <w:rPr>
          <w:rFonts w:ascii="Arial" w:hAnsi="Arial" w:cs="Arial"/>
        </w:rPr>
      </w:pPr>
    </w:p>
    <w:sectPr w:rsidR="00026DED" w:rsidRPr="009868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83"/>
    <w:rsid w:val="00026DED"/>
    <w:rsid w:val="000D799E"/>
    <w:rsid w:val="001D554B"/>
    <w:rsid w:val="0024498A"/>
    <w:rsid w:val="00245206"/>
    <w:rsid w:val="002A54CC"/>
    <w:rsid w:val="00423483"/>
    <w:rsid w:val="00472205"/>
    <w:rsid w:val="004765C7"/>
    <w:rsid w:val="00526F4D"/>
    <w:rsid w:val="00643D09"/>
    <w:rsid w:val="007160D1"/>
    <w:rsid w:val="007B2BF6"/>
    <w:rsid w:val="007D499E"/>
    <w:rsid w:val="00923D44"/>
    <w:rsid w:val="00986826"/>
    <w:rsid w:val="009D1B85"/>
    <w:rsid w:val="009F32CF"/>
    <w:rsid w:val="00A328FC"/>
    <w:rsid w:val="00A35316"/>
    <w:rsid w:val="00A454AD"/>
    <w:rsid w:val="00AE7BB0"/>
    <w:rsid w:val="00B9396C"/>
    <w:rsid w:val="00CF6AB5"/>
    <w:rsid w:val="00D30B51"/>
    <w:rsid w:val="00D70615"/>
    <w:rsid w:val="00D84C62"/>
    <w:rsid w:val="00DC0B3F"/>
    <w:rsid w:val="00E50445"/>
    <w:rsid w:val="00F2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38E3"/>
  <w15:chartTrackingRefBased/>
  <w15:docId w15:val="{E16A6D2A-C3AD-41C7-A364-1E6C148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34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34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34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4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4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34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4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4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4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4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4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34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4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4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4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4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3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2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4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34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234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34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234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4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348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423483"/>
    <w:pPr>
      <w:spacing w:before="100" w:beforeAutospacing="1" w:after="100" w:afterAutospacing="1"/>
    </w:pPr>
  </w:style>
  <w:style w:type="paragraph" w:styleId="KeinLeerraum">
    <w:name w:val="No Spacing"/>
    <w:uiPriority w:val="1"/>
    <w:qFormat/>
    <w:rsid w:val="004234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6050</Characters>
  <Application>Microsoft Office Word</Application>
  <DocSecurity>0</DocSecurity>
  <Lines>50</Lines>
  <Paragraphs>13</Paragraphs>
  <ScaleCrop>false</ScaleCrop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Friedo Hansen</dc:creator>
  <cp:keywords/>
  <dc:description/>
  <cp:lastModifiedBy>Schwarz, Imke</cp:lastModifiedBy>
  <cp:revision>4</cp:revision>
  <cp:lastPrinted>2026-03-28T08:52:00Z</cp:lastPrinted>
  <dcterms:created xsi:type="dcterms:W3CDTF">2026-04-03T14:02:00Z</dcterms:created>
  <dcterms:modified xsi:type="dcterms:W3CDTF">2026-04-03T14:09:00Z</dcterms:modified>
</cp:coreProperties>
</file>