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FE2AC" w14:textId="5A181603" w:rsidR="00006A8D" w:rsidRPr="00006A8D" w:rsidRDefault="00006A8D" w:rsidP="00006A8D">
      <w:pPr>
        <w:jc w:val="left"/>
        <w:rPr>
          <w:rFonts w:ascii="Arial" w:hAnsi="Arial"/>
          <w:b/>
          <w:bCs/>
          <w:szCs w:val="24"/>
        </w:rPr>
      </w:pPr>
      <w:r w:rsidRPr="00006A8D">
        <w:rPr>
          <w:rFonts w:ascii="Arial" w:hAnsi="Arial"/>
          <w:b/>
          <w:bCs/>
          <w:szCs w:val="24"/>
        </w:rPr>
        <w:t xml:space="preserve">Abend-Gottsdeenst in Ihlowerfehn, 17. Sönndag na Trinitatis </w:t>
      </w:r>
      <w:r>
        <w:rPr>
          <w:rFonts w:ascii="Arial" w:hAnsi="Arial"/>
          <w:b/>
          <w:bCs/>
          <w:szCs w:val="24"/>
        </w:rPr>
        <w:br/>
      </w:r>
      <w:r w:rsidRPr="00006A8D">
        <w:rPr>
          <w:rFonts w:ascii="Arial" w:hAnsi="Arial"/>
          <w:b/>
          <w:bCs/>
          <w:szCs w:val="24"/>
        </w:rPr>
        <w:t>27. September 2026</w:t>
      </w:r>
    </w:p>
    <w:p w14:paraId="232A2FC7" w14:textId="019D58EF" w:rsidR="00006A8D" w:rsidRPr="00006A8D" w:rsidRDefault="00006A8D" w:rsidP="00006A8D">
      <w:pPr>
        <w:jc w:val="left"/>
        <w:rPr>
          <w:rFonts w:ascii="Arial" w:hAnsi="Arial"/>
          <w:b/>
          <w:bCs/>
          <w:szCs w:val="24"/>
        </w:rPr>
      </w:pPr>
      <w:r w:rsidRPr="00006A8D">
        <w:rPr>
          <w:rFonts w:ascii="Arial" w:hAnsi="Arial"/>
          <w:b/>
          <w:bCs/>
          <w:szCs w:val="24"/>
        </w:rPr>
        <w:t>Predigt to Matthäus 15, 21</w:t>
      </w:r>
      <w:r>
        <w:rPr>
          <w:rFonts w:ascii="Arial" w:hAnsi="Arial"/>
          <w:b/>
          <w:bCs/>
          <w:szCs w:val="24"/>
        </w:rPr>
        <w:t xml:space="preserve"> - </w:t>
      </w:r>
      <w:r w:rsidRPr="00006A8D">
        <w:rPr>
          <w:rFonts w:ascii="Arial" w:hAnsi="Arial"/>
          <w:b/>
          <w:bCs/>
          <w:szCs w:val="24"/>
        </w:rPr>
        <w:t xml:space="preserve">28, Prädikant Thees Becker </w:t>
      </w:r>
    </w:p>
    <w:p w14:paraId="1CF8DB9D" w14:textId="77777777" w:rsidR="00006A8D" w:rsidRPr="00006A8D" w:rsidRDefault="00006A8D" w:rsidP="00006A8D">
      <w:pPr>
        <w:jc w:val="left"/>
        <w:rPr>
          <w:rFonts w:ascii="Arial" w:hAnsi="Arial"/>
          <w:szCs w:val="24"/>
        </w:rPr>
      </w:pPr>
    </w:p>
    <w:p w14:paraId="0536F9FA" w14:textId="1B2F7749" w:rsidR="002E4D05" w:rsidRPr="00006A8D" w:rsidRDefault="00727DA5" w:rsidP="00006A8D">
      <w:pPr>
        <w:jc w:val="left"/>
        <w:rPr>
          <w:rFonts w:ascii="Arial" w:hAnsi="Arial"/>
          <w:szCs w:val="24"/>
        </w:rPr>
      </w:pPr>
      <w:r w:rsidRPr="00006A8D">
        <w:rPr>
          <w:rFonts w:ascii="Arial" w:hAnsi="Arial"/>
          <w:szCs w:val="24"/>
        </w:rPr>
        <w:t>„Gnaad wees mit Jo un de Free van Gott, uns Vader, un van de Heer Jesus Christus!“ Amen.</w:t>
      </w:r>
    </w:p>
    <w:p w14:paraId="0BB2DB2D" w14:textId="77777777" w:rsidR="00727DA5" w:rsidRPr="00006A8D" w:rsidRDefault="00727DA5" w:rsidP="00006A8D">
      <w:pPr>
        <w:jc w:val="left"/>
        <w:rPr>
          <w:rFonts w:ascii="Arial" w:hAnsi="Arial"/>
          <w:szCs w:val="24"/>
        </w:rPr>
      </w:pPr>
    </w:p>
    <w:p w14:paraId="4D4983C9" w14:textId="216FB841" w:rsidR="00163510" w:rsidRPr="00006A8D" w:rsidRDefault="00B65FB0" w:rsidP="00006A8D">
      <w:pPr>
        <w:jc w:val="left"/>
        <w:rPr>
          <w:rFonts w:ascii="Arial" w:hAnsi="Arial"/>
          <w:szCs w:val="24"/>
        </w:rPr>
      </w:pPr>
      <w:r w:rsidRPr="00006A8D">
        <w:rPr>
          <w:rFonts w:ascii="Arial" w:hAnsi="Arial"/>
          <w:szCs w:val="24"/>
        </w:rPr>
        <w:t>„Ordnung ist das halbe Leben“, so klingt en olle düütske Seggwies. Freei överdragen kann een woll seggen:</w:t>
      </w:r>
      <w:r w:rsidR="00D375F4" w:rsidRPr="00006A8D">
        <w:rPr>
          <w:rFonts w:ascii="Arial" w:hAnsi="Arial"/>
          <w:szCs w:val="24"/>
        </w:rPr>
        <w:t xml:space="preserve"> </w:t>
      </w:r>
      <w:r w:rsidRPr="00006A8D">
        <w:rPr>
          <w:rFonts w:ascii="Arial" w:hAnsi="Arial"/>
          <w:szCs w:val="24"/>
        </w:rPr>
        <w:t>„Alls in d‘ Rieg to hebben, dat is dat halve Leven.“</w:t>
      </w:r>
    </w:p>
    <w:p w14:paraId="61B0C2BD" w14:textId="1B93C759" w:rsidR="00FD6BA1" w:rsidRPr="00006A8D" w:rsidRDefault="00B65FB0" w:rsidP="00006A8D">
      <w:pPr>
        <w:jc w:val="left"/>
        <w:rPr>
          <w:rFonts w:ascii="Arial" w:hAnsi="Arial"/>
          <w:szCs w:val="24"/>
        </w:rPr>
      </w:pPr>
      <w:r w:rsidRPr="00006A8D">
        <w:rPr>
          <w:rFonts w:ascii="Arial" w:hAnsi="Arial"/>
          <w:szCs w:val="24"/>
        </w:rPr>
        <w:t>Dat</w:t>
      </w:r>
      <w:r w:rsidR="00566FDF" w:rsidRPr="00006A8D">
        <w:rPr>
          <w:rFonts w:ascii="Arial" w:hAnsi="Arial"/>
          <w:szCs w:val="24"/>
        </w:rPr>
        <w:t xml:space="preserve"> alls up Stee is un dat </w:t>
      </w:r>
      <w:r w:rsidR="00481957" w:rsidRPr="00006A8D">
        <w:rPr>
          <w:rFonts w:ascii="Arial" w:hAnsi="Arial"/>
          <w:szCs w:val="24"/>
        </w:rPr>
        <w:t xml:space="preserve">dat </w:t>
      </w:r>
      <w:r w:rsidR="00566FDF" w:rsidRPr="00006A8D">
        <w:rPr>
          <w:rFonts w:ascii="Arial" w:hAnsi="Arial"/>
          <w:szCs w:val="24"/>
        </w:rPr>
        <w:t>klare Strukturen geven deit, dat is faken van Bedüden, leve Gemeen.</w:t>
      </w:r>
    </w:p>
    <w:p w14:paraId="6C0A621A" w14:textId="4D080C72" w:rsidR="00FD6BA1" w:rsidRPr="00006A8D" w:rsidRDefault="00566FDF" w:rsidP="00006A8D">
      <w:pPr>
        <w:jc w:val="left"/>
        <w:rPr>
          <w:rFonts w:ascii="Arial" w:hAnsi="Arial"/>
          <w:szCs w:val="24"/>
        </w:rPr>
      </w:pPr>
      <w:r w:rsidRPr="00006A8D">
        <w:rPr>
          <w:rFonts w:ascii="Arial" w:hAnsi="Arial"/>
          <w:szCs w:val="24"/>
        </w:rPr>
        <w:t>Wat</w:t>
      </w:r>
      <w:r w:rsidR="00FD6BA1" w:rsidRPr="00006A8D">
        <w:rPr>
          <w:rFonts w:ascii="Arial" w:hAnsi="Arial"/>
          <w:szCs w:val="24"/>
        </w:rPr>
        <w:t xml:space="preserve"> een</w:t>
      </w:r>
      <w:r w:rsidRPr="00006A8D">
        <w:rPr>
          <w:rFonts w:ascii="Arial" w:hAnsi="Arial"/>
          <w:szCs w:val="24"/>
        </w:rPr>
        <w:t xml:space="preserve"> wennt is, </w:t>
      </w:r>
      <w:r w:rsidR="00FD6BA1" w:rsidRPr="00006A8D">
        <w:rPr>
          <w:rFonts w:ascii="Arial" w:hAnsi="Arial"/>
          <w:szCs w:val="24"/>
        </w:rPr>
        <w:t xml:space="preserve">dat </w:t>
      </w:r>
      <w:r w:rsidRPr="00006A8D">
        <w:rPr>
          <w:rFonts w:ascii="Arial" w:hAnsi="Arial"/>
          <w:szCs w:val="24"/>
        </w:rPr>
        <w:t xml:space="preserve">gifft Gewissheid un Sekerheid. Alls is mooi in Schuuvladen riegt, </w:t>
      </w:r>
      <w:r w:rsidR="00FD6BA1" w:rsidRPr="00006A8D">
        <w:rPr>
          <w:rFonts w:ascii="Arial" w:hAnsi="Arial"/>
          <w:szCs w:val="24"/>
        </w:rPr>
        <w:t>alls hett so sien fast Stee.</w:t>
      </w:r>
      <w:r w:rsidR="00D375F4" w:rsidRPr="00006A8D">
        <w:rPr>
          <w:rFonts w:ascii="Arial" w:hAnsi="Arial"/>
          <w:szCs w:val="24"/>
        </w:rPr>
        <w:t xml:space="preserve"> </w:t>
      </w:r>
      <w:r w:rsidR="00FD6BA1" w:rsidRPr="00006A8D">
        <w:rPr>
          <w:rFonts w:ascii="Arial" w:hAnsi="Arial"/>
          <w:szCs w:val="24"/>
        </w:rPr>
        <w:t>Dat kann en Ding wesen, dat ik in mien Olldag bruken doo, of en Ritual, dat mi dör de Dag geleidt.</w:t>
      </w:r>
    </w:p>
    <w:p w14:paraId="4ACD8CAD" w14:textId="0FF82317" w:rsidR="00566FDF" w:rsidRPr="00006A8D" w:rsidRDefault="00FD6BA1" w:rsidP="00006A8D">
      <w:pPr>
        <w:jc w:val="left"/>
        <w:rPr>
          <w:rFonts w:ascii="Arial" w:hAnsi="Arial"/>
          <w:szCs w:val="24"/>
        </w:rPr>
      </w:pPr>
      <w:r w:rsidRPr="00006A8D">
        <w:rPr>
          <w:rFonts w:ascii="Arial" w:hAnsi="Arial"/>
          <w:szCs w:val="24"/>
        </w:rPr>
        <w:t xml:space="preserve">Man Minsken hebbt de Angewohnheid, dat se anner Minsken ok na disse Schuuvladen beoordeelt un in hör </w:t>
      </w:r>
      <w:r w:rsidR="004722D0" w:rsidRPr="00006A8D">
        <w:rPr>
          <w:rFonts w:ascii="Arial" w:hAnsi="Arial"/>
          <w:szCs w:val="24"/>
        </w:rPr>
        <w:t>Kopp</w:t>
      </w:r>
      <w:r w:rsidRPr="00006A8D">
        <w:rPr>
          <w:rFonts w:ascii="Arial" w:hAnsi="Arial"/>
          <w:szCs w:val="24"/>
        </w:rPr>
        <w:t xml:space="preserve"> de Lüü so insorteert. Ik mark of un an ok, dat ik dat sülvst doo – ohn daar nipp un nau </w:t>
      </w:r>
      <w:r w:rsidR="00206DDE" w:rsidRPr="00006A8D">
        <w:rPr>
          <w:rFonts w:ascii="Arial" w:hAnsi="Arial"/>
          <w:szCs w:val="24"/>
        </w:rPr>
        <w:t>Acht up to geven</w:t>
      </w:r>
      <w:r w:rsidRPr="00006A8D">
        <w:rPr>
          <w:rFonts w:ascii="Arial" w:hAnsi="Arial"/>
          <w:szCs w:val="24"/>
        </w:rPr>
        <w:t>.</w:t>
      </w:r>
    </w:p>
    <w:p w14:paraId="527396A7" w14:textId="77777777" w:rsidR="00B65FB0" w:rsidRPr="00006A8D" w:rsidRDefault="00206DDE" w:rsidP="00006A8D">
      <w:pPr>
        <w:jc w:val="left"/>
        <w:rPr>
          <w:rFonts w:ascii="Arial" w:hAnsi="Arial"/>
          <w:szCs w:val="24"/>
        </w:rPr>
      </w:pPr>
      <w:r w:rsidRPr="00006A8D">
        <w:rPr>
          <w:rFonts w:ascii="Arial" w:hAnsi="Arial"/>
          <w:szCs w:val="24"/>
        </w:rPr>
        <w:t>Daarbi blifft denn elk un een in sien egen Rebeet un Olldag.</w:t>
      </w:r>
    </w:p>
    <w:p w14:paraId="38E1F758" w14:textId="0ED31259" w:rsidR="004722D0" w:rsidRPr="00006A8D" w:rsidRDefault="00206DDE" w:rsidP="00006A8D">
      <w:pPr>
        <w:jc w:val="left"/>
        <w:rPr>
          <w:rFonts w:ascii="Arial" w:hAnsi="Arial"/>
          <w:szCs w:val="24"/>
        </w:rPr>
      </w:pPr>
      <w:r w:rsidRPr="00006A8D">
        <w:rPr>
          <w:rFonts w:ascii="Arial" w:hAnsi="Arial"/>
          <w:szCs w:val="24"/>
        </w:rPr>
        <w:t xml:space="preserve">En tofällig Tosamenkomen mit Minsken, de villicht buten van mien Levensümfeld, dat ik wennt bün, staht, of en besünner Beleevnis, dat mi in Drifft un togangkomen lett, </w:t>
      </w:r>
      <w:r w:rsidR="006F0BC9" w:rsidRPr="00006A8D">
        <w:rPr>
          <w:rFonts w:ascii="Arial" w:hAnsi="Arial"/>
          <w:szCs w:val="24"/>
        </w:rPr>
        <w:t xml:space="preserve">– </w:t>
      </w:r>
      <w:r w:rsidRPr="00006A8D">
        <w:rPr>
          <w:rFonts w:ascii="Arial" w:hAnsi="Arial"/>
          <w:szCs w:val="24"/>
        </w:rPr>
        <w:t>to ‘n Bispööl, as dat Umhoogklautern an en steil Bargwand</w:t>
      </w:r>
      <w:r w:rsidR="006F0BC9" w:rsidRPr="00006A8D">
        <w:rPr>
          <w:rFonts w:ascii="Arial" w:hAnsi="Arial"/>
          <w:szCs w:val="24"/>
        </w:rPr>
        <w:t xml:space="preserve"> – all disse Momenten</w:t>
      </w:r>
      <w:r w:rsidR="004722D0" w:rsidRPr="00006A8D">
        <w:rPr>
          <w:rFonts w:ascii="Arial" w:hAnsi="Arial"/>
          <w:szCs w:val="24"/>
        </w:rPr>
        <w:t xml:space="preserve"> geböhrt blot selten.</w:t>
      </w:r>
    </w:p>
    <w:p w14:paraId="32233E72" w14:textId="480ADDDC" w:rsidR="006F0BC9" w:rsidRPr="00006A8D" w:rsidRDefault="004722D0" w:rsidP="00006A8D">
      <w:pPr>
        <w:jc w:val="left"/>
        <w:rPr>
          <w:rFonts w:ascii="Arial" w:hAnsi="Arial"/>
          <w:szCs w:val="24"/>
        </w:rPr>
      </w:pPr>
      <w:r w:rsidRPr="00006A8D">
        <w:rPr>
          <w:rFonts w:ascii="Arial" w:hAnsi="Arial"/>
          <w:szCs w:val="24"/>
        </w:rPr>
        <w:t>Denn w</w:t>
      </w:r>
      <w:r w:rsidR="006F0BC9" w:rsidRPr="00006A8D">
        <w:rPr>
          <w:rFonts w:ascii="Arial" w:hAnsi="Arial"/>
          <w:szCs w:val="24"/>
        </w:rPr>
        <w:t>aar een de Olldag un dat Rebeet, dat een wennt is, verlett, daar geiht een över Grenzen weg.</w:t>
      </w:r>
      <w:r w:rsidR="00D375F4" w:rsidRPr="00006A8D">
        <w:rPr>
          <w:rFonts w:ascii="Arial" w:hAnsi="Arial"/>
          <w:szCs w:val="24"/>
        </w:rPr>
        <w:t xml:space="preserve"> </w:t>
      </w:r>
      <w:r w:rsidRPr="00006A8D">
        <w:rPr>
          <w:rFonts w:ascii="Arial" w:hAnsi="Arial"/>
          <w:szCs w:val="24"/>
        </w:rPr>
        <w:t>Un dat fördert herut!</w:t>
      </w:r>
    </w:p>
    <w:p w14:paraId="3003E3A5" w14:textId="1087257A" w:rsidR="006F0BC9" w:rsidRPr="00006A8D" w:rsidRDefault="006F0BC9" w:rsidP="00006A8D">
      <w:pPr>
        <w:jc w:val="left"/>
        <w:rPr>
          <w:rFonts w:ascii="Arial" w:hAnsi="Arial"/>
          <w:szCs w:val="24"/>
        </w:rPr>
      </w:pPr>
      <w:r w:rsidRPr="00006A8D">
        <w:rPr>
          <w:rFonts w:ascii="Arial" w:hAnsi="Arial"/>
          <w:szCs w:val="24"/>
        </w:rPr>
        <w:t>Wenn sükse Momenten aver passeert, denn sünd dat Ogenblicken, de een Anregens gifft un uns to ‘t Nadenken nöögt</w:t>
      </w:r>
      <w:r w:rsidR="005462AB" w:rsidRPr="00006A8D">
        <w:rPr>
          <w:rFonts w:ascii="Arial" w:hAnsi="Arial"/>
          <w:szCs w:val="24"/>
        </w:rPr>
        <w:t>…</w:t>
      </w:r>
      <w:r w:rsidRPr="00006A8D">
        <w:rPr>
          <w:rFonts w:ascii="Arial" w:hAnsi="Arial"/>
          <w:szCs w:val="24"/>
        </w:rPr>
        <w:t xml:space="preserve">över </w:t>
      </w:r>
      <w:r w:rsidR="004722D0" w:rsidRPr="00006A8D">
        <w:rPr>
          <w:rFonts w:ascii="Arial" w:hAnsi="Arial"/>
          <w:szCs w:val="24"/>
        </w:rPr>
        <w:t>de Gewissheiden un de Schuuvladen in de Kopp.</w:t>
      </w:r>
    </w:p>
    <w:p w14:paraId="4282459F" w14:textId="77777777" w:rsidR="00D375F4" w:rsidRPr="00006A8D" w:rsidRDefault="00D375F4" w:rsidP="00006A8D">
      <w:pPr>
        <w:jc w:val="left"/>
        <w:rPr>
          <w:rFonts w:ascii="Arial" w:hAnsi="Arial"/>
          <w:szCs w:val="24"/>
        </w:rPr>
      </w:pPr>
    </w:p>
    <w:p w14:paraId="2635527A" w14:textId="751B1774" w:rsidR="004722D0" w:rsidRPr="00006A8D" w:rsidRDefault="00B0417B" w:rsidP="00006A8D">
      <w:pPr>
        <w:jc w:val="left"/>
        <w:rPr>
          <w:rFonts w:ascii="Arial" w:hAnsi="Arial"/>
          <w:szCs w:val="24"/>
        </w:rPr>
      </w:pPr>
      <w:r w:rsidRPr="00006A8D">
        <w:rPr>
          <w:rFonts w:ascii="Arial" w:hAnsi="Arial"/>
          <w:szCs w:val="24"/>
        </w:rPr>
        <w:t>Dat Beleven van en Grenz tüsken Minsken, umdat se nich to en bestimmt Koppel van Minsken höört, is ok de Laag un dat Thema van uns Predigttext vandaag. Daarin wordt de Minsken in hör Gloov, man ok in de Gewissheiden van hör Leven herutfördert.</w:t>
      </w:r>
    </w:p>
    <w:p w14:paraId="0FE4ADB1" w14:textId="0037FCB0" w:rsidR="00B0417B" w:rsidRPr="00006A8D" w:rsidRDefault="00B0417B" w:rsidP="00006A8D">
      <w:pPr>
        <w:jc w:val="left"/>
        <w:rPr>
          <w:rFonts w:ascii="Arial" w:hAnsi="Arial"/>
          <w:szCs w:val="24"/>
        </w:rPr>
      </w:pPr>
      <w:r w:rsidRPr="00006A8D">
        <w:rPr>
          <w:rFonts w:ascii="Arial" w:hAnsi="Arial"/>
          <w:szCs w:val="24"/>
        </w:rPr>
        <w:t>So höört un leest wi bi dat Evangelium na Matthäus in dat fievteihnde Kapitel disse Woorden:</w:t>
      </w:r>
    </w:p>
    <w:p w14:paraId="72A3CC4F" w14:textId="3A98D6C3" w:rsidR="00727DA5" w:rsidRPr="00006A8D" w:rsidRDefault="00727DA5" w:rsidP="00006A8D">
      <w:pPr>
        <w:ind w:left="708"/>
        <w:jc w:val="left"/>
        <w:rPr>
          <w:rFonts w:ascii="Arial" w:hAnsi="Arial"/>
          <w:i/>
          <w:iCs/>
          <w:szCs w:val="24"/>
        </w:rPr>
      </w:pPr>
      <w:r w:rsidRPr="00006A8D">
        <w:rPr>
          <w:rFonts w:ascii="Arial" w:hAnsi="Arial"/>
          <w:i/>
          <w:iCs/>
          <w:szCs w:val="24"/>
        </w:rPr>
        <w:lastRenderedPageBreak/>
        <w:t>„</w:t>
      </w:r>
      <w:r w:rsidRPr="00006A8D">
        <w:rPr>
          <w:rFonts w:ascii="Arial" w:hAnsi="Arial"/>
          <w:i/>
          <w:iCs/>
          <w:szCs w:val="24"/>
          <w:vertAlign w:val="superscript"/>
        </w:rPr>
        <w:t>21</w:t>
      </w:r>
      <w:r w:rsidRPr="00006A8D">
        <w:rPr>
          <w:rFonts w:ascii="Arial" w:hAnsi="Arial"/>
          <w:i/>
          <w:iCs/>
          <w:szCs w:val="24"/>
        </w:rPr>
        <w:t xml:space="preserve"> Un Jesus gung van daar weg un truck sük in de Kuntreien van Tyrus un Sidon torügg;</w:t>
      </w:r>
    </w:p>
    <w:p w14:paraId="0D7E0CE8" w14:textId="27E7A9E3" w:rsidR="00727DA5" w:rsidRPr="00006A8D" w:rsidRDefault="00727DA5" w:rsidP="00006A8D">
      <w:pPr>
        <w:ind w:left="708"/>
        <w:jc w:val="left"/>
        <w:rPr>
          <w:rFonts w:ascii="Arial" w:hAnsi="Arial"/>
          <w:i/>
          <w:iCs/>
          <w:szCs w:val="24"/>
        </w:rPr>
      </w:pPr>
      <w:r w:rsidRPr="00006A8D">
        <w:rPr>
          <w:rFonts w:ascii="Arial" w:hAnsi="Arial"/>
          <w:i/>
          <w:iCs/>
          <w:szCs w:val="24"/>
          <w:vertAlign w:val="superscript"/>
        </w:rPr>
        <w:t>22</w:t>
      </w:r>
      <w:r w:rsidRPr="00006A8D">
        <w:rPr>
          <w:rFonts w:ascii="Arial" w:hAnsi="Arial"/>
          <w:i/>
          <w:iCs/>
          <w:szCs w:val="24"/>
        </w:rPr>
        <w:t xml:space="preserve"> un dat geböhrde, dat een Froo ut disse Kuntrei Kanaan bi hum keem un bölkde: ‚Verbarm di över mi, He</w:t>
      </w:r>
      <w:r w:rsidR="00672A7D" w:rsidRPr="00006A8D">
        <w:rPr>
          <w:rFonts w:ascii="Arial" w:hAnsi="Arial"/>
          <w:i/>
          <w:iCs/>
          <w:szCs w:val="24"/>
        </w:rPr>
        <w:t>e</w:t>
      </w:r>
      <w:r w:rsidRPr="00006A8D">
        <w:rPr>
          <w:rFonts w:ascii="Arial" w:hAnsi="Arial"/>
          <w:i/>
          <w:iCs/>
          <w:szCs w:val="24"/>
        </w:rPr>
        <w:t>r, du Söhn van David! Mien Dochter steiht ünner de Dwang van en lelk Geist.‘</w:t>
      </w:r>
    </w:p>
    <w:p w14:paraId="34761996" w14:textId="1C2DCC99" w:rsidR="00727DA5" w:rsidRPr="00006A8D" w:rsidRDefault="00727DA5" w:rsidP="00006A8D">
      <w:pPr>
        <w:ind w:left="708"/>
        <w:jc w:val="left"/>
        <w:rPr>
          <w:rFonts w:ascii="Arial" w:hAnsi="Arial"/>
          <w:i/>
          <w:iCs/>
          <w:szCs w:val="24"/>
        </w:rPr>
      </w:pPr>
      <w:r w:rsidRPr="00006A8D">
        <w:rPr>
          <w:rFonts w:ascii="Arial" w:hAnsi="Arial"/>
          <w:i/>
          <w:iCs/>
          <w:szCs w:val="24"/>
          <w:vertAlign w:val="superscript"/>
        </w:rPr>
        <w:t>23</w:t>
      </w:r>
      <w:r w:rsidRPr="00006A8D">
        <w:rPr>
          <w:rFonts w:ascii="Arial" w:hAnsi="Arial"/>
          <w:i/>
          <w:iCs/>
          <w:szCs w:val="24"/>
        </w:rPr>
        <w:t xml:space="preserve"> Man Jesus geev hör kien Woord as Antwoord. Do </w:t>
      </w:r>
      <w:r w:rsidR="008D6008" w:rsidRPr="00006A8D">
        <w:rPr>
          <w:rFonts w:ascii="Arial" w:hAnsi="Arial"/>
          <w:i/>
          <w:iCs/>
          <w:szCs w:val="24"/>
        </w:rPr>
        <w:t>kemen sien Jüngers daarbi un meenden: ‚Nu stell hör doch tofree! Denn se bölkt doch blot achter uns an.‘</w:t>
      </w:r>
    </w:p>
    <w:p w14:paraId="6862ECFC" w14:textId="5B4BCAA4" w:rsidR="008D6008" w:rsidRPr="00006A8D" w:rsidRDefault="008D6008" w:rsidP="00006A8D">
      <w:pPr>
        <w:ind w:left="708"/>
        <w:jc w:val="left"/>
        <w:rPr>
          <w:rFonts w:ascii="Arial" w:hAnsi="Arial"/>
          <w:i/>
          <w:iCs/>
          <w:szCs w:val="24"/>
        </w:rPr>
      </w:pPr>
      <w:r w:rsidRPr="00006A8D">
        <w:rPr>
          <w:rFonts w:ascii="Arial" w:hAnsi="Arial"/>
          <w:i/>
          <w:iCs/>
          <w:szCs w:val="24"/>
          <w:vertAlign w:val="superscript"/>
        </w:rPr>
        <w:t>24</w:t>
      </w:r>
      <w:r w:rsidRPr="00006A8D">
        <w:rPr>
          <w:rFonts w:ascii="Arial" w:hAnsi="Arial"/>
          <w:i/>
          <w:iCs/>
          <w:szCs w:val="24"/>
        </w:rPr>
        <w:t xml:space="preserve"> Man Jesus see: ‚Ik bün blot stüürt, dat ik achter de verloren Schapen van Israel anloop.‘</w:t>
      </w:r>
    </w:p>
    <w:p w14:paraId="61A069D9" w14:textId="697B3CDA" w:rsidR="008D6008" w:rsidRPr="00006A8D" w:rsidRDefault="008D6008" w:rsidP="00006A8D">
      <w:pPr>
        <w:ind w:left="708"/>
        <w:jc w:val="left"/>
        <w:rPr>
          <w:rFonts w:ascii="Arial" w:hAnsi="Arial"/>
          <w:i/>
          <w:iCs/>
          <w:szCs w:val="24"/>
        </w:rPr>
      </w:pPr>
      <w:r w:rsidRPr="00006A8D">
        <w:rPr>
          <w:rFonts w:ascii="Arial" w:hAnsi="Arial"/>
          <w:i/>
          <w:iCs/>
          <w:szCs w:val="24"/>
          <w:vertAlign w:val="superscript"/>
        </w:rPr>
        <w:t>25</w:t>
      </w:r>
      <w:r w:rsidRPr="00006A8D">
        <w:rPr>
          <w:rFonts w:ascii="Arial" w:hAnsi="Arial"/>
          <w:i/>
          <w:iCs/>
          <w:szCs w:val="24"/>
        </w:rPr>
        <w:t xml:space="preserve"> Man do keem de Froo al</w:t>
      </w:r>
      <w:r w:rsidR="00672A7D" w:rsidRPr="00006A8D">
        <w:rPr>
          <w:rFonts w:ascii="Arial" w:hAnsi="Arial"/>
          <w:i/>
          <w:iCs/>
          <w:szCs w:val="24"/>
        </w:rPr>
        <w:t>, full vör hum up de Knejen un reep: ‚Heer, help mi doch!‘</w:t>
      </w:r>
    </w:p>
    <w:p w14:paraId="3E4CB365" w14:textId="43E78406" w:rsidR="00727DA5" w:rsidRPr="00006A8D" w:rsidRDefault="00672A7D" w:rsidP="00006A8D">
      <w:pPr>
        <w:ind w:left="708"/>
        <w:jc w:val="left"/>
        <w:rPr>
          <w:rFonts w:ascii="Arial" w:hAnsi="Arial"/>
          <w:i/>
          <w:iCs/>
          <w:szCs w:val="24"/>
        </w:rPr>
      </w:pPr>
      <w:r w:rsidRPr="00006A8D">
        <w:rPr>
          <w:rFonts w:ascii="Arial" w:hAnsi="Arial"/>
          <w:i/>
          <w:iCs/>
          <w:szCs w:val="24"/>
          <w:vertAlign w:val="superscript"/>
        </w:rPr>
        <w:t>26</w:t>
      </w:r>
      <w:r w:rsidRPr="00006A8D">
        <w:rPr>
          <w:rFonts w:ascii="Arial" w:hAnsi="Arial"/>
          <w:i/>
          <w:iCs/>
          <w:szCs w:val="24"/>
        </w:rPr>
        <w:t xml:space="preserve"> Man Jesus see: ‚Dat is nich up Stee, dat een dat Brood van de Kinner ofnimmt un dat denn de Hunnen vörsmitt.‘</w:t>
      </w:r>
    </w:p>
    <w:p w14:paraId="3157060B" w14:textId="72EAE892" w:rsidR="00672A7D" w:rsidRPr="00006A8D" w:rsidRDefault="00672A7D" w:rsidP="00006A8D">
      <w:pPr>
        <w:ind w:left="708"/>
        <w:jc w:val="left"/>
        <w:rPr>
          <w:rFonts w:ascii="Arial" w:hAnsi="Arial"/>
          <w:i/>
          <w:iCs/>
          <w:szCs w:val="24"/>
        </w:rPr>
      </w:pPr>
      <w:r w:rsidRPr="00006A8D">
        <w:rPr>
          <w:rFonts w:ascii="Arial" w:hAnsi="Arial"/>
          <w:i/>
          <w:iCs/>
          <w:szCs w:val="24"/>
          <w:vertAlign w:val="superscript"/>
        </w:rPr>
        <w:t>27</w:t>
      </w:r>
      <w:r w:rsidRPr="00006A8D">
        <w:rPr>
          <w:rFonts w:ascii="Arial" w:hAnsi="Arial"/>
          <w:i/>
          <w:iCs/>
          <w:szCs w:val="24"/>
        </w:rPr>
        <w:t xml:space="preserve"> Man do geev de Froo to Antwoord: ‚Dat stimmt, Heer; man de Hunnen </w:t>
      </w:r>
      <w:r w:rsidR="004647CD" w:rsidRPr="00006A8D">
        <w:rPr>
          <w:rFonts w:ascii="Arial" w:hAnsi="Arial"/>
          <w:i/>
          <w:iCs/>
          <w:szCs w:val="24"/>
        </w:rPr>
        <w:t>kriegt doch hör Deel un freet de Kröömkes, de van d‘ Tafel van de Heer offallt.‘</w:t>
      </w:r>
    </w:p>
    <w:p w14:paraId="608A47C1" w14:textId="0CB91F14" w:rsidR="004647CD" w:rsidRPr="00006A8D" w:rsidRDefault="004647CD" w:rsidP="00006A8D">
      <w:pPr>
        <w:ind w:left="708"/>
        <w:jc w:val="left"/>
        <w:rPr>
          <w:rFonts w:ascii="Arial" w:hAnsi="Arial"/>
          <w:i/>
          <w:iCs/>
          <w:szCs w:val="24"/>
        </w:rPr>
      </w:pPr>
      <w:r w:rsidRPr="00006A8D">
        <w:rPr>
          <w:rFonts w:ascii="Arial" w:hAnsi="Arial"/>
          <w:i/>
          <w:iCs/>
          <w:szCs w:val="24"/>
          <w:vertAlign w:val="superscript"/>
        </w:rPr>
        <w:t>28</w:t>
      </w:r>
      <w:r w:rsidRPr="00006A8D">
        <w:rPr>
          <w:rFonts w:ascii="Arial" w:hAnsi="Arial"/>
          <w:i/>
          <w:iCs/>
          <w:szCs w:val="24"/>
        </w:rPr>
        <w:t xml:space="preserve"> Do see Jesus to hör: ‚Froo, dien Gloov is groot. Wat du wullt, dat schall geböhren.‘ Un hör Dochter wurr in desülvige Stünn wedder beter.“</w:t>
      </w:r>
    </w:p>
    <w:p w14:paraId="67AB950A" w14:textId="2C262234" w:rsidR="00727DA5" w:rsidRPr="00006A8D" w:rsidRDefault="00727DA5" w:rsidP="00006A8D">
      <w:pPr>
        <w:jc w:val="left"/>
        <w:rPr>
          <w:rFonts w:ascii="Arial" w:hAnsi="Arial"/>
          <w:szCs w:val="24"/>
        </w:rPr>
      </w:pPr>
    </w:p>
    <w:p w14:paraId="4BA2A5DA" w14:textId="07B77301" w:rsidR="00B0417B" w:rsidRPr="00006A8D" w:rsidRDefault="00B0417B" w:rsidP="00006A8D">
      <w:pPr>
        <w:jc w:val="left"/>
        <w:rPr>
          <w:rFonts w:ascii="Arial" w:hAnsi="Arial"/>
          <w:szCs w:val="24"/>
        </w:rPr>
      </w:pPr>
      <w:r w:rsidRPr="00006A8D">
        <w:rPr>
          <w:rFonts w:ascii="Arial" w:hAnsi="Arial"/>
          <w:szCs w:val="24"/>
        </w:rPr>
        <w:t>Disse Text in ‘t Geheel maakt een dadelk nadenkelk – Ja, de Toon van disse Szeen is unangenehm. De Szeen moodt de Leser</w:t>
      </w:r>
      <w:r w:rsidR="00D95AC8" w:rsidRPr="00006A8D">
        <w:rPr>
          <w:rFonts w:ascii="Arial" w:hAnsi="Arial"/>
          <w:szCs w:val="24"/>
        </w:rPr>
        <w:t>s</w:t>
      </w:r>
      <w:r w:rsidRPr="00006A8D">
        <w:rPr>
          <w:rFonts w:ascii="Arial" w:hAnsi="Arial"/>
          <w:szCs w:val="24"/>
        </w:rPr>
        <w:t xml:space="preserve"> ok vööl to: </w:t>
      </w:r>
      <w:r w:rsidR="00D95AC8" w:rsidRPr="00006A8D">
        <w:rPr>
          <w:rFonts w:ascii="Arial" w:hAnsi="Arial"/>
          <w:szCs w:val="24"/>
        </w:rPr>
        <w:t>Jesus benimmt sük raar. En Froo as Moder bölkt vertwiefelt</w:t>
      </w:r>
      <w:r w:rsidR="00C770F3" w:rsidRPr="00006A8D">
        <w:rPr>
          <w:rFonts w:ascii="Arial" w:hAnsi="Arial"/>
          <w:szCs w:val="24"/>
        </w:rPr>
        <w:t xml:space="preserve">. En Striedgespreek kummt in d‘ Gang un uplest steiht en sünnerbaar Vergliek van Kinner, Schapen un Hunnen. </w:t>
      </w:r>
      <w:r w:rsidR="00170C5A" w:rsidRPr="00006A8D">
        <w:rPr>
          <w:rFonts w:ascii="Arial" w:hAnsi="Arial"/>
          <w:szCs w:val="24"/>
        </w:rPr>
        <w:t>Dat</w:t>
      </w:r>
      <w:r w:rsidR="00C770F3" w:rsidRPr="00006A8D">
        <w:rPr>
          <w:rFonts w:ascii="Arial" w:hAnsi="Arial"/>
          <w:szCs w:val="24"/>
        </w:rPr>
        <w:t xml:space="preserve"> maakt enigermaten unseker!</w:t>
      </w:r>
    </w:p>
    <w:p w14:paraId="788B047B" w14:textId="794F59C6" w:rsidR="00C770F3" w:rsidRPr="00006A8D" w:rsidRDefault="00170C5A" w:rsidP="00006A8D">
      <w:pPr>
        <w:jc w:val="left"/>
        <w:rPr>
          <w:rFonts w:ascii="Arial" w:hAnsi="Arial"/>
          <w:szCs w:val="24"/>
        </w:rPr>
      </w:pPr>
      <w:r w:rsidRPr="00006A8D">
        <w:rPr>
          <w:rFonts w:ascii="Arial" w:hAnsi="Arial"/>
          <w:szCs w:val="24"/>
        </w:rPr>
        <w:t xml:space="preserve">De Vörfall tüsken de Froo un Jesus geböhrt an </w:t>
      </w:r>
      <w:r w:rsidR="00C75D3A" w:rsidRPr="00006A8D">
        <w:rPr>
          <w:rFonts w:ascii="Arial" w:hAnsi="Arial"/>
          <w:szCs w:val="24"/>
        </w:rPr>
        <w:t>en Vertreck, de dotieds van de Israeliten för wiedof, ja haast för en Grenz hollen wurr. Denn hier weren Minsken, de meestens nich na de jöödsk Gloov leevden. Blot verenkelt leevden daar Jöden.</w:t>
      </w:r>
    </w:p>
    <w:p w14:paraId="0692CFC4" w14:textId="157C9566" w:rsidR="00C75D3A" w:rsidRPr="00006A8D" w:rsidRDefault="00C75D3A" w:rsidP="00006A8D">
      <w:pPr>
        <w:jc w:val="left"/>
        <w:rPr>
          <w:rFonts w:ascii="Arial" w:hAnsi="Arial"/>
          <w:szCs w:val="24"/>
        </w:rPr>
      </w:pPr>
      <w:r w:rsidRPr="00006A8D">
        <w:rPr>
          <w:rFonts w:ascii="Arial" w:hAnsi="Arial"/>
          <w:szCs w:val="24"/>
        </w:rPr>
        <w:t xml:space="preserve">Jesus van Nazareth is in en Gesellskupp upwussen, in de dat heel van Bedüden weer, dat dat klare Strukturen </w:t>
      </w:r>
      <w:r w:rsidR="00A4275B" w:rsidRPr="00006A8D">
        <w:rPr>
          <w:rFonts w:ascii="Arial" w:hAnsi="Arial"/>
          <w:szCs w:val="24"/>
        </w:rPr>
        <w:t>un ok Traditionen</w:t>
      </w:r>
      <w:r w:rsidRPr="00006A8D">
        <w:rPr>
          <w:rFonts w:ascii="Arial" w:hAnsi="Arial"/>
          <w:szCs w:val="24"/>
        </w:rPr>
        <w:t xml:space="preserve"> geven deit</w:t>
      </w:r>
      <w:r w:rsidR="00A4275B" w:rsidRPr="00006A8D">
        <w:rPr>
          <w:rFonts w:ascii="Arial" w:hAnsi="Arial"/>
          <w:szCs w:val="24"/>
        </w:rPr>
        <w:t>. Elk un een harr daar sien of hör fast Stee. Un dat geev to de Tied ok gode Grünnen, waarum een sük van anner Lüü, de nich to mi höörden, ofgrenzde. Römers, Lüü ut Kanaan, de Greken weren all anners, umdat se en anner Histoorje harren un ok anner Götter anbeedden.</w:t>
      </w:r>
    </w:p>
    <w:p w14:paraId="2206BF3E" w14:textId="73BF12A3" w:rsidR="00A4275B" w:rsidRPr="00006A8D" w:rsidRDefault="00D364A4" w:rsidP="00006A8D">
      <w:pPr>
        <w:jc w:val="left"/>
        <w:rPr>
          <w:rFonts w:ascii="Arial" w:hAnsi="Arial"/>
          <w:szCs w:val="24"/>
        </w:rPr>
      </w:pPr>
      <w:r w:rsidRPr="00006A8D">
        <w:rPr>
          <w:rFonts w:ascii="Arial" w:hAnsi="Arial"/>
          <w:szCs w:val="24"/>
        </w:rPr>
        <w:lastRenderedPageBreak/>
        <w:t>Waarum schall Jesus also tolüstern, wenn disse Froo na hum röppt? Waarum schall he hör helpen? Se höört nich to sien Volk un se beedt ok seker anner Götter an.</w:t>
      </w:r>
    </w:p>
    <w:p w14:paraId="636F49FF" w14:textId="1899A38E" w:rsidR="00D364A4" w:rsidRPr="00006A8D" w:rsidRDefault="00D364A4" w:rsidP="00006A8D">
      <w:pPr>
        <w:jc w:val="left"/>
        <w:rPr>
          <w:rFonts w:ascii="Arial" w:hAnsi="Arial"/>
          <w:szCs w:val="24"/>
        </w:rPr>
      </w:pPr>
      <w:r w:rsidRPr="00006A8D">
        <w:rPr>
          <w:rFonts w:ascii="Arial" w:hAnsi="Arial"/>
          <w:szCs w:val="24"/>
        </w:rPr>
        <w:t xml:space="preserve">De Froo ut Kanaan röppt </w:t>
      </w:r>
      <w:r w:rsidR="00CF7F36" w:rsidRPr="00006A8D">
        <w:rPr>
          <w:rFonts w:ascii="Arial" w:hAnsi="Arial"/>
          <w:szCs w:val="24"/>
        </w:rPr>
        <w:t>heel krass, se lett lastig un ok driest mit hör Maneer.</w:t>
      </w:r>
    </w:p>
    <w:p w14:paraId="519C6EA0" w14:textId="77777777" w:rsidR="00CF7F36" w:rsidRPr="00006A8D" w:rsidRDefault="00CF7F36" w:rsidP="00006A8D">
      <w:pPr>
        <w:jc w:val="left"/>
        <w:rPr>
          <w:rFonts w:ascii="Arial" w:hAnsi="Arial"/>
          <w:szCs w:val="24"/>
        </w:rPr>
      </w:pPr>
      <w:r w:rsidRPr="00006A8D">
        <w:rPr>
          <w:rFonts w:ascii="Arial" w:hAnsi="Arial"/>
          <w:szCs w:val="24"/>
        </w:rPr>
        <w:t>„Verbarm di över mi, Heer, du Söhn van David!</w:t>
      </w:r>
    </w:p>
    <w:p w14:paraId="49E2D19B" w14:textId="0AC8BA36" w:rsidR="00CF7F36" w:rsidRPr="00006A8D" w:rsidRDefault="00CF7F36" w:rsidP="00006A8D">
      <w:pPr>
        <w:jc w:val="left"/>
        <w:rPr>
          <w:rFonts w:ascii="Arial" w:hAnsi="Arial"/>
          <w:szCs w:val="24"/>
        </w:rPr>
      </w:pPr>
      <w:r w:rsidRPr="00006A8D">
        <w:rPr>
          <w:rFonts w:ascii="Arial" w:hAnsi="Arial"/>
          <w:szCs w:val="24"/>
        </w:rPr>
        <w:t>Mien Dochter steiht ünner de Dwang van en lelk Geist.“</w:t>
      </w:r>
    </w:p>
    <w:p w14:paraId="2C2BDB53" w14:textId="6B07552D" w:rsidR="00C5570B" w:rsidRPr="00006A8D" w:rsidRDefault="005462AB" w:rsidP="00006A8D">
      <w:pPr>
        <w:jc w:val="left"/>
        <w:rPr>
          <w:rFonts w:ascii="Arial" w:hAnsi="Arial"/>
          <w:szCs w:val="24"/>
        </w:rPr>
      </w:pPr>
      <w:r w:rsidRPr="00006A8D">
        <w:rPr>
          <w:rFonts w:ascii="Arial" w:hAnsi="Arial"/>
          <w:szCs w:val="24"/>
        </w:rPr>
        <w:t>H</w:t>
      </w:r>
      <w:r w:rsidR="00CF7F36" w:rsidRPr="00006A8D">
        <w:rPr>
          <w:rFonts w:ascii="Arial" w:hAnsi="Arial"/>
          <w:szCs w:val="24"/>
        </w:rPr>
        <w:t>ör Woorden sünd sünnerlik!</w:t>
      </w:r>
    </w:p>
    <w:p w14:paraId="54009CB9" w14:textId="135B8015" w:rsidR="00C5570B" w:rsidRPr="00006A8D" w:rsidRDefault="00CF7F36" w:rsidP="00006A8D">
      <w:pPr>
        <w:jc w:val="left"/>
        <w:rPr>
          <w:rFonts w:ascii="Arial" w:hAnsi="Arial"/>
          <w:szCs w:val="24"/>
        </w:rPr>
      </w:pPr>
      <w:r w:rsidRPr="00006A8D">
        <w:rPr>
          <w:rFonts w:ascii="Arial" w:hAnsi="Arial"/>
          <w:szCs w:val="24"/>
        </w:rPr>
        <w:t xml:space="preserve">De Froo nöömt Jesus as „Söhn van David“ – dat is en </w:t>
      </w:r>
      <w:r w:rsidR="00C5570B" w:rsidRPr="00006A8D">
        <w:rPr>
          <w:rFonts w:ascii="Arial" w:hAnsi="Arial"/>
          <w:szCs w:val="24"/>
        </w:rPr>
        <w:t>besünnere Titel, de Jesus as Messias, also as de Redder van Israel kennmarkt. Dat is de hele Hoop un Begehr, de in disse Naam insteckt.</w:t>
      </w:r>
    </w:p>
    <w:p w14:paraId="7613DD57" w14:textId="15AAC97E" w:rsidR="00C5570B" w:rsidRPr="00006A8D" w:rsidRDefault="00C5570B" w:rsidP="00006A8D">
      <w:pPr>
        <w:jc w:val="left"/>
        <w:rPr>
          <w:rFonts w:ascii="Arial" w:hAnsi="Arial"/>
          <w:szCs w:val="24"/>
        </w:rPr>
      </w:pPr>
      <w:r w:rsidRPr="00006A8D">
        <w:rPr>
          <w:rFonts w:ascii="Arial" w:hAnsi="Arial"/>
          <w:szCs w:val="24"/>
        </w:rPr>
        <w:t>Man waarum un waarher de Froo de Naam kennen un Jesus as Söhn van David utmaken deit, dat kann een nich ut de Text entnehmen.</w:t>
      </w:r>
    </w:p>
    <w:p w14:paraId="1EBA5C9F" w14:textId="77777777" w:rsidR="00A33AC6" w:rsidRPr="00006A8D" w:rsidRDefault="00C5570B" w:rsidP="00006A8D">
      <w:pPr>
        <w:jc w:val="left"/>
        <w:rPr>
          <w:rFonts w:ascii="Arial" w:hAnsi="Arial"/>
          <w:szCs w:val="24"/>
        </w:rPr>
      </w:pPr>
      <w:r w:rsidRPr="00006A8D">
        <w:rPr>
          <w:rFonts w:ascii="Arial" w:hAnsi="Arial"/>
          <w:szCs w:val="24"/>
        </w:rPr>
        <w:t xml:space="preserve">Un wat deit Jesus nu? </w:t>
      </w:r>
    </w:p>
    <w:p w14:paraId="0237E387" w14:textId="77777777" w:rsidR="00A33AC6" w:rsidRPr="00006A8D" w:rsidRDefault="00A33AC6" w:rsidP="00006A8D">
      <w:pPr>
        <w:jc w:val="left"/>
        <w:rPr>
          <w:rFonts w:ascii="Arial" w:hAnsi="Arial"/>
          <w:szCs w:val="24"/>
        </w:rPr>
      </w:pPr>
      <w:r w:rsidRPr="00006A8D">
        <w:rPr>
          <w:rFonts w:ascii="Arial" w:hAnsi="Arial"/>
          <w:szCs w:val="24"/>
        </w:rPr>
        <w:t>„Man Jesus geev hör kien Woord as Antwoord.“, so steiht dat in uns Predigttext. Jesus minnacht de Froo.</w:t>
      </w:r>
    </w:p>
    <w:p w14:paraId="79BF80FD" w14:textId="6DE75615" w:rsidR="00A33AC6" w:rsidRPr="00006A8D" w:rsidRDefault="00A33AC6" w:rsidP="00006A8D">
      <w:pPr>
        <w:jc w:val="left"/>
        <w:rPr>
          <w:rFonts w:ascii="Arial" w:hAnsi="Arial"/>
          <w:szCs w:val="24"/>
        </w:rPr>
      </w:pPr>
      <w:r w:rsidRPr="00006A8D">
        <w:rPr>
          <w:rFonts w:ascii="Arial" w:hAnsi="Arial"/>
          <w:szCs w:val="24"/>
        </w:rPr>
        <w:t>He geiht up hör nich in. Denn he is nich</w:t>
      </w:r>
      <w:r w:rsidR="005462AB" w:rsidRPr="00006A8D">
        <w:rPr>
          <w:rFonts w:ascii="Arial" w:hAnsi="Arial"/>
          <w:szCs w:val="24"/>
        </w:rPr>
        <w:t xml:space="preserve"> in</w:t>
      </w:r>
      <w:r w:rsidRPr="00006A8D">
        <w:rPr>
          <w:rFonts w:ascii="Arial" w:hAnsi="Arial"/>
          <w:szCs w:val="24"/>
        </w:rPr>
        <w:t xml:space="preserve"> sien Rebeet.</w:t>
      </w:r>
    </w:p>
    <w:p w14:paraId="0248958C" w14:textId="3C38DD89" w:rsidR="00C5570B" w:rsidRPr="00006A8D" w:rsidRDefault="00A33AC6" w:rsidP="00006A8D">
      <w:pPr>
        <w:jc w:val="left"/>
        <w:rPr>
          <w:rFonts w:ascii="Arial" w:hAnsi="Arial"/>
          <w:szCs w:val="24"/>
        </w:rPr>
      </w:pPr>
      <w:r w:rsidRPr="00006A8D">
        <w:rPr>
          <w:rFonts w:ascii="Arial" w:hAnsi="Arial"/>
          <w:szCs w:val="24"/>
        </w:rPr>
        <w:t>He is en Mann, de heel un dall in de Örnungen un Strukturen van si</w:t>
      </w:r>
      <w:r w:rsidR="00D94CEE" w:rsidRPr="00006A8D">
        <w:rPr>
          <w:rFonts w:ascii="Arial" w:hAnsi="Arial"/>
          <w:szCs w:val="24"/>
        </w:rPr>
        <w:t>e</w:t>
      </w:r>
      <w:r w:rsidRPr="00006A8D">
        <w:rPr>
          <w:rFonts w:ascii="Arial" w:hAnsi="Arial"/>
          <w:szCs w:val="24"/>
        </w:rPr>
        <w:t>n Volk inspunnen is.</w:t>
      </w:r>
    </w:p>
    <w:p w14:paraId="4085580C" w14:textId="77777777" w:rsidR="00A33AC6" w:rsidRPr="00006A8D" w:rsidRDefault="00A33AC6" w:rsidP="00006A8D">
      <w:pPr>
        <w:jc w:val="left"/>
        <w:rPr>
          <w:rFonts w:ascii="Arial" w:hAnsi="Arial"/>
          <w:szCs w:val="24"/>
        </w:rPr>
      </w:pPr>
      <w:r w:rsidRPr="00006A8D">
        <w:rPr>
          <w:rFonts w:ascii="Arial" w:hAnsi="Arial"/>
          <w:szCs w:val="24"/>
        </w:rPr>
        <w:t>He wiest hör kien Tokehren, kien Mitgeföhl.</w:t>
      </w:r>
    </w:p>
    <w:p w14:paraId="0AFB95FB" w14:textId="243D857C" w:rsidR="00A33AC6" w:rsidRPr="00006A8D" w:rsidRDefault="00A33AC6" w:rsidP="00006A8D">
      <w:pPr>
        <w:jc w:val="left"/>
        <w:rPr>
          <w:rFonts w:ascii="Arial" w:hAnsi="Arial"/>
          <w:szCs w:val="24"/>
        </w:rPr>
      </w:pPr>
      <w:r w:rsidRPr="00006A8D">
        <w:rPr>
          <w:rFonts w:ascii="Arial" w:hAnsi="Arial"/>
          <w:szCs w:val="24"/>
        </w:rPr>
        <w:t>Dat kann ik haast nich uthollen un maakt mi düchtig unseker! Dat is doch nich Jesus, de een verwachten deit – Jesus mag doch alltied geern hölpen, he is grundgood un vull van Minskenleevde. Dat kummt mien Gedankenschuuvlaa nu nich topass.</w:t>
      </w:r>
    </w:p>
    <w:p w14:paraId="3A103D47" w14:textId="60018736" w:rsidR="00A33AC6" w:rsidRPr="00006A8D" w:rsidRDefault="00A33AC6" w:rsidP="00006A8D">
      <w:pPr>
        <w:jc w:val="left"/>
        <w:rPr>
          <w:rFonts w:ascii="Arial" w:hAnsi="Arial"/>
          <w:szCs w:val="24"/>
        </w:rPr>
      </w:pPr>
      <w:r w:rsidRPr="00006A8D">
        <w:rPr>
          <w:rFonts w:ascii="Arial" w:hAnsi="Arial"/>
          <w:szCs w:val="24"/>
        </w:rPr>
        <w:t xml:space="preserve">In ‘t Midden van Jesus sien </w:t>
      </w:r>
      <w:r w:rsidR="005E015E" w:rsidRPr="00006A8D">
        <w:rPr>
          <w:rFonts w:ascii="Arial" w:hAnsi="Arial"/>
          <w:szCs w:val="24"/>
        </w:rPr>
        <w:t>Swiegen kriddelt de Jüngers nu aver: „Nu stell hör doch tofree! Denn se bölkt doch blot achter uns an.“</w:t>
      </w:r>
    </w:p>
    <w:p w14:paraId="4839F7D4" w14:textId="6C97ADD4" w:rsidR="005E015E" w:rsidRPr="00006A8D" w:rsidRDefault="005E015E" w:rsidP="00006A8D">
      <w:pPr>
        <w:jc w:val="left"/>
        <w:rPr>
          <w:rFonts w:ascii="Arial" w:hAnsi="Arial"/>
          <w:szCs w:val="24"/>
        </w:rPr>
      </w:pPr>
      <w:r w:rsidRPr="00006A8D">
        <w:rPr>
          <w:rFonts w:ascii="Arial" w:hAnsi="Arial"/>
          <w:szCs w:val="24"/>
        </w:rPr>
        <w:t>Man Jesus blifft streng – to de Jünger</w:t>
      </w:r>
      <w:r w:rsidR="00D94CEE" w:rsidRPr="00006A8D">
        <w:rPr>
          <w:rFonts w:ascii="Arial" w:hAnsi="Arial"/>
          <w:szCs w:val="24"/>
        </w:rPr>
        <w:t>s</w:t>
      </w:r>
      <w:r w:rsidRPr="00006A8D">
        <w:rPr>
          <w:rFonts w:ascii="Arial" w:hAnsi="Arial"/>
          <w:szCs w:val="24"/>
        </w:rPr>
        <w:t xml:space="preserve"> seggt he blot:</w:t>
      </w:r>
    </w:p>
    <w:p w14:paraId="475C2717" w14:textId="0E5DD847" w:rsidR="005E015E" w:rsidRPr="00006A8D" w:rsidRDefault="005E015E" w:rsidP="00006A8D">
      <w:pPr>
        <w:jc w:val="left"/>
        <w:rPr>
          <w:rFonts w:ascii="Arial" w:hAnsi="Arial"/>
          <w:szCs w:val="24"/>
        </w:rPr>
      </w:pPr>
      <w:r w:rsidRPr="00006A8D">
        <w:rPr>
          <w:rFonts w:ascii="Arial" w:hAnsi="Arial"/>
          <w:szCs w:val="24"/>
        </w:rPr>
        <w:t>„Ik bün blot stüürt, dat ik achter de verloren Schapen van Israel anloop.“</w:t>
      </w:r>
    </w:p>
    <w:p w14:paraId="208B8849" w14:textId="44E376FA" w:rsidR="005E015E" w:rsidRPr="00006A8D" w:rsidRDefault="005E015E" w:rsidP="00006A8D">
      <w:pPr>
        <w:jc w:val="left"/>
        <w:rPr>
          <w:rFonts w:ascii="Arial" w:hAnsi="Arial"/>
          <w:szCs w:val="24"/>
        </w:rPr>
      </w:pPr>
      <w:r w:rsidRPr="00006A8D">
        <w:rPr>
          <w:rFonts w:ascii="Arial" w:hAnsi="Arial"/>
          <w:szCs w:val="24"/>
        </w:rPr>
        <w:t xml:space="preserve">Dat jaagt een doch en Schrick in! So </w:t>
      </w:r>
      <w:r w:rsidR="00BD41F5" w:rsidRPr="00006A8D">
        <w:rPr>
          <w:rFonts w:ascii="Arial" w:hAnsi="Arial"/>
          <w:szCs w:val="24"/>
        </w:rPr>
        <w:t>kennt wi Jesus nich. Tolüstern will he nich un helpen will he heel un dall ok nich. Bovendeem maakt he nu noch de Vergliek van Minsken, de Hülp un Mitgeföhl bruukt, mit slichten Deerten up de Weid. Wat för en Ansinnen – of nich?</w:t>
      </w:r>
    </w:p>
    <w:p w14:paraId="051F42C2" w14:textId="1503E2BC" w:rsidR="00BD41F5" w:rsidRPr="00006A8D" w:rsidRDefault="00BD41F5" w:rsidP="00006A8D">
      <w:pPr>
        <w:jc w:val="left"/>
        <w:rPr>
          <w:rFonts w:ascii="Arial" w:hAnsi="Arial"/>
          <w:szCs w:val="24"/>
        </w:rPr>
      </w:pPr>
      <w:r w:rsidRPr="00006A8D">
        <w:rPr>
          <w:rFonts w:ascii="Arial" w:hAnsi="Arial"/>
          <w:szCs w:val="24"/>
        </w:rPr>
        <w:t>Seker, vandaag kennt wi dat Bild ut de Bibel, dat achter disse Vergliek sitt: De gode Heerder mit sien Schapen.</w:t>
      </w:r>
    </w:p>
    <w:p w14:paraId="1AB2AF63" w14:textId="77777777" w:rsidR="008F600A" w:rsidRPr="00006A8D" w:rsidRDefault="00BD41F5" w:rsidP="00006A8D">
      <w:pPr>
        <w:jc w:val="left"/>
        <w:rPr>
          <w:rFonts w:ascii="Arial" w:hAnsi="Arial"/>
          <w:szCs w:val="24"/>
        </w:rPr>
      </w:pPr>
      <w:r w:rsidRPr="00006A8D">
        <w:rPr>
          <w:rFonts w:ascii="Arial" w:hAnsi="Arial"/>
          <w:szCs w:val="24"/>
        </w:rPr>
        <w:t xml:space="preserve">Man liekers blifft Jesus sien Oflehnen bestahn. </w:t>
      </w:r>
      <w:r w:rsidR="008F600A" w:rsidRPr="00006A8D">
        <w:rPr>
          <w:rFonts w:ascii="Arial" w:hAnsi="Arial"/>
          <w:szCs w:val="24"/>
        </w:rPr>
        <w:t>Alls hett klare Strukturen un ok Traditionen. Elk un een hett daar sien of hör fast Stee.</w:t>
      </w:r>
    </w:p>
    <w:p w14:paraId="0AAF3FA1" w14:textId="2946C2FA" w:rsidR="008F600A" w:rsidRPr="00006A8D" w:rsidRDefault="008F600A" w:rsidP="00006A8D">
      <w:pPr>
        <w:jc w:val="left"/>
        <w:rPr>
          <w:rFonts w:ascii="Arial" w:hAnsi="Arial"/>
          <w:szCs w:val="24"/>
        </w:rPr>
      </w:pPr>
      <w:r w:rsidRPr="00006A8D">
        <w:rPr>
          <w:rFonts w:ascii="Arial" w:hAnsi="Arial"/>
          <w:szCs w:val="24"/>
        </w:rPr>
        <w:lastRenderedPageBreak/>
        <w:t>Un disse Froo is kien Deel van dat Huus Israel – de Utspraak is ut! Jesus treckt en scharp Grenz.</w:t>
      </w:r>
    </w:p>
    <w:p w14:paraId="0B02E36C" w14:textId="53FF3624" w:rsidR="00BD41F5" w:rsidRPr="00006A8D" w:rsidRDefault="00BD41F5" w:rsidP="00006A8D">
      <w:pPr>
        <w:jc w:val="left"/>
        <w:rPr>
          <w:rFonts w:ascii="Arial" w:hAnsi="Arial"/>
          <w:szCs w:val="24"/>
        </w:rPr>
      </w:pPr>
    </w:p>
    <w:p w14:paraId="3E89B0DD" w14:textId="2C0A9327" w:rsidR="008F600A" w:rsidRPr="00006A8D" w:rsidRDefault="008F600A" w:rsidP="00006A8D">
      <w:pPr>
        <w:jc w:val="left"/>
        <w:rPr>
          <w:rFonts w:ascii="Arial" w:hAnsi="Arial"/>
          <w:szCs w:val="24"/>
        </w:rPr>
      </w:pPr>
      <w:r w:rsidRPr="00006A8D">
        <w:rPr>
          <w:rFonts w:ascii="Arial" w:hAnsi="Arial"/>
          <w:szCs w:val="24"/>
        </w:rPr>
        <w:t>Na disse Denken blifft Jesus wiss kunsequent. Man doo ik mi in de Laag van de Froo versetten, denn klingt hör Ropen so, as weer Jesus hör leste Hoop. Denn se seggt:</w:t>
      </w:r>
    </w:p>
    <w:p w14:paraId="6415D8A5" w14:textId="77777777" w:rsidR="008F600A" w:rsidRPr="00006A8D" w:rsidRDefault="008F600A" w:rsidP="00006A8D">
      <w:pPr>
        <w:jc w:val="left"/>
        <w:rPr>
          <w:rFonts w:ascii="Arial" w:hAnsi="Arial"/>
          <w:szCs w:val="24"/>
        </w:rPr>
      </w:pPr>
      <w:r w:rsidRPr="00006A8D">
        <w:rPr>
          <w:rFonts w:ascii="Arial" w:hAnsi="Arial"/>
          <w:szCs w:val="24"/>
        </w:rPr>
        <w:t>„Mien Dochter steiht ünner de Dwang van en lelk Geist.“</w:t>
      </w:r>
    </w:p>
    <w:p w14:paraId="47183366" w14:textId="3A373ED9" w:rsidR="008F600A" w:rsidRPr="00006A8D" w:rsidRDefault="008F600A" w:rsidP="00006A8D">
      <w:pPr>
        <w:jc w:val="left"/>
        <w:rPr>
          <w:rFonts w:ascii="Arial" w:hAnsi="Arial"/>
          <w:szCs w:val="24"/>
        </w:rPr>
      </w:pPr>
      <w:r w:rsidRPr="00006A8D">
        <w:rPr>
          <w:rFonts w:ascii="Arial" w:hAnsi="Arial"/>
          <w:szCs w:val="24"/>
        </w:rPr>
        <w:t>In de Vörstellen van de Antike weren quade Geister</w:t>
      </w:r>
      <w:r w:rsidR="00547E37" w:rsidRPr="00006A8D">
        <w:rPr>
          <w:rFonts w:ascii="Arial" w:hAnsi="Arial"/>
          <w:szCs w:val="24"/>
        </w:rPr>
        <w:t xml:space="preserve"> an ‘t Warken, wenn Minsken krank weren un to lieden harren.</w:t>
      </w:r>
    </w:p>
    <w:p w14:paraId="54E07F9B" w14:textId="4AA8A482" w:rsidR="001E59D1" w:rsidRPr="00006A8D" w:rsidRDefault="00547E37" w:rsidP="00006A8D">
      <w:pPr>
        <w:jc w:val="left"/>
        <w:rPr>
          <w:rFonts w:ascii="Arial" w:hAnsi="Arial"/>
          <w:szCs w:val="24"/>
        </w:rPr>
      </w:pPr>
      <w:r w:rsidRPr="00006A8D">
        <w:rPr>
          <w:rFonts w:ascii="Arial" w:hAnsi="Arial"/>
          <w:szCs w:val="24"/>
        </w:rPr>
        <w:t xml:space="preserve">Umdat seker vööl al probeert wurr, markt een gau, wo voöl Vertwiefeln ok in dat Ropen van de Froo ut Kanaan steckt. Besünners in de Moment, do se vör </w:t>
      </w:r>
      <w:r w:rsidR="001E59D1" w:rsidRPr="00006A8D">
        <w:rPr>
          <w:rFonts w:ascii="Arial" w:hAnsi="Arial"/>
          <w:szCs w:val="24"/>
        </w:rPr>
        <w:t>Jesus</w:t>
      </w:r>
      <w:r w:rsidRPr="00006A8D">
        <w:rPr>
          <w:rFonts w:ascii="Arial" w:hAnsi="Arial"/>
          <w:szCs w:val="24"/>
        </w:rPr>
        <w:t xml:space="preserve"> up de Knejen fallt un röppt: „Heer, help mi doch!“</w:t>
      </w:r>
    </w:p>
    <w:p w14:paraId="3D760805" w14:textId="3E372D0C" w:rsidR="001E59D1" w:rsidRPr="00006A8D" w:rsidRDefault="001E59D1" w:rsidP="00006A8D">
      <w:pPr>
        <w:jc w:val="left"/>
        <w:rPr>
          <w:rFonts w:ascii="Arial" w:hAnsi="Arial"/>
          <w:szCs w:val="24"/>
        </w:rPr>
      </w:pPr>
      <w:r w:rsidRPr="00006A8D">
        <w:rPr>
          <w:rFonts w:ascii="Arial" w:hAnsi="Arial"/>
          <w:szCs w:val="24"/>
        </w:rPr>
        <w:t>In all hör Ohnmacht geiht se över en Grenz weg – de Grenz, mit de se dat Elend van hör Dochter bit nu noch dörstahn hett.</w:t>
      </w:r>
    </w:p>
    <w:p w14:paraId="4134E020" w14:textId="13330941" w:rsidR="001E59D1" w:rsidRPr="00006A8D" w:rsidRDefault="008A2F09" w:rsidP="00006A8D">
      <w:pPr>
        <w:jc w:val="left"/>
        <w:rPr>
          <w:rFonts w:ascii="Arial" w:hAnsi="Arial"/>
          <w:szCs w:val="24"/>
        </w:rPr>
      </w:pPr>
      <w:r w:rsidRPr="00006A8D">
        <w:rPr>
          <w:rFonts w:ascii="Arial" w:hAnsi="Arial"/>
          <w:szCs w:val="24"/>
        </w:rPr>
        <w:t>Daarmit is de Froo mi nahder as all anner Minsken, de wi in de Wunnergeschicht to kennen kriegt. Denn i</w:t>
      </w:r>
      <w:r w:rsidR="001E59D1" w:rsidRPr="00006A8D">
        <w:rPr>
          <w:rFonts w:ascii="Arial" w:hAnsi="Arial"/>
          <w:szCs w:val="24"/>
        </w:rPr>
        <w:t>k bün mi seker, wenn ik in disse Situation komen dee, denn dee ik ok nich eenfach so in de Eck sitten</w:t>
      </w:r>
      <w:r w:rsidR="00C37CD3" w:rsidRPr="00006A8D">
        <w:rPr>
          <w:rFonts w:ascii="Arial" w:hAnsi="Arial"/>
          <w:szCs w:val="24"/>
        </w:rPr>
        <w:t xml:space="preserve"> blieven</w:t>
      </w:r>
      <w:r w:rsidR="001E59D1" w:rsidRPr="00006A8D">
        <w:rPr>
          <w:rFonts w:ascii="Arial" w:hAnsi="Arial"/>
          <w:szCs w:val="24"/>
        </w:rPr>
        <w:t xml:space="preserve">. Nee, ik dee ok alls versöken, dat </w:t>
      </w:r>
      <w:r w:rsidR="00DC5054" w:rsidRPr="00006A8D">
        <w:rPr>
          <w:rFonts w:ascii="Arial" w:hAnsi="Arial"/>
          <w:szCs w:val="24"/>
        </w:rPr>
        <w:t>dat de</w:t>
      </w:r>
      <w:r w:rsidR="001E59D1" w:rsidRPr="00006A8D">
        <w:rPr>
          <w:rFonts w:ascii="Arial" w:hAnsi="Arial"/>
          <w:szCs w:val="24"/>
        </w:rPr>
        <w:t xml:space="preserve"> Minsk, de mi wat bedüden deit un de ik leevhebb</w:t>
      </w:r>
      <w:r w:rsidR="00DC5054" w:rsidRPr="00006A8D">
        <w:rPr>
          <w:rFonts w:ascii="Arial" w:hAnsi="Arial"/>
          <w:szCs w:val="24"/>
        </w:rPr>
        <w:t>, in Tokummst wedder beter geiht.</w:t>
      </w:r>
    </w:p>
    <w:p w14:paraId="3E11EE9C" w14:textId="7AC15ADC" w:rsidR="00DC5054" w:rsidRPr="00006A8D" w:rsidRDefault="008A2F09" w:rsidP="00006A8D">
      <w:pPr>
        <w:jc w:val="left"/>
        <w:rPr>
          <w:rFonts w:ascii="Arial" w:hAnsi="Arial"/>
          <w:szCs w:val="24"/>
        </w:rPr>
      </w:pPr>
      <w:r w:rsidRPr="00006A8D">
        <w:rPr>
          <w:rFonts w:ascii="Arial" w:hAnsi="Arial"/>
          <w:szCs w:val="24"/>
        </w:rPr>
        <w:t>Man de Froo ut Kanaan is mi ok noch ut en anner Grund nahder, wenn ik mi dat klaar maak, an welke Stee ik in disse Geschicht egentlik stah.</w:t>
      </w:r>
    </w:p>
    <w:p w14:paraId="46344C8C" w14:textId="56C71B26" w:rsidR="004001E6" w:rsidRPr="00006A8D" w:rsidRDefault="0086142E" w:rsidP="00006A8D">
      <w:pPr>
        <w:jc w:val="left"/>
        <w:rPr>
          <w:rFonts w:ascii="Arial" w:hAnsi="Arial"/>
          <w:szCs w:val="24"/>
        </w:rPr>
      </w:pPr>
      <w:r w:rsidRPr="00006A8D">
        <w:rPr>
          <w:rFonts w:ascii="Arial" w:hAnsi="Arial"/>
          <w:szCs w:val="24"/>
        </w:rPr>
        <w:t xml:space="preserve">Denn as en Minsk, de in Middeleuropa up d‘ Welt komen is, höör ik egentlik ok nich to dat Huus Israel. So gellt ok för mi: Jesus sien </w:t>
      </w:r>
      <w:r w:rsidR="00F15304" w:rsidRPr="00006A8D">
        <w:rPr>
          <w:rFonts w:ascii="Arial" w:hAnsi="Arial"/>
          <w:szCs w:val="24"/>
        </w:rPr>
        <w:t>Warken</w:t>
      </w:r>
      <w:r w:rsidRPr="00006A8D">
        <w:rPr>
          <w:rFonts w:ascii="Arial" w:hAnsi="Arial"/>
          <w:szCs w:val="24"/>
        </w:rPr>
        <w:t xml:space="preserve">, um as Heiland Free un Redden to brengen, is </w:t>
      </w:r>
      <w:r w:rsidR="004001E6" w:rsidRPr="00006A8D">
        <w:rPr>
          <w:rFonts w:ascii="Arial" w:hAnsi="Arial"/>
          <w:szCs w:val="24"/>
        </w:rPr>
        <w:t xml:space="preserve">so </w:t>
      </w:r>
      <w:r w:rsidRPr="00006A8D">
        <w:rPr>
          <w:rFonts w:ascii="Arial" w:hAnsi="Arial"/>
          <w:szCs w:val="24"/>
        </w:rPr>
        <w:t>nich för mi</w:t>
      </w:r>
      <w:r w:rsidR="004001E6" w:rsidRPr="00006A8D">
        <w:rPr>
          <w:rFonts w:ascii="Arial" w:hAnsi="Arial"/>
          <w:szCs w:val="24"/>
        </w:rPr>
        <w:t xml:space="preserve"> docht</w:t>
      </w:r>
      <w:r w:rsidRPr="00006A8D">
        <w:rPr>
          <w:rFonts w:ascii="Arial" w:hAnsi="Arial"/>
          <w:szCs w:val="24"/>
        </w:rPr>
        <w:t>.</w:t>
      </w:r>
      <w:r w:rsidR="004001E6" w:rsidRPr="00006A8D">
        <w:rPr>
          <w:rFonts w:ascii="Arial" w:hAnsi="Arial"/>
          <w:szCs w:val="24"/>
        </w:rPr>
        <w:t xml:space="preserve"> Ik stah buten vör, bün utsloten, umdat ik nich in disse Struktur un Örnung passen doo. Dat Geföhl maakt mi benaut</w:t>
      </w:r>
      <w:r w:rsidR="00C37CD3" w:rsidRPr="00006A8D">
        <w:rPr>
          <w:rFonts w:ascii="Arial" w:hAnsi="Arial"/>
          <w:szCs w:val="24"/>
        </w:rPr>
        <w:t>!</w:t>
      </w:r>
    </w:p>
    <w:p w14:paraId="29F8B664" w14:textId="2AD2C2E5" w:rsidR="00B8093B" w:rsidRPr="00006A8D" w:rsidRDefault="00B8093B" w:rsidP="00006A8D">
      <w:pPr>
        <w:jc w:val="left"/>
        <w:rPr>
          <w:rFonts w:ascii="Arial" w:hAnsi="Arial"/>
          <w:szCs w:val="24"/>
        </w:rPr>
      </w:pPr>
      <w:r w:rsidRPr="00006A8D">
        <w:rPr>
          <w:rFonts w:ascii="Arial" w:hAnsi="Arial"/>
          <w:szCs w:val="24"/>
        </w:rPr>
        <w:t xml:space="preserve">Seker, dat alls up Stee is un </w:t>
      </w:r>
      <w:r w:rsidR="00C37CD3" w:rsidRPr="00006A8D">
        <w:rPr>
          <w:rFonts w:ascii="Arial" w:hAnsi="Arial"/>
          <w:szCs w:val="24"/>
        </w:rPr>
        <w:t xml:space="preserve">dat </w:t>
      </w:r>
      <w:r w:rsidRPr="00006A8D">
        <w:rPr>
          <w:rFonts w:ascii="Arial" w:hAnsi="Arial"/>
          <w:szCs w:val="24"/>
        </w:rPr>
        <w:t>dat klare Strukturen geven deit, dat is faken van Bedüden. Un wat een wennt is, dat gifft Gewissheid un Sekerheid. Alls is mooi in Schuuvladen riegt, alls hett so sien fast Stee.</w:t>
      </w:r>
    </w:p>
    <w:p w14:paraId="41E29612" w14:textId="745F1AE9" w:rsidR="00B8093B" w:rsidRPr="00006A8D" w:rsidRDefault="00AE25D0" w:rsidP="00006A8D">
      <w:pPr>
        <w:jc w:val="left"/>
        <w:rPr>
          <w:rFonts w:ascii="Arial" w:hAnsi="Arial"/>
          <w:szCs w:val="24"/>
        </w:rPr>
      </w:pPr>
      <w:r w:rsidRPr="00006A8D">
        <w:rPr>
          <w:rFonts w:ascii="Arial" w:hAnsi="Arial"/>
          <w:szCs w:val="24"/>
        </w:rPr>
        <w:t>Man waar mehr as e</w:t>
      </w:r>
      <w:r w:rsidR="00C37CD3" w:rsidRPr="00006A8D">
        <w:rPr>
          <w:rFonts w:ascii="Arial" w:hAnsi="Arial"/>
          <w:szCs w:val="24"/>
        </w:rPr>
        <w:t>e</w:t>
      </w:r>
      <w:r w:rsidRPr="00006A8D">
        <w:rPr>
          <w:rFonts w:ascii="Arial" w:hAnsi="Arial"/>
          <w:szCs w:val="24"/>
        </w:rPr>
        <w:t>n Aart, Schuuvladen to denken, upnanner raakt, daar gifft dat faken ok Stried. Denn daar düüdt dat ok up Grenzen, de een u</w:t>
      </w:r>
      <w:r w:rsidR="00C37CD3" w:rsidRPr="00006A8D">
        <w:rPr>
          <w:rFonts w:ascii="Arial" w:hAnsi="Arial"/>
          <w:szCs w:val="24"/>
        </w:rPr>
        <w:t>t</w:t>
      </w:r>
      <w:r w:rsidRPr="00006A8D">
        <w:rPr>
          <w:rFonts w:ascii="Arial" w:hAnsi="Arial"/>
          <w:szCs w:val="24"/>
        </w:rPr>
        <w:t>nannertreckt.</w:t>
      </w:r>
    </w:p>
    <w:p w14:paraId="641FC727" w14:textId="3711761C" w:rsidR="00AE25D0" w:rsidRPr="00006A8D" w:rsidRDefault="00AE25D0" w:rsidP="00006A8D">
      <w:pPr>
        <w:jc w:val="left"/>
        <w:rPr>
          <w:rFonts w:ascii="Arial" w:hAnsi="Arial"/>
          <w:szCs w:val="24"/>
        </w:rPr>
      </w:pPr>
      <w:r w:rsidRPr="00006A8D">
        <w:rPr>
          <w:rFonts w:ascii="Arial" w:hAnsi="Arial"/>
          <w:szCs w:val="24"/>
        </w:rPr>
        <w:t>Wi Minsken hebbt geern de Drang, ok Minsken ut uns Gesellskupp in uns Denken van Schuuvladen intoriegen: Mannlüü</w:t>
      </w:r>
      <w:r w:rsidR="007D6ACC" w:rsidRPr="00006A8D">
        <w:rPr>
          <w:rFonts w:ascii="Arial" w:hAnsi="Arial"/>
          <w:szCs w:val="24"/>
        </w:rPr>
        <w:t>;</w:t>
      </w:r>
      <w:r w:rsidRPr="00006A8D">
        <w:rPr>
          <w:rFonts w:ascii="Arial" w:hAnsi="Arial"/>
          <w:szCs w:val="24"/>
        </w:rPr>
        <w:t xml:space="preserve"> Froolüü</w:t>
      </w:r>
      <w:r w:rsidR="007D6ACC" w:rsidRPr="00006A8D">
        <w:rPr>
          <w:rFonts w:ascii="Arial" w:hAnsi="Arial"/>
          <w:szCs w:val="24"/>
        </w:rPr>
        <w:t>;</w:t>
      </w:r>
      <w:r w:rsidRPr="00006A8D">
        <w:rPr>
          <w:rFonts w:ascii="Arial" w:hAnsi="Arial"/>
          <w:szCs w:val="24"/>
        </w:rPr>
        <w:t xml:space="preserve"> riek</w:t>
      </w:r>
      <w:r w:rsidR="007D6ACC" w:rsidRPr="00006A8D">
        <w:rPr>
          <w:rFonts w:ascii="Arial" w:hAnsi="Arial"/>
          <w:szCs w:val="24"/>
        </w:rPr>
        <w:t>;</w:t>
      </w:r>
      <w:r w:rsidRPr="00006A8D">
        <w:rPr>
          <w:rFonts w:ascii="Arial" w:hAnsi="Arial"/>
          <w:szCs w:val="24"/>
        </w:rPr>
        <w:t xml:space="preserve"> bedelarm</w:t>
      </w:r>
      <w:r w:rsidR="007D6ACC" w:rsidRPr="00006A8D">
        <w:rPr>
          <w:rFonts w:ascii="Arial" w:hAnsi="Arial"/>
          <w:szCs w:val="24"/>
        </w:rPr>
        <w:t>;</w:t>
      </w:r>
      <w:r w:rsidRPr="00006A8D">
        <w:rPr>
          <w:rFonts w:ascii="Arial" w:hAnsi="Arial"/>
          <w:szCs w:val="24"/>
        </w:rPr>
        <w:t xml:space="preserve"> kunservativ</w:t>
      </w:r>
      <w:r w:rsidR="007D6ACC" w:rsidRPr="00006A8D">
        <w:rPr>
          <w:rFonts w:ascii="Arial" w:hAnsi="Arial"/>
          <w:szCs w:val="24"/>
        </w:rPr>
        <w:t>;</w:t>
      </w:r>
      <w:r w:rsidRPr="00006A8D">
        <w:rPr>
          <w:rFonts w:ascii="Arial" w:hAnsi="Arial"/>
          <w:szCs w:val="24"/>
        </w:rPr>
        <w:t xml:space="preserve"> feministsk</w:t>
      </w:r>
      <w:r w:rsidR="007D6ACC" w:rsidRPr="00006A8D">
        <w:rPr>
          <w:rFonts w:ascii="Arial" w:hAnsi="Arial"/>
          <w:szCs w:val="24"/>
        </w:rPr>
        <w:t>;</w:t>
      </w:r>
      <w:r w:rsidRPr="00006A8D">
        <w:rPr>
          <w:rFonts w:ascii="Arial" w:hAnsi="Arial"/>
          <w:szCs w:val="24"/>
        </w:rPr>
        <w:t xml:space="preserve"> linksliberal</w:t>
      </w:r>
      <w:r w:rsidR="007D6ACC" w:rsidRPr="00006A8D">
        <w:rPr>
          <w:rFonts w:ascii="Arial" w:hAnsi="Arial"/>
          <w:szCs w:val="24"/>
        </w:rPr>
        <w:t>;</w:t>
      </w:r>
      <w:r w:rsidRPr="00006A8D">
        <w:rPr>
          <w:rFonts w:ascii="Arial" w:hAnsi="Arial"/>
          <w:szCs w:val="24"/>
        </w:rPr>
        <w:t xml:space="preserve"> ökoloogsk</w:t>
      </w:r>
      <w:r w:rsidR="007D6ACC" w:rsidRPr="00006A8D">
        <w:rPr>
          <w:rFonts w:ascii="Arial" w:hAnsi="Arial"/>
          <w:szCs w:val="24"/>
        </w:rPr>
        <w:t>;</w:t>
      </w:r>
      <w:r w:rsidRPr="00006A8D">
        <w:rPr>
          <w:rFonts w:ascii="Arial" w:hAnsi="Arial"/>
          <w:szCs w:val="24"/>
        </w:rPr>
        <w:t xml:space="preserve"> </w:t>
      </w:r>
      <w:r w:rsidR="007D6ACC" w:rsidRPr="00006A8D">
        <w:rPr>
          <w:rFonts w:ascii="Arial" w:hAnsi="Arial"/>
          <w:szCs w:val="24"/>
        </w:rPr>
        <w:t>en Plattdüütske woll, man egentlik ok nich; en Oostfrees; en Düütsker; en Minsk mit Migrationsgeschicht.</w:t>
      </w:r>
    </w:p>
    <w:p w14:paraId="0BBCBB8A" w14:textId="430247FA" w:rsidR="003418A9" w:rsidRPr="00006A8D" w:rsidRDefault="007D6ACC" w:rsidP="00006A8D">
      <w:pPr>
        <w:jc w:val="left"/>
        <w:rPr>
          <w:rFonts w:ascii="Arial" w:hAnsi="Arial"/>
          <w:szCs w:val="24"/>
        </w:rPr>
      </w:pPr>
      <w:r w:rsidRPr="00006A8D">
        <w:rPr>
          <w:rFonts w:ascii="Arial" w:hAnsi="Arial"/>
          <w:szCs w:val="24"/>
        </w:rPr>
        <w:lastRenderedPageBreak/>
        <w:t xml:space="preserve">Elk un een hett daar sien of hör fast Stee un blifft so in sien of hör Rebeet, in sien of hör Olldag. Man </w:t>
      </w:r>
      <w:r w:rsidR="00EC7464" w:rsidRPr="00006A8D">
        <w:rPr>
          <w:rFonts w:ascii="Arial" w:hAnsi="Arial"/>
          <w:szCs w:val="24"/>
        </w:rPr>
        <w:t>mit dit Sorteren stööt Minsken alltied wedder an Grenzen</w:t>
      </w:r>
      <w:r w:rsidR="003418A9" w:rsidRPr="00006A8D">
        <w:rPr>
          <w:rFonts w:ascii="Arial" w:hAnsi="Arial"/>
          <w:szCs w:val="24"/>
        </w:rPr>
        <w:t>.</w:t>
      </w:r>
    </w:p>
    <w:p w14:paraId="7F5AE626" w14:textId="77777777" w:rsidR="003418A9" w:rsidRPr="00006A8D" w:rsidRDefault="003418A9" w:rsidP="00006A8D">
      <w:pPr>
        <w:jc w:val="left"/>
        <w:rPr>
          <w:rFonts w:ascii="Arial" w:hAnsi="Arial"/>
          <w:szCs w:val="24"/>
        </w:rPr>
      </w:pPr>
    </w:p>
    <w:p w14:paraId="3E634281" w14:textId="77777777" w:rsidR="00EC7464" w:rsidRPr="00006A8D" w:rsidRDefault="00EC7464" w:rsidP="00006A8D">
      <w:pPr>
        <w:jc w:val="left"/>
        <w:rPr>
          <w:rFonts w:ascii="Arial" w:hAnsi="Arial"/>
          <w:szCs w:val="24"/>
        </w:rPr>
      </w:pPr>
      <w:r w:rsidRPr="00006A8D">
        <w:rPr>
          <w:rFonts w:ascii="Arial" w:hAnsi="Arial"/>
          <w:szCs w:val="24"/>
        </w:rPr>
        <w:t>Dat</w:t>
      </w:r>
      <w:r w:rsidR="003418A9" w:rsidRPr="00006A8D">
        <w:rPr>
          <w:rFonts w:ascii="Arial" w:hAnsi="Arial"/>
          <w:szCs w:val="24"/>
        </w:rPr>
        <w:t xml:space="preserve"> </w:t>
      </w:r>
      <w:r w:rsidRPr="00006A8D">
        <w:rPr>
          <w:rFonts w:ascii="Arial" w:hAnsi="Arial"/>
          <w:szCs w:val="24"/>
        </w:rPr>
        <w:t>sücht</w:t>
      </w:r>
      <w:r w:rsidR="007D6ACC" w:rsidRPr="00006A8D">
        <w:rPr>
          <w:rFonts w:ascii="Arial" w:hAnsi="Arial"/>
          <w:szCs w:val="24"/>
        </w:rPr>
        <w:t xml:space="preserve"> </w:t>
      </w:r>
      <w:r w:rsidRPr="00006A8D">
        <w:rPr>
          <w:rFonts w:ascii="Arial" w:hAnsi="Arial"/>
          <w:szCs w:val="24"/>
        </w:rPr>
        <w:t>een</w:t>
      </w:r>
      <w:r w:rsidR="003418A9" w:rsidRPr="00006A8D">
        <w:rPr>
          <w:rFonts w:ascii="Arial" w:hAnsi="Arial"/>
          <w:szCs w:val="24"/>
        </w:rPr>
        <w:t xml:space="preserve"> nett mit dat Problem van uns Predigttext.</w:t>
      </w:r>
    </w:p>
    <w:p w14:paraId="5E753AAE" w14:textId="77777777" w:rsidR="00C37CD3" w:rsidRPr="00006A8D" w:rsidRDefault="00EC7464" w:rsidP="00006A8D">
      <w:pPr>
        <w:jc w:val="left"/>
        <w:rPr>
          <w:rFonts w:ascii="Arial" w:hAnsi="Arial"/>
          <w:szCs w:val="24"/>
        </w:rPr>
      </w:pPr>
      <w:r w:rsidRPr="00006A8D">
        <w:rPr>
          <w:rFonts w:ascii="Arial" w:hAnsi="Arial"/>
          <w:szCs w:val="24"/>
        </w:rPr>
        <w:t>S</w:t>
      </w:r>
      <w:r w:rsidR="003418A9" w:rsidRPr="00006A8D">
        <w:rPr>
          <w:rFonts w:ascii="Arial" w:hAnsi="Arial"/>
          <w:szCs w:val="24"/>
        </w:rPr>
        <w:t xml:space="preserve">tah </w:t>
      </w:r>
      <w:r w:rsidRPr="00006A8D">
        <w:rPr>
          <w:rFonts w:ascii="Arial" w:hAnsi="Arial"/>
          <w:szCs w:val="24"/>
        </w:rPr>
        <w:t xml:space="preserve">ik </w:t>
      </w:r>
      <w:r w:rsidR="003418A9" w:rsidRPr="00006A8D">
        <w:rPr>
          <w:rFonts w:ascii="Arial" w:hAnsi="Arial"/>
          <w:szCs w:val="24"/>
        </w:rPr>
        <w:t>up de Sied van de Froo ut Kanaan</w:t>
      </w:r>
      <w:r w:rsidRPr="00006A8D">
        <w:rPr>
          <w:rFonts w:ascii="Arial" w:hAnsi="Arial"/>
          <w:szCs w:val="24"/>
        </w:rPr>
        <w:t>, denn stah ik buten vör, ok wenn ik dat nich much.</w:t>
      </w:r>
    </w:p>
    <w:p w14:paraId="3B0A5201" w14:textId="1387DEA6" w:rsidR="003418A9" w:rsidRPr="00006A8D" w:rsidRDefault="00D057B9" w:rsidP="00006A8D">
      <w:pPr>
        <w:jc w:val="left"/>
        <w:rPr>
          <w:rFonts w:ascii="Arial" w:hAnsi="Arial"/>
          <w:szCs w:val="24"/>
        </w:rPr>
      </w:pPr>
      <w:r w:rsidRPr="00006A8D">
        <w:rPr>
          <w:rFonts w:ascii="Arial" w:hAnsi="Arial"/>
          <w:szCs w:val="24"/>
        </w:rPr>
        <w:t>Un denn kummt de Wunsk in mi up: Ok</w:t>
      </w:r>
      <w:r w:rsidR="003418A9" w:rsidRPr="00006A8D">
        <w:rPr>
          <w:rFonts w:ascii="Arial" w:hAnsi="Arial"/>
          <w:szCs w:val="24"/>
        </w:rPr>
        <w:t xml:space="preserve"> ik much en Deel van dat Heil dör Jesus sien Warken hebben.</w:t>
      </w:r>
    </w:p>
    <w:p w14:paraId="5A93AA3D" w14:textId="3B0DC7CF" w:rsidR="00F15304" w:rsidRPr="00006A8D" w:rsidRDefault="00F15304" w:rsidP="00006A8D">
      <w:pPr>
        <w:jc w:val="left"/>
        <w:rPr>
          <w:rFonts w:ascii="Arial" w:hAnsi="Arial"/>
          <w:szCs w:val="24"/>
        </w:rPr>
      </w:pPr>
      <w:r w:rsidRPr="00006A8D">
        <w:rPr>
          <w:rFonts w:ascii="Arial" w:hAnsi="Arial"/>
          <w:szCs w:val="24"/>
        </w:rPr>
        <w:t>Dat is en groot Geschenk, dat uns dör de Dööp up Jesus Christus de Döör opendaan is un wi ok Andeel van Jesus sien Warken hebben dröfft</w:t>
      </w:r>
      <w:r w:rsidR="00D057B9" w:rsidRPr="00006A8D">
        <w:rPr>
          <w:rFonts w:ascii="Arial" w:hAnsi="Arial"/>
          <w:szCs w:val="24"/>
        </w:rPr>
        <w:t xml:space="preserve"> – över de scharp Grenz word weggahn</w:t>
      </w:r>
      <w:r w:rsidRPr="00006A8D">
        <w:rPr>
          <w:rFonts w:ascii="Arial" w:hAnsi="Arial"/>
          <w:szCs w:val="24"/>
        </w:rPr>
        <w:t xml:space="preserve">. Dör hum sünd wi all mitnanner eens, </w:t>
      </w:r>
      <w:r w:rsidR="00265049" w:rsidRPr="00006A8D">
        <w:rPr>
          <w:rFonts w:ascii="Arial" w:hAnsi="Arial"/>
          <w:szCs w:val="24"/>
        </w:rPr>
        <w:t>nettgliek wat un well wi sünd. So schrifft</w:t>
      </w:r>
      <w:r w:rsidRPr="00006A8D">
        <w:rPr>
          <w:rFonts w:ascii="Arial" w:hAnsi="Arial"/>
          <w:szCs w:val="24"/>
        </w:rPr>
        <w:t xml:space="preserve"> </w:t>
      </w:r>
      <w:r w:rsidR="00265049" w:rsidRPr="00006A8D">
        <w:rPr>
          <w:rFonts w:ascii="Arial" w:hAnsi="Arial"/>
          <w:szCs w:val="24"/>
        </w:rPr>
        <w:t xml:space="preserve">dat </w:t>
      </w:r>
      <w:r w:rsidRPr="00006A8D">
        <w:rPr>
          <w:rFonts w:ascii="Arial" w:hAnsi="Arial"/>
          <w:szCs w:val="24"/>
        </w:rPr>
        <w:t xml:space="preserve">de Apostel Paulus </w:t>
      </w:r>
      <w:r w:rsidR="00265049" w:rsidRPr="00006A8D">
        <w:rPr>
          <w:rFonts w:ascii="Arial" w:hAnsi="Arial"/>
          <w:szCs w:val="24"/>
        </w:rPr>
        <w:t>an de Gemenen in Galatien un so</w:t>
      </w:r>
      <w:r w:rsidRPr="00006A8D">
        <w:rPr>
          <w:rFonts w:ascii="Arial" w:hAnsi="Arial"/>
          <w:szCs w:val="24"/>
        </w:rPr>
        <w:t xml:space="preserve"> hebbt </w:t>
      </w:r>
      <w:r w:rsidR="00265049" w:rsidRPr="00006A8D">
        <w:rPr>
          <w:rFonts w:ascii="Arial" w:hAnsi="Arial"/>
          <w:szCs w:val="24"/>
        </w:rPr>
        <w:t xml:space="preserve">ok </w:t>
      </w:r>
      <w:r w:rsidRPr="00006A8D">
        <w:rPr>
          <w:rFonts w:ascii="Arial" w:hAnsi="Arial"/>
          <w:szCs w:val="24"/>
        </w:rPr>
        <w:t xml:space="preserve">wi dat in de Lesen </w:t>
      </w:r>
      <w:r w:rsidR="00265049" w:rsidRPr="00006A8D">
        <w:rPr>
          <w:rFonts w:ascii="Arial" w:hAnsi="Arial"/>
          <w:szCs w:val="24"/>
        </w:rPr>
        <w:t>vörhen to hören kriegt.</w:t>
      </w:r>
    </w:p>
    <w:p w14:paraId="729FEE6C" w14:textId="00AC196F" w:rsidR="00BD1A61" w:rsidRPr="00006A8D" w:rsidRDefault="003418A9" w:rsidP="00006A8D">
      <w:pPr>
        <w:jc w:val="left"/>
        <w:rPr>
          <w:rFonts w:ascii="Arial" w:hAnsi="Arial"/>
          <w:szCs w:val="24"/>
        </w:rPr>
      </w:pPr>
      <w:r w:rsidRPr="00006A8D">
        <w:rPr>
          <w:rFonts w:ascii="Arial" w:hAnsi="Arial"/>
          <w:szCs w:val="24"/>
        </w:rPr>
        <w:t>Man bit nu her is Jesus sien Positioon in disse Fraag noch nich mit de van Paulus övereen.</w:t>
      </w:r>
    </w:p>
    <w:p w14:paraId="571F5C10" w14:textId="010331F3" w:rsidR="004001E6" w:rsidRPr="00006A8D" w:rsidRDefault="003418A9" w:rsidP="00006A8D">
      <w:pPr>
        <w:jc w:val="left"/>
        <w:rPr>
          <w:rFonts w:ascii="Arial" w:hAnsi="Arial"/>
          <w:szCs w:val="24"/>
        </w:rPr>
      </w:pPr>
      <w:r w:rsidRPr="00006A8D">
        <w:rPr>
          <w:rFonts w:ascii="Arial" w:hAnsi="Arial"/>
          <w:szCs w:val="24"/>
        </w:rPr>
        <w:t>Uns Predigttext is ja ok nich to Enn gahn.</w:t>
      </w:r>
    </w:p>
    <w:p w14:paraId="79A03EEA" w14:textId="6D4070AB" w:rsidR="003418A9" w:rsidRPr="00006A8D" w:rsidRDefault="003418A9" w:rsidP="00006A8D">
      <w:pPr>
        <w:jc w:val="left"/>
        <w:rPr>
          <w:rFonts w:ascii="Arial" w:hAnsi="Arial"/>
          <w:szCs w:val="24"/>
        </w:rPr>
      </w:pPr>
      <w:r w:rsidRPr="00006A8D">
        <w:rPr>
          <w:rFonts w:ascii="Arial" w:hAnsi="Arial"/>
          <w:szCs w:val="24"/>
        </w:rPr>
        <w:t xml:space="preserve">Denn mit de scharp Grenz van Jesus gifft sük </w:t>
      </w:r>
      <w:r w:rsidR="00BD1A61" w:rsidRPr="00006A8D">
        <w:rPr>
          <w:rFonts w:ascii="Arial" w:hAnsi="Arial"/>
          <w:szCs w:val="24"/>
        </w:rPr>
        <w:t xml:space="preserve">de Froo ut Kanaan </w:t>
      </w:r>
      <w:r w:rsidRPr="00006A8D">
        <w:rPr>
          <w:rFonts w:ascii="Arial" w:hAnsi="Arial"/>
          <w:szCs w:val="24"/>
        </w:rPr>
        <w:t>nich tofree.</w:t>
      </w:r>
      <w:r w:rsidR="00BD1A61" w:rsidRPr="00006A8D">
        <w:rPr>
          <w:rFonts w:ascii="Arial" w:hAnsi="Arial"/>
          <w:szCs w:val="24"/>
        </w:rPr>
        <w:t xml:space="preserve"> Nee, se geiht mit hum in en Stried, in en Aard theoloogsk Utspraak. </w:t>
      </w:r>
      <w:r w:rsidR="009D19B3" w:rsidRPr="00006A8D">
        <w:rPr>
          <w:rFonts w:ascii="Arial" w:hAnsi="Arial"/>
          <w:szCs w:val="24"/>
        </w:rPr>
        <w:t>Jesus blifft streng, noch eenmaal treckt he de scharp Grenz un maalt en Bild van Kinner, de een nich dat Brood ofnehmen dröff, um dat de Hunnen vörtosmi</w:t>
      </w:r>
      <w:r w:rsidR="00BF2DF8" w:rsidRPr="00006A8D">
        <w:rPr>
          <w:rFonts w:ascii="Arial" w:hAnsi="Arial"/>
          <w:szCs w:val="24"/>
        </w:rPr>
        <w:t>e</w:t>
      </w:r>
      <w:r w:rsidR="009D19B3" w:rsidRPr="00006A8D">
        <w:rPr>
          <w:rFonts w:ascii="Arial" w:hAnsi="Arial"/>
          <w:szCs w:val="24"/>
        </w:rPr>
        <w:t>ten.</w:t>
      </w:r>
      <w:r w:rsidR="00BF2DF8" w:rsidRPr="00006A8D">
        <w:rPr>
          <w:rFonts w:ascii="Arial" w:hAnsi="Arial"/>
          <w:szCs w:val="24"/>
        </w:rPr>
        <w:t xml:space="preserve"> Disse Deertenvergliek dör Jesus klingt heel leep un haast na en Beschimpen.</w:t>
      </w:r>
    </w:p>
    <w:p w14:paraId="1B942FA6" w14:textId="3CF0C88D" w:rsidR="00BF2DF8" w:rsidRPr="00006A8D" w:rsidRDefault="00BF2DF8" w:rsidP="00006A8D">
      <w:pPr>
        <w:jc w:val="left"/>
        <w:rPr>
          <w:rFonts w:ascii="Arial" w:hAnsi="Arial"/>
          <w:szCs w:val="24"/>
        </w:rPr>
      </w:pPr>
      <w:r w:rsidRPr="00006A8D">
        <w:rPr>
          <w:rFonts w:ascii="Arial" w:hAnsi="Arial"/>
          <w:szCs w:val="24"/>
        </w:rPr>
        <w:t xml:space="preserve">Dat is </w:t>
      </w:r>
      <w:r w:rsidR="00C37CD3" w:rsidRPr="00006A8D">
        <w:rPr>
          <w:rFonts w:ascii="Arial" w:hAnsi="Arial"/>
          <w:szCs w:val="24"/>
        </w:rPr>
        <w:t xml:space="preserve">nu </w:t>
      </w:r>
      <w:r w:rsidRPr="00006A8D">
        <w:rPr>
          <w:rFonts w:ascii="Arial" w:hAnsi="Arial"/>
          <w:szCs w:val="24"/>
        </w:rPr>
        <w:t>beindruckend, wo de Froo ut Kanaan sük good bewoorden kann. Se geiht tegen Jesus sien Worden an un seggt:</w:t>
      </w:r>
    </w:p>
    <w:p w14:paraId="45782762" w14:textId="001C7013" w:rsidR="00850793" w:rsidRPr="00006A8D" w:rsidRDefault="00BF2DF8" w:rsidP="00006A8D">
      <w:pPr>
        <w:jc w:val="left"/>
        <w:rPr>
          <w:rFonts w:ascii="Arial" w:hAnsi="Arial"/>
          <w:szCs w:val="24"/>
        </w:rPr>
      </w:pPr>
      <w:r w:rsidRPr="00006A8D">
        <w:rPr>
          <w:rFonts w:ascii="Arial" w:hAnsi="Arial"/>
          <w:szCs w:val="24"/>
        </w:rPr>
        <w:t>„Dat stimmt, Heer; man de Hunnen kriegt doch hör Deel un freet de Kröömkes, de van d‘ Tafel van de Heer offallt.“</w:t>
      </w:r>
    </w:p>
    <w:p w14:paraId="630C2AEE" w14:textId="27409326" w:rsidR="00850793" w:rsidRPr="00006A8D" w:rsidRDefault="00A835C4" w:rsidP="00006A8D">
      <w:pPr>
        <w:jc w:val="left"/>
        <w:rPr>
          <w:rFonts w:ascii="Arial" w:hAnsi="Arial"/>
          <w:szCs w:val="24"/>
        </w:rPr>
      </w:pPr>
      <w:r w:rsidRPr="00006A8D">
        <w:rPr>
          <w:rFonts w:ascii="Arial" w:hAnsi="Arial"/>
          <w:szCs w:val="24"/>
        </w:rPr>
        <w:t xml:space="preserve">De Froo ut Kanaan stimmt Jesus woll to un acht up de Unnerscheed, de tüsken </w:t>
      </w:r>
      <w:r w:rsidR="009E1D5D" w:rsidRPr="00006A8D">
        <w:rPr>
          <w:rFonts w:ascii="Arial" w:hAnsi="Arial"/>
          <w:szCs w:val="24"/>
        </w:rPr>
        <w:t xml:space="preserve">de </w:t>
      </w:r>
      <w:r w:rsidRPr="00006A8D">
        <w:rPr>
          <w:rFonts w:ascii="Arial" w:hAnsi="Arial"/>
          <w:szCs w:val="24"/>
        </w:rPr>
        <w:t xml:space="preserve">Minsken van dat Huus Israel un </w:t>
      </w:r>
      <w:r w:rsidR="009E1D5D" w:rsidRPr="00006A8D">
        <w:rPr>
          <w:rFonts w:ascii="Arial" w:hAnsi="Arial"/>
          <w:szCs w:val="24"/>
        </w:rPr>
        <w:t>anner</w:t>
      </w:r>
      <w:r w:rsidRPr="00006A8D">
        <w:rPr>
          <w:rFonts w:ascii="Arial" w:hAnsi="Arial"/>
          <w:szCs w:val="24"/>
        </w:rPr>
        <w:t xml:space="preserve"> Minsken</w:t>
      </w:r>
      <w:r w:rsidR="009E1D5D" w:rsidRPr="00006A8D">
        <w:rPr>
          <w:rFonts w:ascii="Arial" w:hAnsi="Arial"/>
          <w:szCs w:val="24"/>
        </w:rPr>
        <w:t xml:space="preserve"> is. Man liekers</w:t>
      </w:r>
      <w:r w:rsidRPr="00006A8D">
        <w:rPr>
          <w:rFonts w:ascii="Arial" w:hAnsi="Arial"/>
          <w:szCs w:val="24"/>
        </w:rPr>
        <w:t xml:space="preserve"> </w:t>
      </w:r>
      <w:r w:rsidR="009E1D5D" w:rsidRPr="00006A8D">
        <w:rPr>
          <w:rFonts w:ascii="Arial" w:hAnsi="Arial"/>
          <w:szCs w:val="24"/>
        </w:rPr>
        <w:t xml:space="preserve">denkt se, dat ok se as en Persoon ut Kanaan daar en Deel van hebben kann: Denn se düddt </w:t>
      </w:r>
      <w:r w:rsidR="00E55FC6" w:rsidRPr="00006A8D">
        <w:rPr>
          <w:rFonts w:ascii="Arial" w:hAnsi="Arial"/>
          <w:szCs w:val="24"/>
        </w:rPr>
        <w:t xml:space="preserve">de Deertenvergliek </w:t>
      </w:r>
      <w:r w:rsidR="00C37CD3" w:rsidRPr="00006A8D">
        <w:rPr>
          <w:rFonts w:ascii="Arial" w:hAnsi="Arial"/>
          <w:szCs w:val="24"/>
        </w:rPr>
        <w:t xml:space="preserve">in </w:t>
      </w:r>
      <w:r w:rsidR="009E1D5D" w:rsidRPr="00006A8D">
        <w:rPr>
          <w:rFonts w:ascii="Arial" w:hAnsi="Arial"/>
          <w:szCs w:val="24"/>
        </w:rPr>
        <w:t>Jesus sien Woorden um</w:t>
      </w:r>
      <w:r w:rsidR="00E55FC6" w:rsidRPr="00006A8D">
        <w:rPr>
          <w:rFonts w:ascii="Arial" w:hAnsi="Arial"/>
          <w:szCs w:val="24"/>
        </w:rPr>
        <w:t>. De Hunnen wordt daarbi in en Verhältnis to de Heren sett.</w:t>
      </w:r>
    </w:p>
    <w:p w14:paraId="440A2A11" w14:textId="1A3A9ACB" w:rsidR="00E55FC6" w:rsidRPr="00006A8D" w:rsidRDefault="008A69D8" w:rsidP="00006A8D">
      <w:pPr>
        <w:jc w:val="left"/>
        <w:rPr>
          <w:rFonts w:ascii="Arial" w:hAnsi="Arial"/>
          <w:szCs w:val="24"/>
        </w:rPr>
      </w:pPr>
      <w:r w:rsidRPr="00006A8D">
        <w:rPr>
          <w:rFonts w:ascii="Arial" w:hAnsi="Arial"/>
          <w:szCs w:val="24"/>
        </w:rPr>
        <w:t>Dat is beindruckend, denn mit dit Bild un Verhältnis wiest se Jesus hör fast Gewissheid, dat Jesus sien Segen un Kraft so groot is, dat</w:t>
      </w:r>
      <w:r w:rsidR="007E1B0D" w:rsidRPr="00006A8D">
        <w:rPr>
          <w:rFonts w:ascii="Arial" w:hAnsi="Arial"/>
          <w:szCs w:val="24"/>
        </w:rPr>
        <w:t xml:space="preserve"> dat för de Kinner van dat Huus Israel un bito ok för de Minsken ut anner Nationen langt.</w:t>
      </w:r>
    </w:p>
    <w:p w14:paraId="74FB56EF" w14:textId="52E02D6F" w:rsidR="003F283B" w:rsidRPr="00006A8D" w:rsidRDefault="007E1B0D" w:rsidP="00006A8D">
      <w:pPr>
        <w:jc w:val="left"/>
        <w:rPr>
          <w:rFonts w:ascii="Arial" w:hAnsi="Arial"/>
          <w:szCs w:val="24"/>
        </w:rPr>
      </w:pPr>
      <w:r w:rsidRPr="00006A8D">
        <w:rPr>
          <w:rFonts w:ascii="Arial" w:hAnsi="Arial"/>
          <w:szCs w:val="24"/>
        </w:rPr>
        <w:lastRenderedPageBreak/>
        <w:t xml:space="preserve">Dit grote Vertroen raakt Jesus an un brengt sien Denken dörnanner. </w:t>
      </w:r>
      <w:r w:rsidR="002F5CA7" w:rsidRPr="00006A8D">
        <w:rPr>
          <w:rFonts w:ascii="Arial" w:hAnsi="Arial"/>
          <w:szCs w:val="24"/>
        </w:rPr>
        <w:t>So</w:t>
      </w:r>
      <w:r w:rsidRPr="00006A8D">
        <w:rPr>
          <w:rFonts w:ascii="Arial" w:hAnsi="Arial"/>
          <w:szCs w:val="24"/>
        </w:rPr>
        <w:t xml:space="preserve"> gifft </w:t>
      </w:r>
      <w:r w:rsidR="002F5CA7" w:rsidRPr="00006A8D">
        <w:rPr>
          <w:rFonts w:ascii="Arial" w:hAnsi="Arial"/>
          <w:szCs w:val="24"/>
        </w:rPr>
        <w:t xml:space="preserve">dat </w:t>
      </w:r>
      <w:r w:rsidRPr="00006A8D">
        <w:rPr>
          <w:rFonts w:ascii="Arial" w:hAnsi="Arial"/>
          <w:szCs w:val="24"/>
        </w:rPr>
        <w:t>en Wessel in sien Sekerheiden un Schuuvladen</w:t>
      </w:r>
      <w:r w:rsidR="002F5CA7" w:rsidRPr="00006A8D">
        <w:rPr>
          <w:rFonts w:ascii="Arial" w:hAnsi="Arial"/>
          <w:szCs w:val="24"/>
        </w:rPr>
        <w:t xml:space="preserve">. </w:t>
      </w:r>
      <w:r w:rsidR="003F283B" w:rsidRPr="00006A8D">
        <w:rPr>
          <w:rFonts w:ascii="Arial" w:hAnsi="Arial"/>
          <w:szCs w:val="24"/>
        </w:rPr>
        <w:t xml:space="preserve">Uplest </w:t>
      </w:r>
      <w:r w:rsidR="002F5CA7" w:rsidRPr="00006A8D">
        <w:rPr>
          <w:rFonts w:ascii="Arial" w:hAnsi="Arial"/>
          <w:szCs w:val="24"/>
        </w:rPr>
        <w:t xml:space="preserve">betert </w:t>
      </w:r>
      <w:r w:rsidR="00E16F4D" w:rsidRPr="00006A8D">
        <w:rPr>
          <w:rFonts w:ascii="Arial" w:hAnsi="Arial"/>
          <w:szCs w:val="24"/>
        </w:rPr>
        <w:t xml:space="preserve">sük </w:t>
      </w:r>
      <w:r w:rsidR="003F283B" w:rsidRPr="00006A8D">
        <w:rPr>
          <w:rFonts w:ascii="Arial" w:hAnsi="Arial"/>
          <w:szCs w:val="24"/>
        </w:rPr>
        <w:t xml:space="preserve">sogaar </w:t>
      </w:r>
      <w:r w:rsidR="002F5CA7" w:rsidRPr="00006A8D">
        <w:rPr>
          <w:rFonts w:ascii="Arial" w:hAnsi="Arial"/>
          <w:szCs w:val="24"/>
        </w:rPr>
        <w:t>de Tostand van de Dochter van de Froo ut Kanaan</w:t>
      </w:r>
      <w:r w:rsidR="003F283B" w:rsidRPr="00006A8D">
        <w:rPr>
          <w:rFonts w:ascii="Arial" w:hAnsi="Arial"/>
          <w:szCs w:val="24"/>
        </w:rPr>
        <w:t xml:space="preserve">. Jesus geiht daarmit över de scharp Grenz, de he sülvst </w:t>
      </w:r>
      <w:r w:rsidR="00DB6AC1" w:rsidRPr="00006A8D">
        <w:rPr>
          <w:rFonts w:ascii="Arial" w:hAnsi="Arial"/>
          <w:szCs w:val="24"/>
        </w:rPr>
        <w:t xml:space="preserve">in sien Gedanken </w:t>
      </w:r>
      <w:r w:rsidR="003F283B" w:rsidRPr="00006A8D">
        <w:rPr>
          <w:rFonts w:ascii="Arial" w:hAnsi="Arial"/>
          <w:szCs w:val="24"/>
        </w:rPr>
        <w:t>trucken hett, weg.</w:t>
      </w:r>
    </w:p>
    <w:p w14:paraId="147B3A2B" w14:textId="77777777" w:rsidR="00D375F4" w:rsidRPr="00006A8D" w:rsidRDefault="00D375F4" w:rsidP="00006A8D">
      <w:pPr>
        <w:jc w:val="left"/>
        <w:rPr>
          <w:rFonts w:ascii="Arial" w:hAnsi="Arial"/>
          <w:szCs w:val="24"/>
        </w:rPr>
      </w:pPr>
    </w:p>
    <w:p w14:paraId="22AE0B53" w14:textId="09F54639" w:rsidR="00EF5067" w:rsidRPr="00006A8D" w:rsidRDefault="00DB6AC1" w:rsidP="00006A8D">
      <w:pPr>
        <w:jc w:val="left"/>
        <w:rPr>
          <w:rFonts w:ascii="Arial" w:hAnsi="Arial"/>
          <w:szCs w:val="24"/>
        </w:rPr>
      </w:pPr>
      <w:r w:rsidRPr="00006A8D">
        <w:rPr>
          <w:rFonts w:ascii="Arial" w:hAnsi="Arial"/>
          <w:szCs w:val="24"/>
        </w:rPr>
        <w:t>Dit Överweggahn van en Grenz dör Jesus deit en Blick up Sekerheiden up, de een herutfördern un Minsken to nejen Insichten brengen kann, leve Gemeen.</w:t>
      </w:r>
    </w:p>
    <w:p w14:paraId="5273B5D0" w14:textId="662C410B" w:rsidR="00EC7464" w:rsidRPr="00006A8D" w:rsidRDefault="00DB6AC1" w:rsidP="00006A8D">
      <w:pPr>
        <w:jc w:val="left"/>
        <w:rPr>
          <w:rFonts w:ascii="Arial" w:hAnsi="Arial"/>
          <w:szCs w:val="24"/>
        </w:rPr>
      </w:pPr>
      <w:r w:rsidRPr="00006A8D">
        <w:rPr>
          <w:rFonts w:ascii="Arial" w:hAnsi="Arial"/>
          <w:szCs w:val="24"/>
        </w:rPr>
        <w:t xml:space="preserve">Mi is dat klaar, dat sük dat nu hier licht anhöört, man daar egentlik en Herutfördern </w:t>
      </w:r>
      <w:r w:rsidR="00EC7464" w:rsidRPr="00006A8D">
        <w:rPr>
          <w:rFonts w:ascii="Arial" w:hAnsi="Arial"/>
          <w:szCs w:val="24"/>
        </w:rPr>
        <w:t>achter steiht, de dat nich so licht maakt, över de egen Sekerheiden un Schuuvladen in sien of hör Gedanken neei natodenken. Denn för de een of anner gifft dat seker ok Grünnen.</w:t>
      </w:r>
    </w:p>
    <w:p w14:paraId="7B3D8172" w14:textId="248D0335" w:rsidR="00EC7464" w:rsidRPr="00006A8D" w:rsidRDefault="00EC7464" w:rsidP="00006A8D">
      <w:pPr>
        <w:jc w:val="left"/>
        <w:rPr>
          <w:rFonts w:ascii="Arial" w:hAnsi="Arial"/>
          <w:szCs w:val="24"/>
        </w:rPr>
      </w:pPr>
      <w:r w:rsidRPr="00006A8D">
        <w:rPr>
          <w:rFonts w:ascii="Arial" w:hAnsi="Arial"/>
          <w:szCs w:val="24"/>
        </w:rPr>
        <w:t xml:space="preserve">Man liekers glööv ik, dat wi </w:t>
      </w:r>
      <w:r w:rsidR="00AB7685" w:rsidRPr="00006A8D">
        <w:rPr>
          <w:rFonts w:ascii="Arial" w:hAnsi="Arial"/>
          <w:szCs w:val="24"/>
        </w:rPr>
        <w:t xml:space="preserve">as Christenminsken </w:t>
      </w:r>
      <w:r w:rsidRPr="00006A8D">
        <w:rPr>
          <w:rFonts w:ascii="Arial" w:hAnsi="Arial"/>
          <w:szCs w:val="24"/>
        </w:rPr>
        <w:t xml:space="preserve">daar ok van profiteren köönt, wenn wi </w:t>
      </w:r>
      <w:r w:rsidR="00D057B9" w:rsidRPr="00006A8D">
        <w:rPr>
          <w:rFonts w:ascii="Arial" w:hAnsi="Arial"/>
          <w:szCs w:val="24"/>
        </w:rPr>
        <w:t xml:space="preserve">uns de Tied nehmt un daarbi </w:t>
      </w:r>
      <w:r w:rsidRPr="00006A8D">
        <w:rPr>
          <w:rFonts w:ascii="Arial" w:hAnsi="Arial"/>
          <w:szCs w:val="24"/>
        </w:rPr>
        <w:t xml:space="preserve">över de Aard, Minsken un Saken in uns Gedankenschuuvladen </w:t>
      </w:r>
      <w:r w:rsidR="00D057B9" w:rsidRPr="00006A8D">
        <w:rPr>
          <w:rFonts w:ascii="Arial" w:hAnsi="Arial"/>
          <w:szCs w:val="24"/>
        </w:rPr>
        <w:t>intoörnen, villicht wegkoomt. Dör neje Ideen, mit de sük Minsken inbrengen köönt, umdat se weet, dat se as Minsken un ok hör Ideen open upnohmen word.</w:t>
      </w:r>
    </w:p>
    <w:p w14:paraId="28CC7C53" w14:textId="54484BA9" w:rsidR="00D057B9" w:rsidRPr="00006A8D" w:rsidRDefault="00D057B9" w:rsidP="00006A8D">
      <w:pPr>
        <w:jc w:val="left"/>
        <w:rPr>
          <w:rFonts w:ascii="Arial" w:hAnsi="Arial"/>
          <w:szCs w:val="24"/>
        </w:rPr>
      </w:pPr>
      <w:r w:rsidRPr="00006A8D">
        <w:rPr>
          <w:rFonts w:ascii="Arial" w:hAnsi="Arial"/>
          <w:szCs w:val="24"/>
        </w:rPr>
        <w:t>Ik weet, dat Nadenken över uns egen Schuuvladen bruukt Tied, Vertrauen un Mood. Man di</w:t>
      </w:r>
      <w:r w:rsidR="006B3A46" w:rsidRPr="00006A8D">
        <w:rPr>
          <w:rFonts w:ascii="Arial" w:hAnsi="Arial"/>
          <w:szCs w:val="24"/>
        </w:rPr>
        <w:t>t Vertrauen un disse Mood wünsk ik uns all för de token Week un Tied.</w:t>
      </w:r>
    </w:p>
    <w:p w14:paraId="23BB6BDC" w14:textId="77777777" w:rsidR="006B3A46" w:rsidRPr="00006A8D" w:rsidRDefault="006B3A46" w:rsidP="00006A8D">
      <w:pPr>
        <w:jc w:val="left"/>
        <w:rPr>
          <w:rFonts w:ascii="Arial" w:hAnsi="Arial"/>
          <w:szCs w:val="24"/>
        </w:rPr>
      </w:pPr>
    </w:p>
    <w:p w14:paraId="36E0E40C" w14:textId="0F6F0A22" w:rsidR="006B3A46" w:rsidRPr="00006A8D" w:rsidRDefault="006B3A46" w:rsidP="00006A8D">
      <w:pPr>
        <w:jc w:val="left"/>
        <w:rPr>
          <w:rFonts w:ascii="Arial" w:hAnsi="Arial"/>
          <w:szCs w:val="24"/>
        </w:rPr>
      </w:pPr>
      <w:r w:rsidRPr="00006A8D">
        <w:rPr>
          <w:rFonts w:ascii="Arial" w:hAnsi="Arial"/>
          <w:szCs w:val="24"/>
        </w:rPr>
        <w:t>„Un de Free van Gott, de hoger is as all Vernunft, bewahr Jo Harten un Sinnen in Christus Jesus.“ Amen.</w:t>
      </w:r>
    </w:p>
    <w:sectPr w:rsidR="006B3A46" w:rsidRPr="00006A8D" w:rsidSect="00D375F4">
      <w:footerReference w:type="default" r:id="rId7"/>
      <w:pgSz w:w="11906" w:h="16838"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FC4DD" w14:textId="77777777" w:rsidR="00FC576E" w:rsidRDefault="00FC576E" w:rsidP="00907539">
      <w:pPr>
        <w:spacing w:line="240" w:lineRule="auto"/>
      </w:pPr>
      <w:r>
        <w:separator/>
      </w:r>
    </w:p>
  </w:endnote>
  <w:endnote w:type="continuationSeparator" w:id="0">
    <w:p w14:paraId="6422646B" w14:textId="77777777" w:rsidR="00FC576E" w:rsidRDefault="00FC576E" w:rsidP="009075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686836"/>
      <w:docPartObj>
        <w:docPartGallery w:val="Page Numbers (Bottom of Page)"/>
        <w:docPartUnique/>
      </w:docPartObj>
    </w:sdtPr>
    <w:sdtEndPr/>
    <w:sdtContent>
      <w:p w14:paraId="28C24703" w14:textId="53DDFB31" w:rsidR="00907539" w:rsidRDefault="00907539" w:rsidP="00907539">
        <w:pPr>
          <w:pStyle w:val="Fuzeile"/>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50C3C" w14:textId="77777777" w:rsidR="00FC576E" w:rsidRDefault="00FC576E" w:rsidP="00907539">
      <w:pPr>
        <w:spacing w:line="240" w:lineRule="auto"/>
      </w:pPr>
      <w:r>
        <w:separator/>
      </w:r>
    </w:p>
  </w:footnote>
  <w:footnote w:type="continuationSeparator" w:id="0">
    <w:p w14:paraId="3B91D373" w14:textId="77777777" w:rsidR="00FC576E" w:rsidRDefault="00FC576E" w:rsidP="0090753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39"/>
    <w:rsid w:val="00006A8D"/>
    <w:rsid w:val="00090F9A"/>
    <w:rsid w:val="00095632"/>
    <w:rsid w:val="000A2E7C"/>
    <w:rsid w:val="00154F97"/>
    <w:rsid w:val="00163510"/>
    <w:rsid w:val="00170C5A"/>
    <w:rsid w:val="001E59D1"/>
    <w:rsid w:val="00206DDE"/>
    <w:rsid w:val="00265049"/>
    <w:rsid w:val="002E1A52"/>
    <w:rsid w:val="002E4D05"/>
    <w:rsid w:val="002F5CA7"/>
    <w:rsid w:val="003418A9"/>
    <w:rsid w:val="0036727E"/>
    <w:rsid w:val="00370DF2"/>
    <w:rsid w:val="003B6731"/>
    <w:rsid w:val="003F283B"/>
    <w:rsid w:val="004001E6"/>
    <w:rsid w:val="004647CD"/>
    <w:rsid w:val="004722D0"/>
    <w:rsid w:val="00481957"/>
    <w:rsid w:val="004A075A"/>
    <w:rsid w:val="00513DAB"/>
    <w:rsid w:val="00520E8D"/>
    <w:rsid w:val="00523AB0"/>
    <w:rsid w:val="005462AB"/>
    <w:rsid w:val="00547E37"/>
    <w:rsid w:val="00566FDF"/>
    <w:rsid w:val="005E015E"/>
    <w:rsid w:val="00612377"/>
    <w:rsid w:val="0062371F"/>
    <w:rsid w:val="00640FC4"/>
    <w:rsid w:val="0064155D"/>
    <w:rsid w:val="00672A7D"/>
    <w:rsid w:val="006B3A46"/>
    <w:rsid w:val="006F0BC9"/>
    <w:rsid w:val="00720839"/>
    <w:rsid w:val="00727B92"/>
    <w:rsid w:val="00727DA5"/>
    <w:rsid w:val="007D3B54"/>
    <w:rsid w:val="007D6ACC"/>
    <w:rsid w:val="007E1B0D"/>
    <w:rsid w:val="008245A9"/>
    <w:rsid w:val="00850793"/>
    <w:rsid w:val="0086142E"/>
    <w:rsid w:val="008A2F09"/>
    <w:rsid w:val="008A69D8"/>
    <w:rsid w:val="008D6008"/>
    <w:rsid w:val="008F600A"/>
    <w:rsid w:val="009069FA"/>
    <w:rsid w:val="00907539"/>
    <w:rsid w:val="00983943"/>
    <w:rsid w:val="009A7A66"/>
    <w:rsid w:val="009C6237"/>
    <w:rsid w:val="009D19B3"/>
    <w:rsid w:val="009D2092"/>
    <w:rsid w:val="009E1D5D"/>
    <w:rsid w:val="00A17932"/>
    <w:rsid w:val="00A33AC6"/>
    <w:rsid w:val="00A4275B"/>
    <w:rsid w:val="00A835C4"/>
    <w:rsid w:val="00AB7685"/>
    <w:rsid w:val="00AE25D0"/>
    <w:rsid w:val="00B0417B"/>
    <w:rsid w:val="00B1208C"/>
    <w:rsid w:val="00B13977"/>
    <w:rsid w:val="00B2777E"/>
    <w:rsid w:val="00B45B01"/>
    <w:rsid w:val="00B65FB0"/>
    <w:rsid w:val="00B8093B"/>
    <w:rsid w:val="00B86D0E"/>
    <w:rsid w:val="00B903C4"/>
    <w:rsid w:val="00BD1A61"/>
    <w:rsid w:val="00BD41F5"/>
    <w:rsid w:val="00BF2DF8"/>
    <w:rsid w:val="00C0600E"/>
    <w:rsid w:val="00C37CD3"/>
    <w:rsid w:val="00C5570B"/>
    <w:rsid w:val="00C75D3A"/>
    <w:rsid w:val="00C770F3"/>
    <w:rsid w:val="00C93C0A"/>
    <w:rsid w:val="00CC3570"/>
    <w:rsid w:val="00CF7F36"/>
    <w:rsid w:val="00D057B9"/>
    <w:rsid w:val="00D364A4"/>
    <w:rsid w:val="00D375F4"/>
    <w:rsid w:val="00D40B59"/>
    <w:rsid w:val="00D5075C"/>
    <w:rsid w:val="00D94CEE"/>
    <w:rsid w:val="00D95AC8"/>
    <w:rsid w:val="00DA02A4"/>
    <w:rsid w:val="00DB6AC1"/>
    <w:rsid w:val="00DC5054"/>
    <w:rsid w:val="00E16F4D"/>
    <w:rsid w:val="00E55FC6"/>
    <w:rsid w:val="00E612E3"/>
    <w:rsid w:val="00EC4963"/>
    <w:rsid w:val="00EC7464"/>
    <w:rsid w:val="00EF5067"/>
    <w:rsid w:val="00F15304"/>
    <w:rsid w:val="00FC576E"/>
    <w:rsid w:val="00FD6BA1"/>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56B3F"/>
  <w15:chartTrackingRefBased/>
  <w15:docId w15:val="{E82E8351-DA30-47DA-AC33-5B45D16C2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ar-SA"/>
        <w14:ligatures w14:val="standardContextual"/>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02A4"/>
    <w:pPr>
      <w:spacing w:after="0"/>
    </w:pPr>
    <w:rPr>
      <w:rFonts w:cs="Arial"/>
      <w:kern w:val="0"/>
      <w:szCs w:val="22"/>
      <w14:ligatures w14:val="none"/>
    </w:rPr>
  </w:style>
  <w:style w:type="paragraph" w:styleId="berschrift1">
    <w:name w:val="heading 1"/>
    <w:basedOn w:val="Standard"/>
    <w:next w:val="Standard"/>
    <w:link w:val="berschrift1Zchn"/>
    <w:autoRedefine/>
    <w:uiPriority w:val="9"/>
    <w:qFormat/>
    <w:rsid w:val="00720839"/>
    <w:pPr>
      <w:keepNext/>
      <w:keepLines/>
      <w:spacing w:before="240"/>
      <w:jc w:val="center"/>
      <w:outlineLvl w:val="0"/>
    </w:pPr>
    <w:rPr>
      <w:rFonts w:eastAsiaTheme="majorEastAsia" w:cstheme="majorBidi"/>
      <w:b/>
      <w:color w:val="000000" w:themeColor="text1"/>
      <w:sz w:val="26"/>
      <w:szCs w:val="32"/>
    </w:rPr>
  </w:style>
  <w:style w:type="paragraph" w:styleId="berschrift2">
    <w:name w:val="heading 2"/>
    <w:basedOn w:val="Standard"/>
    <w:next w:val="Standard"/>
    <w:link w:val="berschrift2Zchn"/>
    <w:autoRedefine/>
    <w:uiPriority w:val="9"/>
    <w:semiHidden/>
    <w:unhideWhenUsed/>
    <w:qFormat/>
    <w:rsid w:val="002E4D05"/>
    <w:pPr>
      <w:keepNext/>
      <w:keepLines/>
      <w:spacing w:before="40"/>
      <w:outlineLvl w:val="1"/>
    </w:pPr>
    <w:rPr>
      <w:rFonts w:eastAsiaTheme="majorEastAsia" w:cstheme="majorBidi"/>
      <w:color w:val="000000" w:themeColor="text1"/>
      <w:szCs w:val="26"/>
    </w:rPr>
  </w:style>
  <w:style w:type="paragraph" w:styleId="berschrift3">
    <w:name w:val="heading 3"/>
    <w:basedOn w:val="Standard"/>
    <w:next w:val="Standard"/>
    <w:link w:val="berschrift3Zchn"/>
    <w:autoRedefine/>
    <w:uiPriority w:val="9"/>
    <w:semiHidden/>
    <w:unhideWhenUsed/>
    <w:qFormat/>
    <w:rsid w:val="002E4D05"/>
    <w:pPr>
      <w:keepNext/>
      <w:keepLines/>
      <w:spacing w:before="40"/>
      <w:outlineLvl w:val="2"/>
    </w:pPr>
    <w:rPr>
      <w:rFonts w:eastAsiaTheme="majorEastAsia" w:cstheme="majorBidi"/>
      <w:color w:val="000000" w:themeColor="text1"/>
    </w:rPr>
  </w:style>
  <w:style w:type="paragraph" w:styleId="berschrift4">
    <w:name w:val="heading 4"/>
    <w:basedOn w:val="Standard"/>
    <w:next w:val="Standard"/>
    <w:link w:val="berschrift4Zchn"/>
    <w:autoRedefine/>
    <w:uiPriority w:val="9"/>
    <w:semiHidden/>
    <w:unhideWhenUsed/>
    <w:qFormat/>
    <w:rsid w:val="002E4D05"/>
    <w:pPr>
      <w:keepNext/>
      <w:keepLines/>
      <w:spacing w:before="40"/>
      <w:outlineLvl w:val="3"/>
    </w:pPr>
    <w:rPr>
      <w:rFonts w:eastAsiaTheme="majorEastAsia" w:cstheme="majorBidi"/>
      <w:iCs/>
      <w:color w:val="000000" w:themeColor="text1"/>
    </w:rPr>
  </w:style>
  <w:style w:type="paragraph" w:styleId="berschrift5">
    <w:name w:val="heading 5"/>
    <w:basedOn w:val="Standard"/>
    <w:next w:val="Standard"/>
    <w:link w:val="berschrift5Zchn"/>
    <w:uiPriority w:val="9"/>
    <w:semiHidden/>
    <w:unhideWhenUsed/>
    <w:qFormat/>
    <w:rsid w:val="00907539"/>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07539"/>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07539"/>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07539"/>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07539"/>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20839"/>
    <w:rPr>
      <w:rFonts w:eastAsiaTheme="majorEastAsia" w:cstheme="majorBidi"/>
      <w:b/>
      <w:color w:val="000000" w:themeColor="text1"/>
      <w:sz w:val="26"/>
      <w:szCs w:val="32"/>
    </w:rPr>
  </w:style>
  <w:style w:type="character" w:customStyle="1" w:styleId="berschrift2Zchn">
    <w:name w:val="Überschrift 2 Zchn"/>
    <w:basedOn w:val="Absatz-Standardschriftart"/>
    <w:link w:val="berschrift2"/>
    <w:uiPriority w:val="9"/>
    <w:semiHidden/>
    <w:rsid w:val="002E4D05"/>
    <w:rPr>
      <w:rFonts w:eastAsiaTheme="majorEastAsia" w:cstheme="majorBidi"/>
      <w:color w:val="000000" w:themeColor="text1"/>
      <w:szCs w:val="26"/>
    </w:rPr>
  </w:style>
  <w:style w:type="character" w:customStyle="1" w:styleId="berschrift3Zchn">
    <w:name w:val="Überschrift 3 Zchn"/>
    <w:basedOn w:val="Absatz-Standardschriftart"/>
    <w:link w:val="berschrift3"/>
    <w:uiPriority w:val="9"/>
    <w:semiHidden/>
    <w:rsid w:val="002E4D05"/>
    <w:rPr>
      <w:rFonts w:eastAsiaTheme="majorEastAsia" w:cstheme="majorBidi"/>
      <w:color w:val="000000" w:themeColor="text1"/>
    </w:rPr>
  </w:style>
  <w:style w:type="character" w:customStyle="1" w:styleId="berschrift4Zchn">
    <w:name w:val="Überschrift 4 Zchn"/>
    <w:basedOn w:val="Absatz-Standardschriftart"/>
    <w:link w:val="berschrift4"/>
    <w:uiPriority w:val="9"/>
    <w:semiHidden/>
    <w:rsid w:val="002E4D05"/>
    <w:rPr>
      <w:rFonts w:eastAsiaTheme="majorEastAsia" w:cstheme="majorBidi"/>
      <w:iCs/>
      <w:color w:val="000000" w:themeColor="text1"/>
    </w:rPr>
  </w:style>
  <w:style w:type="character" w:customStyle="1" w:styleId="berschrift5Zchn">
    <w:name w:val="Überschrift 5 Zchn"/>
    <w:basedOn w:val="Absatz-Standardschriftart"/>
    <w:link w:val="berschrift5"/>
    <w:uiPriority w:val="9"/>
    <w:semiHidden/>
    <w:rsid w:val="00907539"/>
    <w:rPr>
      <w:rFonts w:asciiTheme="minorHAnsi" w:eastAsiaTheme="majorEastAsia" w:hAnsiTheme="minorHAnsi" w:cstheme="majorBidi"/>
      <w:color w:val="0F4761" w:themeColor="accent1" w:themeShade="BF"/>
      <w:kern w:val="0"/>
      <w:szCs w:val="22"/>
      <w14:ligatures w14:val="none"/>
    </w:rPr>
  </w:style>
  <w:style w:type="character" w:customStyle="1" w:styleId="berschrift6Zchn">
    <w:name w:val="Überschrift 6 Zchn"/>
    <w:basedOn w:val="Absatz-Standardschriftart"/>
    <w:link w:val="berschrift6"/>
    <w:uiPriority w:val="9"/>
    <w:semiHidden/>
    <w:rsid w:val="00907539"/>
    <w:rPr>
      <w:rFonts w:asciiTheme="minorHAnsi" w:eastAsiaTheme="majorEastAsia" w:hAnsiTheme="minorHAnsi" w:cstheme="majorBidi"/>
      <w:i/>
      <w:iCs/>
      <w:color w:val="595959" w:themeColor="text1" w:themeTint="A6"/>
      <w:kern w:val="0"/>
      <w:szCs w:val="22"/>
      <w14:ligatures w14:val="none"/>
    </w:rPr>
  </w:style>
  <w:style w:type="character" w:customStyle="1" w:styleId="berschrift7Zchn">
    <w:name w:val="Überschrift 7 Zchn"/>
    <w:basedOn w:val="Absatz-Standardschriftart"/>
    <w:link w:val="berschrift7"/>
    <w:uiPriority w:val="9"/>
    <w:semiHidden/>
    <w:rsid w:val="00907539"/>
    <w:rPr>
      <w:rFonts w:asciiTheme="minorHAnsi" w:eastAsiaTheme="majorEastAsia" w:hAnsiTheme="minorHAnsi" w:cstheme="majorBidi"/>
      <w:color w:val="595959" w:themeColor="text1" w:themeTint="A6"/>
      <w:kern w:val="0"/>
      <w:szCs w:val="22"/>
      <w14:ligatures w14:val="none"/>
    </w:rPr>
  </w:style>
  <w:style w:type="character" w:customStyle="1" w:styleId="berschrift8Zchn">
    <w:name w:val="Überschrift 8 Zchn"/>
    <w:basedOn w:val="Absatz-Standardschriftart"/>
    <w:link w:val="berschrift8"/>
    <w:uiPriority w:val="9"/>
    <w:semiHidden/>
    <w:rsid w:val="00907539"/>
    <w:rPr>
      <w:rFonts w:asciiTheme="minorHAnsi" w:eastAsiaTheme="majorEastAsia" w:hAnsiTheme="minorHAnsi" w:cstheme="majorBidi"/>
      <w:i/>
      <w:iCs/>
      <w:color w:val="272727" w:themeColor="text1" w:themeTint="D8"/>
      <w:kern w:val="0"/>
      <w:szCs w:val="22"/>
      <w14:ligatures w14:val="none"/>
    </w:rPr>
  </w:style>
  <w:style w:type="character" w:customStyle="1" w:styleId="berschrift9Zchn">
    <w:name w:val="Überschrift 9 Zchn"/>
    <w:basedOn w:val="Absatz-Standardschriftart"/>
    <w:link w:val="berschrift9"/>
    <w:uiPriority w:val="9"/>
    <w:semiHidden/>
    <w:rsid w:val="00907539"/>
    <w:rPr>
      <w:rFonts w:asciiTheme="minorHAnsi" w:eastAsiaTheme="majorEastAsia" w:hAnsiTheme="minorHAnsi" w:cstheme="majorBidi"/>
      <w:color w:val="272727" w:themeColor="text1" w:themeTint="D8"/>
      <w:kern w:val="0"/>
      <w:szCs w:val="22"/>
      <w14:ligatures w14:val="none"/>
    </w:rPr>
  </w:style>
  <w:style w:type="paragraph" w:styleId="Titel">
    <w:name w:val="Title"/>
    <w:basedOn w:val="Standard"/>
    <w:next w:val="Standard"/>
    <w:link w:val="TitelZchn"/>
    <w:uiPriority w:val="10"/>
    <w:qFormat/>
    <w:rsid w:val="009075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07539"/>
    <w:rPr>
      <w:rFonts w:asciiTheme="majorHAnsi" w:eastAsiaTheme="majorEastAsia" w:hAnsiTheme="majorHAnsi" w:cstheme="majorBidi"/>
      <w:spacing w:val="-10"/>
      <w:kern w:val="28"/>
      <w:sz w:val="56"/>
      <w:szCs w:val="56"/>
      <w14:ligatures w14:val="none"/>
    </w:rPr>
  </w:style>
  <w:style w:type="paragraph" w:styleId="Untertitel">
    <w:name w:val="Subtitle"/>
    <w:basedOn w:val="Standard"/>
    <w:next w:val="Standard"/>
    <w:link w:val="UntertitelZchn"/>
    <w:uiPriority w:val="11"/>
    <w:qFormat/>
    <w:rsid w:val="0090753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07539"/>
    <w:rPr>
      <w:rFonts w:asciiTheme="minorHAnsi" w:eastAsiaTheme="majorEastAsia" w:hAnsiTheme="minorHAnsi" w:cstheme="majorBidi"/>
      <w:color w:val="595959" w:themeColor="text1" w:themeTint="A6"/>
      <w:spacing w:val="15"/>
      <w:kern w:val="0"/>
      <w:sz w:val="28"/>
      <w:szCs w:val="28"/>
      <w14:ligatures w14:val="none"/>
    </w:rPr>
  </w:style>
  <w:style w:type="paragraph" w:styleId="Zitat">
    <w:name w:val="Quote"/>
    <w:basedOn w:val="Standard"/>
    <w:next w:val="Standard"/>
    <w:link w:val="ZitatZchn"/>
    <w:uiPriority w:val="29"/>
    <w:qFormat/>
    <w:rsid w:val="0090753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07539"/>
    <w:rPr>
      <w:rFonts w:cs="Arial"/>
      <w:i/>
      <w:iCs/>
      <w:color w:val="404040" w:themeColor="text1" w:themeTint="BF"/>
      <w:kern w:val="0"/>
      <w:szCs w:val="22"/>
      <w14:ligatures w14:val="none"/>
    </w:rPr>
  </w:style>
  <w:style w:type="paragraph" w:styleId="Listenabsatz">
    <w:name w:val="List Paragraph"/>
    <w:basedOn w:val="Standard"/>
    <w:uiPriority w:val="34"/>
    <w:qFormat/>
    <w:rsid w:val="00907539"/>
    <w:pPr>
      <w:ind w:left="720"/>
      <w:contextualSpacing/>
    </w:pPr>
  </w:style>
  <w:style w:type="character" w:styleId="IntensiveHervorhebung">
    <w:name w:val="Intense Emphasis"/>
    <w:basedOn w:val="Absatz-Standardschriftart"/>
    <w:uiPriority w:val="21"/>
    <w:qFormat/>
    <w:rsid w:val="00907539"/>
    <w:rPr>
      <w:i/>
      <w:iCs/>
      <w:color w:val="0F4761" w:themeColor="accent1" w:themeShade="BF"/>
    </w:rPr>
  </w:style>
  <w:style w:type="paragraph" w:styleId="IntensivesZitat">
    <w:name w:val="Intense Quote"/>
    <w:basedOn w:val="Standard"/>
    <w:next w:val="Standard"/>
    <w:link w:val="IntensivesZitatZchn"/>
    <w:uiPriority w:val="30"/>
    <w:qFormat/>
    <w:rsid w:val="009075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07539"/>
    <w:rPr>
      <w:rFonts w:cs="Arial"/>
      <w:i/>
      <w:iCs/>
      <w:color w:val="0F4761" w:themeColor="accent1" w:themeShade="BF"/>
      <w:kern w:val="0"/>
      <w:szCs w:val="22"/>
      <w14:ligatures w14:val="none"/>
    </w:rPr>
  </w:style>
  <w:style w:type="character" w:styleId="IntensiverVerweis">
    <w:name w:val="Intense Reference"/>
    <w:basedOn w:val="Absatz-Standardschriftart"/>
    <w:uiPriority w:val="32"/>
    <w:qFormat/>
    <w:rsid w:val="00907539"/>
    <w:rPr>
      <w:b/>
      <w:bCs/>
      <w:smallCaps/>
      <w:color w:val="0F4761" w:themeColor="accent1" w:themeShade="BF"/>
      <w:spacing w:val="5"/>
    </w:rPr>
  </w:style>
  <w:style w:type="paragraph" w:styleId="Kopfzeile">
    <w:name w:val="header"/>
    <w:basedOn w:val="Standard"/>
    <w:link w:val="KopfzeileZchn"/>
    <w:uiPriority w:val="99"/>
    <w:unhideWhenUsed/>
    <w:rsid w:val="00907539"/>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07539"/>
    <w:rPr>
      <w:rFonts w:cs="Arial"/>
      <w:kern w:val="0"/>
      <w:szCs w:val="22"/>
      <w14:ligatures w14:val="none"/>
    </w:rPr>
  </w:style>
  <w:style w:type="paragraph" w:styleId="Fuzeile">
    <w:name w:val="footer"/>
    <w:basedOn w:val="Standard"/>
    <w:link w:val="FuzeileZchn"/>
    <w:uiPriority w:val="99"/>
    <w:unhideWhenUsed/>
    <w:rsid w:val="00907539"/>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07539"/>
    <w:rPr>
      <w:rFonts w:cs="Arial"/>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E1690-A49C-434D-8AC0-EA386B3BA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1566</Words>
  <Characters>9868</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Thees Becker</dc:creator>
  <cp:keywords/>
  <dc:description/>
  <cp:lastModifiedBy>Imke Schwarz</cp:lastModifiedBy>
  <cp:revision>4</cp:revision>
  <dcterms:created xsi:type="dcterms:W3CDTF">2026-10-05T12:54:00Z</dcterms:created>
  <dcterms:modified xsi:type="dcterms:W3CDTF">2026-10-07T15:44:00Z</dcterms:modified>
</cp:coreProperties>
</file>