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060" w:rsidRDefault="00E32060" w:rsidP="008F389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Gottesdeenst an ´n 17. Sönndag na Trinitatis, Munster, 26. September 2010</w:t>
      </w:r>
    </w:p>
    <w:p w:rsidR="00E32060" w:rsidRDefault="00E32060" w:rsidP="008F389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Predigt to Röm 10,9-17, Pastorin Imke Schwarz</w:t>
      </w:r>
    </w:p>
    <w:p w:rsidR="00E32060" w:rsidRDefault="00E32060" w:rsidP="008F389A">
      <w:pPr>
        <w:spacing w:line="360" w:lineRule="auto"/>
        <w:rPr>
          <w:rFonts w:ascii="Arial" w:hAnsi="Arial" w:cs="Arial"/>
          <w:b/>
        </w:rPr>
      </w:pPr>
    </w:p>
    <w:p w:rsidR="00F94307" w:rsidRPr="00E32060" w:rsidRDefault="00F94307" w:rsidP="008F389A">
      <w:pPr>
        <w:spacing w:line="360" w:lineRule="auto"/>
        <w:rPr>
          <w:rFonts w:ascii="Arial" w:hAnsi="Arial" w:cs="Arial"/>
        </w:rPr>
      </w:pPr>
      <w:r w:rsidRPr="00E32060">
        <w:rPr>
          <w:rFonts w:ascii="Arial" w:hAnsi="Arial" w:cs="Arial"/>
        </w:rPr>
        <w:t xml:space="preserve">De Free van uns Herr und Broer Jesus Christus wees mit jau all. Amen. </w:t>
      </w:r>
    </w:p>
    <w:p w:rsidR="00FC6B7F" w:rsidRPr="00E32060" w:rsidRDefault="00FC6B7F" w:rsidP="008F389A">
      <w:pPr>
        <w:spacing w:line="360" w:lineRule="auto"/>
        <w:rPr>
          <w:rFonts w:ascii="Arial" w:hAnsi="Arial" w:cs="Arial"/>
        </w:rPr>
      </w:pPr>
    </w:p>
    <w:p w:rsidR="00FC6B7F" w:rsidRPr="00E32060" w:rsidRDefault="00FC6B7F" w:rsidP="008F389A">
      <w:pPr>
        <w:spacing w:line="360" w:lineRule="auto"/>
        <w:rPr>
          <w:rFonts w:ascii="Arial" w:hAnsi="Arial" w:cs="Arial"/>
        </w:rPr>
      </w:pPr>
      <w:r w:rsidRPr="00E32060">
        <w:rPr>
          <w:rFonts w:ascii="Arial" w:hAnsi="Arial" w:cs="Arial"/>
        </w:rPr>
        <w:t>(Ik lees nochmal</w:t>
      </w:r>
      <w:r w:rsidR="004921C8" w:rsidRPr="00E32060">
        <w:rPr>
          <w:rFonts w:ascii="Arial" w:hAnsi="Arial" w:cs="Arial"/>
        </w:rPr>
        <w:t xml:space="preserve"> de Predigttext för vandaag. He</w:t>
      </w:r>
      <w:r w:rsidRPr="00E32060">
        <w:rPr>
          <w:rFonts w:ascii="Arial" w:hAnsi="Arial" w:cs="Arial"/>
        </w:rPr>
        <w:t xml:space="preserve"> steiht in de erste Breef van Paulus an de Römer in´t 10. Kapitel:)…</w:t>
      </w:r>
    </w:p>
    <w:p w:rsidR="00FC6B7F" w:rsidRPr="00E32060" w:rsidRDefault="00FC6B7F" w:rsidP="008F389A">
      <w:pPr>
        <w:spacing w:line="360" w:lineRule="auto"/>
        <w:rPr>
          <w:rFonts w:ascii="Arial" w:hAnsi="Arial" w:cs="Arial"/>
        </w:rPr>
      </w:pPr>
    </w:p>
    <w:p w:rsidR="00FD6D98" w:rsidRPr="00E32060" w:rsidRDefault="005C5994" w:rsidP="008F389A">
      <w:pPr>
        <w:spacing w:line="360" w:lineRule="auto"/>
        <w:rPr>
          <w:rFonts w:ascii="Arial" w:hAnsi="Arial" w:cs="Arial"/>
          <w:i/>
        </w:rPr>
      </w:pPr>
      <w:r w:rsidRPr="00E32060">
        <w:rPr>
          <w:rFonts w:ascii="Arial" w:hAnsi="Arial" w:cs="Arial"/>
        </w:rPr>
        <w:t>Leev Gemeen hier in Munster!</w:t>
      </w:r>
      <w:r w:rsidR="00FC6B7F" w:rsidRPr="00E32060">
        <w:rPr>
          <w:rFonts w:ascii="Arial" w:hAnsi="Arial" w:cs="Arial"/>
        </w:rPr>
        <w:t xml:space="preserve"> </w:t>
      </w:r>
    </w:p>
    <w:p w:rsidR="00F94307" w:rsidRPr="00E32060" w:rsidRDefault="00F94307" w:rsidP="008F389A">
      <w:pPr>
        <w:spacing w:line="360" w:lineRule="auto"/>
        <w:rPr>
          <w:rFonts w:ascii="Arial" w:hAnsi="Arial" w:cs="Arial"/>
        </w:rPr>
      </w:pPr>
      <w:r w:rsidRPr="00E32060">
        <w:rPr>
          <w:rFonts w:ascii="Arial" w:hAnsi="Arial" w:cs="Arial"/>
        </w:rPr>
        <w:t>I</w:t>
      </w:r>
      <w:r w:rsidR="009D35FF" w:rsidRPr="00E32060">
        <w:rPr>
          <w:rFonts w:ascii="Arial" w:hAnsi="Arial" w:cs="Arial"/>
        </w:rPr>
        <w:t xml:space="preserve">n een Königsfamilie was dat so Tradition, dat de König een Ring </w:t>
      </w:r>
      <w:r w:rsidR="007265BD" w:rsidRPr="00E32060">
        <w:rPr>
          <w:rFonts w:ascii="Arial" w:hAnsi="Arial" w:cs="Arial"/>
        </w:rPr>
        <w:t>an sie</w:t>
      </w:r>
      <w:r w:rsidR="004501E5" w:rsidRPr="00E32060">
        <w:rPr>
          <w:rFonts w:ascii="Arial" w:hAnsi="Arial" w:cs="Arial"/>
        </w:rPr>
        <w:t xml:space="preserve">n Kinner </w:t>
      </w:r>
      <w:r w:rsidR="009D35FF" w:rsidRPr="00E32060">
        <w:rPr>
          <w:rFonts w:ascii="Arial" w:hAnsi="Arial" w:cs="Arial"/>
        </w:rPr>
        <w:t>verarben dee. De Ring wor je</w:t>
      </w:r>
      <w:r w:rsidR="00FC6B7F" w:rsidRPr="00E32060">
        <w:rPr>
          <w:rFonts w:ascii="Arial" w:hAnsi="Arial" w:cs="Arial"/>
        </w:rPr>
        <w:t>weils an de</w:t>
      </w:r>
      <w:r w:rsidR="004501E5" w:rsidRPr="00E32060">
        <w:rPr>
          <w:rFonts w:ascii="Arial" w:hAnsi="Arial" w:cs="Arial"/>
        </w:rPr>
        <w:t xml:space="preserve"> Söhn wiedergeben, de de Vader am leevsten har. D</w:t>
      </w:r>
      <w:r w:rsidR="009D35FF" w:rsidRPr="00E32060">
        <w:rPr>
          <w:rFonts w:ascii="Arial" w:hAnsi="Arial" w:cs="Arial"/>
        </w:rPr>
        <w:t>isse Ring, dor was wat besünners</w:t>
      </w:r>
      <w:r w:rsidR="004921C8" w:rsidRPr="00E32060">
        <w:rPr>
          <w:rFonts w:ascii="Arial" w:hAnsi="Arial" w:cs="Arial"/>
        </w:rPr>
        <w:t xml:space="preserve"> an: De Ring maakt sien B</w:t>
      </w:r>
      <w:r w:rsidR="002341C1" w:rsidRPr="00E32060">
        <w:rPr>
          <w:rFonts w:ascii="Arial" w:hAnsi="Arial" w:cs="Arial"/>
        </w:rPr>
        <w:t xml:space="preserve">esitzer </w:t>
      </w:r>
      <w:r w:rsidR="004501E5" w:rsidRPr="00E32060">
        <w:rPr>
          <w:rFonts w:ascii="Arial" w:hAnsi="Arial" w:cs="Arial"/>
        </w:rPr>
        <w:t>beliebt bi Gott un</w:t>
      </w:r>
      <w:r w:rsidR="009D35FF" w:rsidRPr="00E32060">
        <w:rPr>
          <w:rFonts w:ascii="Arial" w:hAnsi="Arial" w:cs="Arial"/>
        </w:rPr>
        <w:t xml:space="preserve"> de Minschen. Un eenmol kweem dat vör, dat de König dree Jungs haa</w:t>
      </w:r>
      <w:r w:rsidR="004501E5" w:rsidRPr="00E32060">
        <w:rPr>
          <w:rFonts w:ascii="Arial" w:hAnsi="Arial" w:cs="Arial"/>
        </w:rPr>
        <w:t xml:space="preserve"> und de wassen hüm aal gliek an´t Hart wursen</w:t>
      </w:r>
      <w:r w:rsidR="009D35FF" w:rsidRPr="00E32060">
        <w:rPr>
          <w:rFonts w:ascii="Arial" w:hAnsi="Arial" w:cs="Arial"/>
        </w:rPr>
        <w:t>.</w:t>
      </w:r>
      <w:r w:rsidR="004501E5" w:rsidRPr="00E32060">
        <w:rPr>
          <w:rFonts w:ascii="Arial" w:hAnsi="Arial" w:cs="Arial"/>
        </w:rPr>
        <w:t xml:space="preserve"> He wull nich een de anner vörtrecken.</w:t>
      </w:r>
      <w:r w:rsidR="009D35FF" w:rsidRPr="00E32060">
        <w:rPr>
          <w:rFonts w:ascii="Arial" w:hAnsi="Arial" w:cs="Arial"/>
        </w:rPr>
        <w:t xml:space="preserve"> Un he ha de Jungs all gliek leev. Wat schkall </w:t>
      </w:r>
      <w:r w:rsidR="00FC6B7F" w:rsidRPr="00E32060">
        <w:rPr>
          <w:rFonts w:ascii="Arial" w:hAnsi="Arial" w:cs="Arial"/>
        </w:rPr>
        <w:t xml:space="preserve">nu </w:t>
      </w:r>
      <w:r w:rsidR="009D35FF" w:rsidRPr="00E32060">
        <w:rPr>
          <w:rFonts w:ascii="Arial" w:hAnsi="Arial" w:cs="Arial"/>
        </w:rPr>
        <w:t xml:space="preserve">mit de Ring passeern? </w:t>
      </w:r>
      <w:r w:rsidR="004501E5" w:rsidRPr="00E32060">
        <w:rPr>
          <w:rFonts w:ascii="Arial" w:hAnsi="Arial" w:cs="Arial"/>
        </w:rPr>
        <w:t>De König kann n</w:t>
      </w:r>
      <w:r w:rsidR="002341C1" w:rsidRPr="00E32060">
        <w:rPr>
          <w:rFonts w:ascii="Arial" w:hAnsi="Arial" w:cs="Arial"/>
        </w:rPr>
        <w:t>ich anners: He versprekt all sie</w:t>
      </w:r>
      <w:r w:rsidR="004501E5" w:rsidRPr="00E32060">
        <w:rPr>
          <w:rFonts w:ascii="Arial" w:hAnsi="Arial" w:cs="Arial"/>
        </w:rPr>
        <w:t>n dree Jungse de Ring</w:t>
      </w:r>
      <w:r w:rsidR="002341C1" w:rsidRPr="00E32060">
        <w:rPr>
          <w:rFonts w:ascii="Arial" w:hAnsi="Arial" w:cs="Arial"/>
        </w:rPr>
        <w:t>, man een Brö</w:t>
      </w:r>
      <w:r w:rsidR="004501E5" w:rsidRPr="00E32060">
        <w:rPr>
          <w:rFonts w:ascii="Arial" w:hAnsi="Arial" w:cs="Arial"/>
        </w:rPr>
        <w:t xml:space="preserve">er wüss nix van de anner. Elke Bröer löövde, dat he </w:t>
      </w:r>
      <w:r w:rsidR="0015676B" w:rsidRPr="00E32060">
        <w:rPr>
          <w:rFonts w:ascii="Arial" w:hAnsi="Arial" w:cs="Arial"/>
        </w:rPr>
        <w:t xml:space="preserve">de </w:t>
      </w:r>
      <w:r w:rsidR="002341C1" w:rsidRPr="00E32060">
        <w:rPr>
          <w:rFonts w:ascii="Arial" w:hAnsi="Arial" w:cs="Arial"/>
        </w:rPr>
        <w:t xml:space="preserve">echte </w:t>
      </w:r>
      <w:r w:rsidR="0015676B" w:rsidRPr="00E32060">
        <w:rPr>
          <w:rFonts w:ascii="Arial" w:hAnsi="Arial" w:cs="Arial"/>
        </w:rPr>
        <w:t>Ring arven de. De Vader kwem in Bedrängnis. Wat daun? He gun</w:t>
      </w:r>
      <w:r w:rsidR="002341C1" w:rsidRPr="00E32060">
        <w:rPr>
          <w:rFonts w:ascii="Arial" w:hAnsi="Arial" w:cs="Arial"/>
        </w:rPr>
        <w:t>g na een Goldschmeed henn un lee</w:t>
      </w:r>
      <w:r w:rsidR="0015676B" w:rsidRPr="00E32060">
        <w:rPr>
          <w:rFonts w:ascii="Arial" w:hAnsi="Arial" w:cs="Arial"/>
        </w:rPr>
        <w:t>t dor van de Ring dree Kopien maaken. So kreeg jede Söhn ee</w:t>
      </w:r>
      <w:r w:rsidR="004921C8" w:rsidRPr="00E32060">
        <w:rPr>
          <w:rFonts w:ascii="Arial" w:hAnsi="Arial" w:cs="Arial"/>
        </w:rPr>
        <w:t>n Ring. As de Vader stürben was</w:t>
      </w:r>
      <w:r w:rsidR="0015676B" w:rsidRPr="00E32060">
        <w:rPr>
          <w:rFonts w:ascii="Arial" w:hAnsi="Arial" w:cs="Arial"/>
        </w:rPr>
        <w:t xml:space="preserve">, </w:t>
      </w:r>
      <w:r w:rsidR="002341C1" w:rsidRPr="00E32060">
        <w:rPr>
          <w:rFonts w:ascii="Arial" w:hAnsi="Arial" w:cs="Arial"/>
        </w:rPr>
        <w:t>kwam allns rut. De</w:t>
      </w:r>
      <w:r w:rsidR="0015676B" w:rsidRPr="00E32060">
        <w:rPr>
          <w:rFonts w:ascii="Arial" w:hAnsi="Arial" w:cs="Arial"/>
        </w:rPr>
        <w:t xml:space="preserve"> dree Bröers</w:t>
      </w:r>
      <w:r w:rsidR="002341C1" w:rsidRPr="00E32060">
        <w:rPr>
          <w:rFonts w:ascii="Arial" w:hAnsi="Arial" w:cs="Arial"/>
        </w:rPr>
        <w:t xml:space="preserve"> truken </w:t>
      </w:r>
      <w:r w:rsidR="0015676B" w:rsidRPr="00E32060">
        <w:rPr>
          <w:rFonts w:ascii="Arial" w:hAnsi="Arial" w:cs="Arial"/>
        </w:rPr>
        <w:t xml:space="preserve"> mitnanner vör Gericht. </w:t>
      </w:r>
      <w:r w:rsidR="00FC6B7F" w:rsidRPr="00E32060">
        <w:rPr>
          <w:rFonts w:ascii="Arial" w:hAnsi="Arial" w:cs="Arial"/>
        </w:rPr>
        <w:t xml:space="preserve">Dor sull dat nu entschkeden worden, wecke Schmuckstück echt was. </w:t>
      </w:r>
      <w:r w:rsidR="0015676B" w:rsidRPr="00E32060">
        <w:rPr>
          <w:rFonts w:ascii="Arial" w:hAnsi="Arial" w:cs="Arial"/>
        </w:rPr>
        <w:t>Man de Richter kunn nich r</w:t>
      </w:r>
      <w:r w:rsidR="00FC6B7F" w:rsidRPr="00E32060">
        <w:rPr>
          <w:rFonts w:ascii="Arial" w:hAnsi="Arial" w:cs="Arial"/>
        </w:rPr>
        <w:t>utfinnen, wecke van de Ringen Fälschungen wären</w:t>
      </w:r>
      <w:r w:rsidR="0015676B" w:rsidRPr="00E32060">
        <w:rPr>
          <w:rFonts w:ascii="Arial" w:hAnsi="Arial" w:cs="Arial"/>
        </w:rPr>
        <w:t xml:space="preserve">. </w:t>
      </w:r>
      <w:r w:rsidR="002341C1" w:rsidRPr="00E32060">
        <w:rPr>
          <w:rFonts w:ascii="Arial" w:hAnsi="Arial" w:cs="Arial"/>
        </w:rPr>
        <w:t>He schickte de Brö</w:t>
      </w:r>
      <w:r w:rsidR="00097CD3" w:rsidRPr="00E32060">
        <w:rPr>
          <w:rFonts w:ascii="Arial" w:hAnsi="Arial" w:cs="Arial"/>
        </w:rPr>
        <w:t xml:space="preserve">ers na Hus hen mit de Woorden: </w:t>
      </w:r>
      <w:r w:rsidR="00FC6B7F" w:rsidRPr="00E32060">
        <w:rPr>
          <w:rFonts w:ascii="Arial" w:hAnsi="Arial" w:cs="Arial"/>
        </w:rPr>
        <w:t>„</w:t>
      </w:r>
      <w:r w:rsidR="003D00AF" w:rsidRPr="00E32060">
        <w:rPr>
          <w:rFonts w:ascii="Arial" w:hAnsi="Arial" w:cs="Arial"/>
        </w:rPr>
        <w:t>De echte Ring maakt een Minschke beliebt bi Minschen un bi Gott. Man dat is ja woll bi jau nich de Fall. So könn</w:t>
      </w:r>
      <w:r w:rsidR="002341C1" w:rsidRPr="00E32060">
        <w:rPr>
          <w:rFonts w:ascii="Arial" w:hAnsi="Arial" w:cs="Arial"/>
        </w:rPr>
        <w:t>t ji woll dorvon utgahn, dat kie</w:t>
      </w:r>
      <w:r w:rsidR="003D00AF" w:rsidRPr="00E32060">
        <w:rPr>
          <w:rFonts w:ascii="Arial" w:hAnsi="Arial" w:cs="Arial"/>
        </w:rPr>
        <w:t>n een van jau dree de echte Ring hett</w:t>
      </w:r>
      <w:r w:rsidR="00FC6B7F" w:rsidRPr="00E32060">
        <w:rPr>
          <w:rFonts w:ascii="Arial" w:hAnsi="Arial" w:cs="Arial"/>
        </w:rPr>
        <w:t>“</w:t>
      </w:r>
      <w:r w:rsidR="003D00AF" w:rsidRPr="00E32060">
        <w:rPr>
          <w:rFonts w:ascii="Arial" w:hAnsi="Arial" w:cs="Arial"/>
        </w:rPr>
        <w:t xml:space="preserve">. </w:t>
      </w:r>
    </w:p>
    <w:p w:rsidR="00F94307" w:rsidRPr="00E32060" w:rsidRDefault="004921C8" w:rsidP="008F389A">
      <w:pPr>
        <w:spacing w:line="360" w:lineRule="auto"/>
        <w:rPr>
          <w:rFonts w:ascii="Arial" w:hAnsi="Arial" w:cs="Arial"/>
        </w:rPr>
      </w:pPr>
      <w:r w:rsidRPr="00E32060">
        <w:rPr>
          <w:rFonts w:ascii="Arial" w:hAnsi="Arial" w:cs="Arial"/>
        </w:rPr>
        <w:t>D</w:t>
      </w:r>
      <w:r w:rsidR="00F94307" w:rsidRPr="00E32060">
        <w:rPr>
          <w:rFonts w:ascii="Arial" w:hAnsi="Arial" w:cs="Arial"/>
        </w:rPr>
        <w:t xml:space="preserve">e berühmte „Ringparabel“ ut Lessings „Nathan der Weise“. </w:t>
      </w:r>
    </w:p>
    <w:p w:rsidR="00F94307" w:rsidRPr="00E32060" w:rsidRDefault="002341C1" w:rsidP="008F389A">
      <w:pPr>
        <w:spacing w:line="360" w:lineRule="auto"/>
        <w:rPr>
          <w:rFonts w:ascii="Arial" w:hAnsi="Arial" w:cs="Arial"/>
        </w:rPr>
      </w:pPr>
      <w:r w:rsidRPr="00E32060">
        <w:rPr>
          <w:rFonts w:ascii="Arial" w:hAnsi="Arial" w:cs="Arial"/>
        </w:rPr>
        <w:t>W</w:t>
      </w:r>
      <w:r w:rsidR="00F94307" w:rsidRPr="00E32060">
        <w:rPr>
          <w:rFonts w:ascii="Arial" w:hAnsi="Arial" w:cs="Arial"/>
        </w:rPr>
        <w:t xml:space="preserve">ecke Ring is nu echt? </w:t>
      </w:r>
      <w:r w:rsidR="00D93B67" w:rsidRPr="00E32060">
        <w:rPr>
          <w:rFonts w:ascii="Arial" w:hAnsi="Arial" w:cs="Arial"/>
        </w:rPr>
        <w:t xml:space="preserve">All und taugliek kien een van de dree. </w:t>
      </w:r>
      <w:r w:rsidRPr="00E32060">
        <w:rPr>
          <w:rFonts w:ascii="Arial" w:hAnsi="Arial" w:cs="Arial"/>
        </w:rPr>
        <w:t>In jede Ring i</w:t>
      </w:r>
      <w:r w:rsidR="00B835C5" w:rsidRPr="00E32060">
        <w:rPr>
          <w:rFonts w:ascii="Arial" w:hAnsi="Arial" w:cs="Arial"/>
        </w:rPr>
        <w:t xml:space="preserve">s wat van dat Original. </w:t>
      </w:r>
      <w:r w:rsidRPr="00E32060">
        <w:rPr>
          <w:rFonts w:ascii="Arial" w:hAnsi="Arial" w:cs="Arial"/>
        </w:rPr>
        <w:t>Jede Ring droogt de Leev van de Vader an sük.</w:t>
      </w:r>
      <w:r w:rsidR="000B2A93" w:rsidRPr="00E32060">
        <w:rPr>
          <w:rFonts w:ascii="Arial" w:hAnsi="Arial" w:cs="Arial"/>
        </w:rPr>
        <w:t xml:space="preserve"> He is dann echt, wenn de Besitzer de Leev </w:t>
      </w:r>
      <w:r w:rsidR="004921C8" w:rsidRPr="00E32060">
        <w:rPr>
          <w:rFonts w:ascii="Arial" w:hAnsi="Arial" w:cs="Arial"/>
        </w:rPr>
        <w:t xml:space="preserve">to Gott un de Minschen </w:t>
      </w:r>
      <w:r w:rsidR="000B2A93" w:rsidRPr="00E32060">
        <w:rPr>
          <w:rFonts w:ascii="Arial" w:hAnsi="Arial" w:cs="Arial"/>
        </w:rPr>
        <w:t>wieder dragen kan</w:t>
      </w:r>
      <w:r w:rsidR="00D93B67" w:rsidRPr="00E32060">
        <w:rPr>
          <w:rFonts w:ascii="Arial" w:hAnsi="Arial" w:cs="Arial"/>
        </w:rPr>
        <w:t>n un de Leev an hüm sichtbar woord</w:t>
      </w:r>
      <w:r w:rsidR="000B2A93" w:rsidRPr="00E32060">
        <w:rPr>
          <w:rFonts w:ascii="Arial" w:hAnsi="Arial" w:cs="Arial"/>
        </w:rPr>
        <w:t>.</w:t>
      </w:r>
      <w:r w:rsidR="00D93B67" w:rsidRPr="00E32060">
        <w:rPr>
          <w:rFonts w:ascii="Arial" w:hAnsi="Arial" w:cs="Arial"/>
        </w:rPr>
        <w:t xml:space="preserve"> Wenn nich, is de Ring nix wert.</w:t>
      </w:r>
      <w:r w:rsidRPr="00E32060">
        <w:rPr>
          <w:rFonts w:ascii="Arial" w:hAnsi="Arial" w:cs="Arial"/>
        </w:rPr>
        <w:t xml:space="preserve"> </w:t>
      </w:r>
      <w:r w:rsidR="00B835C5" w:rsidRPr="00E32060">
        <w:rPr>
          <w:rFonts w:ascii="Arial" w:hAnsi="Arial" w:cs="Arial"/>
        </w:rPr>
        <w:t xml:space="preserve">Lessing vertellt disse Glieknis, </w:t>
      </w:r>
      <w:r w:rsidR="006922E5" w:rsidRPr="00E32060">
        <w:rPr>
          <w:rFonts w:ascii="Arial" w:hAnsi="Arial" w:cs="Arial"/>
        </w:rPr>
        <w:t>wie</w:t>
      </w:r>
      <w:r w:rsidR="00B835C5" w:rsidRPr="00E32060">
        <w:rPr>
          <w:rFonts w:ascii="Arial" w:hAnsi="Arial" w:cs="Arial"/>
        </w:rPr>
        <w:t>l he dat</w:t>
      </w:r>
      <w:r w:rsidR="004921C8" w:rsidRPr="00E32060">
        <w:rPr>
          <w:rFonts w:ascii="Arial" w:hAnsi="Arial" w:cs="Arial"/>
        </w:rPr>
        <w:t xml:space="preserve"> Verhältnis tüschen Christen, Ju</w:t>
      </w:r>
      <w:r w:rsidR="00B835C5" w:rsidRPr="00E32060">
        <w:rPr>
          <w:rFonts w:ascii="Arial" w:hAnsi="Arial" w:cs="Arial"/>
        </w:rPr>
        <w:t xml:space="preserve">den un Muslimen dütlich maaken will. Disse Religionen, se sünd nett as dree </w:t>
      </w:r>
      <w:r w:rsidR="00D93B67" w:rsidRPr="00E32060">
        <w:rPr>
          <w:rFonts w:ascii="Arial" w:hAnsi="Arial" w:cs="Arial"/>
        </w:rPr>
        <w:t xml:space="preserve">Geschwister, de </w:t>
      </w:r>
      <w:r w:rsidRPr="00E32060">
        <w:rPr>
          <w:rFonts w:ascii="Arial" w:hAnsi="Arial" w:cs="Arial"/>
        </w:rPr>
        <w:t>doröver strieden</w:t>
      </w:r>
      <w:r w:rsidR="00B835C5" w:rsidRPr="00E32060">
        <w:rPr>
          <w:rFonts w:ascii="Arial" w:hAnsi="Arial" w:cs="Arial"/>
        </w:rPr>
        <w:t xml:space="preserve">, well hör Vader woll am meesten leev hett. </w:t>
      </w:r>
      <w:r w:rsidR="00FD6D98" w:rsidRPr="00E32060">
        <w:rPr>
          <w:rFonts w:ascii="Arial" w:hAnsi="Arial" w:cs="Arial"/>
        </w:rPr>
        <w:t>Se pochen all dree up hör Recht.</w:t>
      </w:r>
      <w:r w:rsidR="00D93B67" w:rsidRPr="00E32060">
        <w:rPr>
          <w:rFonts w:ascii="Arial" w:hAnsi="Arial" w:cs="Arial"/>
        </w:rPr>
        <w:t xml:space="preserve"> Jeder will dat Meeste</w:t>
      </w:r>
      <w:r w:rsidR="006922E5" w:rsidRPr="00E32060">
        <w:rPr>
          <w:rFonts w:ascii="Arial" w:hAnsi="Arial" w:cs="Arial"/>
        </w:rPr>
        <w:t xml:space="preserve"> arben un de rechtmäß</w:t>
      </w:r>
      <w:r w:rsidRPr="00E32060">
        <w:rPr>
          <w:rFonts w:ascii="Arial" w:hAnsi="Arial" w:cs="Arial"/>
        </w:rPr>
        <w:t>i</w:t>
      </w:r>
      <w:r w:rsidR="006922E5" w:rsidRPr="00E32060">
        <w:rPr>
          <w:rFonts w:ascii="Arial" w:hAnsi="Arial" w:cs="Arial"/>
        </w:rPr>
        <w:t xml:space="preserve">ge Nachfolge van de Vader antreten. </w:t>
      </w:r>
      <w:r w:rsidR="00D93B67" w:rsidRPr="00E32060">
        <w:rPr>
          <w:rFonts w:ascii="Arial" w:hAnsi="Arial" w:cs="Arial"/>
        </w:rPr>
        <w:t xml:space="preserve">All holln se sük för de </w:t>
      </w:r>
      <w:r w:rsidR="00D93B67" w:rsidRPr="00E32060">
        <w:rPr>
          <w:rFonts w:ascii="Arial" w:hAnsi="Arial" w:cs="Arial"/>
        </w:rPr>
        <w:lastRenderedPageBreak/>
        <w:t>Lieblingskinner. Ö</w:t>
      </w:r>
      <w:r w:rsidRPr="00E32060">
        <w:rPr>
          <w:rFonts w:ascii="Arial" w:hAnsi="Arial" w:cs="Arial"/>
        </w:rPr>
        <w:t xml:space="preserve">ver all de Zankeree un Striederee </w:t>
      </w:r>
      <w:r w:rsidR="005263B6" w:rsidRPr="00E32060">
        <w:rPr>
          <w:rFonts w:ascii="Arial" w:hAnsi="Arial" w:cs="Arial"/>
        </w:rPr>
        <w:t xml:space="preserve">vergeten se ganz, wat de Ring de Minschke gifft, de hüm dragen deiht: </w:t>
      </w:r>
      <w:r w:rsidR="00EC6D61" w:rsidRPr="00E32060">
        <w:rPr>
          <w:rFonts w:ascii="Arial" w:hAnsi="Arial" w:cs="Arial"/>
        </w:rPr>
        <w:t>De</w:t>
      </w:r>
      <w:r w:rsidR="005263B6" w:rsidRPr="00E32060">
        <w:rPr>
          <w:rFonts w:ascii="Arial" w:hAnsi="Arial" w:cs="Arial"/>
        </w:rPr>
        <w:t xml:space="preserve"> Leev van hör Vader</w:t>
      </w:r>
      <w:r w:rsidRPr="00E32060">
        <w:rPr>
          <w:rFonts w:ascii="Arial" w:hAnsi="Arial" w:cs="Arial"/>
        </w:rPr>
        <w:t xml:space="preserve">. </w:t>
      </w:r>
      <w:r w:rsidR="00704F2B" w:rsidRPr="00E32060">
        <w:rPr>
          <w:rFonts w:ascii="Arial" w:hAnsi="Arial" w:cs="Arial"/>
        </w:rPr>
        <w:t xml:space="preserve">Disse Leev verschwind ganz achter de Fraag: Well hett nu recht? </w:t>
      </w:r>
      <w:r w:rsidR="00D93B67" w:rsidRPr="00E32060">
        <w:rPr>
          <w:rFonts w:ascii="Arial" w:hAnsi="Arial" w:cs="Arial"/>
        </w:rPr>
        <w:t>De Geschwister worn unfähig, Leev tau geben, se holln allns in Eifersucht un Rechthaberee för sük. De Leev woord erstickt.</w:t>
      </w:r>
    </w:p>
    <w:p w:rsidR="00FD6D98" w:rsidRPr="00E32060" w:rsidRDefault="00176589" w:rsidP="008F389A">
      <w:pPr>
        <w:tabs>
          <w:tab w:val="left" w:pos="3978"/>
        </w:tabs>
        <w:spacing w:line="360" w:lineRule="auto"/>
        <w:rPr>
          <w:rFonts w:ascii="Arial" w:hAnsi="Arial" w:cs="Arial"/>
        </w:rPr>
      </w:pPr>
      <w:r w:rsidRPr="00E32060">
        <w:rPr>
          <w:rFonts w:ascii="Arial" w:hAnsi="Arial" w:cs="Arial"/>
        </w:rPr>
        <w:tab/>
      </w:r>
    </w:p>
    <w:p w:rsidR="007255AD" w:rsidRPr="00E32060" w:rsidRDefault="005263B6" w:rsidP="008F389A">
      <w:pPr>
        <w:spacing w:line="360" w:lineRule="auto"/>
        <w:rPr>
          <w:rFonts w:ascii="Arial" w:hAnsi="Arial" w:cs="Arial"/>
        </w:rPr>
      </w:pPr>
      <w:r w:rsidRPr="00E32060">
        <w:rPr>
          <w:rFonts w:ascii="Arial" w:hAnsi="Arial" w:cs="Arial"/>
        </w:rPr>
        <w:t>Leev Gemeen, wi sünd dree in Huus, ick heb</w:t>
      </w:r>
      <w:r w:rsidR="00D93B67" w:rsidRPr="00E32060">
        <w:rPr>
          <w:rFonts w:ascii="Arial" w:hAnsi="Arial" w:cs="Arial"/>
        </w:rPr>
        <w:t>b noch ein Bröer un een Süster.</w:t>
      </w:r>
      <w:r w:rsidR="00704F2B" w:rsidRPr="00E32060">
        <w:rPr>
          <w:rFonts w:ascii="Arial" w:hAnsi="Arial" w:cs="Arial"/>
        </w:rPr>
        <w:t xml:space="preserve"> Vader un Moder wären nich bloot för mi dor. Ok mien Süst</w:t>
      </w:r>
      <w:r w:rsidR="004921C8" w:rsidRPr="00E32060">
        <w:rPr>
          <w:rFonts w:ascii="Arial" w:hAnsi="Arial" w:cs="Arial"/>
        </w:rPr>
        <w:t>er un mien Broer hemmt spürt</w:t>
      </w:r>
      <w:r w:rsidR="00D93B67" w:rsidRPr="00E32060">
        <w:rPr>
          <w:rFonts w:ascii="Arial" w:hAnsi="Arial" w:cs="Arial"/>
        </w:rPr>
        <w:t>: De Ollen setten sük</w:t>
      </w:r>
      <w:r w:rsidR="008B14B9" w:rsidRPr="00E32060">
        <w:rPr>
          <w:rFonts w:ascii="Arial" w:hAnsi="Arial" w:cs="Arial"/>
        </w:rPr>
        <w:t xml:space="preserve"> bedingungslos för hör in</w:t>
      </w:r>
      <w:r w:rsidR="00704F2B" w:rsidRPr="00E32060">
        <w:rPr>
          <w:rFonts w:ascii="Arial" w:hAnsi="Arial" w:cs="Arial"/>
        </w:rPr>
        <w:t>. D</w:t>
      </w:r>
      <w:r w:rsidR="00662D34" w:rsidRPr="00E32060">
        <w:rPr>
          <w:rFonts w:ascii="Arial" w:hAnsi="Arial" w:cs="Arial"/>
        </w:rPr>
        <w:t xml:space="preserve">e Leev van dien Vader </w:t>
      </w:r>
      <w:r w:rsidR="00D93B67" w:rsidRPr="00E32060">
        <w:rPr>
          <w:rFonts w:ascii="Arial" w:hAnsi="Arial" w:cs="Arial"/>
        </w:rPr>
        <w:t>un Moder</w:t>
      </w:r>
      <w:r w:rsidR="004921C8" w:rsidRPr="00E32060">
        <w:rPr>
          <w:rFonts w:ascii="Arial" w:hAnsi="Arial" w:cs="Arial"/>
        </w:rPr>
        <w:t xml:space="preserve"> gehört di nich alleen.</w:t>
      </w:r>
      <w:r w:rsidR="00D93B67" w:rsidRPr="00E32060">
        <w:rPr>
          <w:rFonts w:ascii="Arial" w:hAnsi="Arial" w:cs="Arial"/>
        </w:rPr>
        <w:t xml:space="preserve"> </w:t>
      </w:r>
      <w:r w:rsidR="00DF704D" w:rsidRPr="00E32060">
        <w:rPr>
          <w:rFonts w:ascii="Arial" w:hAnsi="Arial" w:cs="Arial"/>
        </w:rPr>
        <w:t xml:space="preserve">Geschwister, verbunnen dor een unsichtbor Band, groot worden in dat sülvige Huus. </w:t>
      </w:r>
      <w:r w:rsidR="000B2A93" w:rsidRPr="00E32060">
        <w:rPr>
          <w:rFonts w:ascii="Arial" w:hAnsi="Arial" w:cs="Arial"/>
        </w:rPr>
        <w:t>S</w:t>
      </w:r>
      <w:r w:rsidR="007255AD" w:rsidRPr="00E32060">
        <w:rPr>
          <w:rFonts w:ascii="Arial" w:hAnsi="Arial" w:cs="Arial"/>
        </w:rPr>
        <w:t>üsters un Broers, se h</w:t>
      </w:r>
      <w:r w:rsidR="000B2A93" w:rsidRPr="00E32060">
        <w:rPr>
          <w:rFonts w:ascii="Arial" w:hAnsi="Arial" w:cs="Arial"/>
        </w:rPr>
        <w:t xml:space="preserve">emmt glieke Wulls un doch maakt jeder wat anners ut dat, wat he of se mitkregen hett. </w:t>
      </w:r>
      <w:r w:rsidR="007255AD" w:rsidRPr="00E32060">
        <w:rPr>
          <w:rFonts w:ascii="Arial" w:hAnsi="Arial" w:cs="Arial"/>
        </w:rPr>
        <w:t xml:space="preserve">Meist geiht dat gaut un de Geschwister könnt nanner annehmen in de verschkeden Wegen, de se inschlahnt. </w:t>
      </w:r>
      <w:r w:rsidR="008B14B9" w:rsidRPr="00E32060">
        <w:rPr>
          <w:rFonts w:ascii="Arial" w:hAnsi="Arial" w:cs="Arial"/>
        </w:rPr>
        <w:t xml:space="preserve">Wenn dat gaut löppt, waast dor een deepen Verbunnenheit un Respekt förnanner. </w:t>
      </w:r>
      <w:r w:rsidR="00D93B67" w:rsidRPr="00E32060">
        <w:rPr>
          <w:rFonts w:ascii="Arial" w:hAnsi="Arial" w:cs="Arial"/>
        </w:rPr>
        <w:t xml:space="preserve">Dat, wat Vader un Moder för hör daun hemmt, kann wieder waasen un wirken in nee Richtungen. </w:t>
      </w:r>
      <w:r w:rsidR="007255AD" w:rsidRPr="00E32060">
        <w:rPr>
          <w:rFonts w:ascii="Arial" w:hAnsi="Arial" w:cs="Arial"/>
        </w:rPr>
        <w:t>M</w:t>
      </w:r>
      <w:r w:rsidR="000B2A93" w:rsidRPr="00E32060">
        <w:rPr>
          <w:rFonts w:ascii="Arial" w:hAnsi="Arial" w:cs="Arial"/>
        </w:rPr>
        <w:t xml:space="preserve">anchmal geiht dat </w:t>
      </w:r>
      <w:r w:rsidR="008B14B9" w:rsidRPr="00E32060">
        <w:rPr>
          <w:rFonts w:ascii="Arial" w:hAnsi="Arial" w:cs="Arial"/>
        </w:rPr>
        <w:t xml:space="preserve">ober </w:t>
      </w:r>
      <w:r w:rsidR="007255AD" w:rsidRPr="00E32060">
        <w:rPr>
          <w:rFonts w:ascii="Arial" w:hAnsi="Arial" w:cs="Arial"/>
        </w:rPr>
        <w:t xml:space="preserve">ok </w:t>
      </w:r>
      <w:r w:rsidR="000B2A93" w:rsidRPr="00E32060">
        <w:rPr>
          <w:rFonts w:ascii="Arial" w:hAnsi="Arial" w:cs="Arial"/>
        </w:rPr>
        <w:t>tege</w:t>
      </w:r>
      <w:r w:rsidR="007255AD" w:rsidRPr="00E32060">
        <w:rPr>
          <w:rFonts w:ascii="Arial" w:hAnsi="Arial" w:cs="Arial"/>
        </w:rPr>
        <w:t>n na</w:t>
      </w:r>
      <w:r w:rsidR="00DF704D" w:rsidRPr="00E32060">
        <w:rPr>
          <w:rFonts w:ascii="Arial" w:hAnsi="Arial" w:cs="Arial"/>
        </w:rPr>
        <w:t>nner an. Geschwister woorden meest van ähnliche Frogen ümdreben</w:t>
      </w:r>
      <w:r w:rsidR="00824559" w:rsidRPr="00E32060">
        <w:rPr>
          <w:rFonts w:ascii="Arial" w:hAnsi="Arial" w:cs="Arial"/>
        </w:rPr>
        <w:t xml:space="preserve">: Well kümmert sük </w:t>
      </w:r>
      <w:r w:rsidR="007255AD" w:rsidRPr="00E32060">
        <w:rPr>
          <w:rFonts w:ascii="Arial" w:hAnsi="Arial" w:cs="Arial"/>
        </w:rPr>
        <w:t xml:space="preserve">üm de Ollen, wenn se nich mehr alleen in Huus blieben können? </w:t>
      </w:r>
      <w:r w:rsidR="00824559" w:rsidRPr="00E32060">
        <w:rPr>
          <w:rFonts w:ascii="Arial" w:hAnsi="Arial" w:cs="Arial"/>
        </w:rPr>
        <w:t>Well arvt</w:t>
      </w:r>
      <w:r w:rsidR="0014228C" w:rsidRPr="00E32060">
        <w:rPr>
          <w:rFonts w:ascii="Arial" w:hAnsi="Arial" w:cs="Arial"/>
        </w:rPr>
        <w:t>, wat de Ollen hört hett? Well is immer dat Lieblingskind west?</w:t>
      </w:r>
      <w:r w:rsidR="000B2A93" w:rsidRPr="00E32060">
        <w:rPr>
          <w:rFonts w:ascii="Arial" w:hAnsi="Arial" w:cs="Arial"/>
        </w:rPr>
        <w:t xml:space="preserve"> </w:t>
      </w:r>
      <w:r w:rsidR="008132E3" w:rsidRPr="00E32060">
        <w:rPr>
          <w:rFonts w:ascii="Arial" w:hAnsi="Arial" w:cs="Arial"/>
        </w:rPr>
        <w:t xml:space="preserve">Well hett dat wieder brocht as de anner? Well het dat daun, wat de Ollen wullen? </w:t>
      </w:r>
      <w:r w:rsidR="00DF704D" w:rsidRPr="00E32060">
        <w:rPr>
          <w:rFonts w:ascii="Arial" w:hAnsi="Arial" w:cs="Arial"/>
        </w:rPr>
        <w:t xml:space="preserve">Und well was de Rebell in Huus? </w:t>
      </w:r>
      <w:r w:rsidR="008132E3" w:rsidRPr="00E32060">
        <w:rPr>
          <w:rFonts w:ascii="Arial" w:hAnsi="Arial" w:cs="Arial"/>
        </w:rPr>
        <w:t xml:space="preserve">In´t Kern </w:t>
      </w:r>
      <w:r w:rsidR="007255AD" w:rsidRPr="00E32060">
        <w:rPr>
          <w:rFonts w:ascii="Arial" w:hAnsi="Arial" w:cs="Arial"/>
        </w:rPr>
        <w:t xml:space="preserve">geiht dat </w:t>
      </w:r>
      <w:r w:rsidR="008132E3" w:rsidRPr="00E32060">
        <w:rPr>
          <w:rFonts w:ascii="Arial" w:hAnsi="Arial" w:cs="Arial"/>
        </w:rPr>
        <w:t xml:space="preserve">immer </w:t>
      </w:r>
      <w:r w:rsidR="007255AD" w:rsidRPr="00E32060">
        <w:rPr>
          <w:rFonts w:ascii="Arial" w:hAnsi="Arial" w:cs="Arial"/>
        </w:rPr>
        <w:t xml:space="preserve">üm de Leev, de een kregen hett un de anner nich. De een geben will un nich kann. De een </w:t>
      </w:r>
      <w:r w:rsidR="008132E3" w:rsidRPr="00E32060">
        <w:rPr>
          <w:rFonts w:ascii="Arial" w:hAnsi="Arial" w:cs="Arial"/>
        </w:rPr>
        <w:t xml:space="preserve">nich annehmen kann, wiel he </w:t>
      </w:r>
      <w:r w:rsidR="0014228C" w:rsidRPr="00E32060">
        <w:rPr>
          <w:rFonts w:ascii="Arial" w:hAnsi="Arial" w:cs="Arial"/>
        </w:rPr>
        <w:t xml:space="preserve">lehrt hett, dat man sük Leev verdeenen mutt. </w:t>
      </w:r>
      <w:r w:rsidR="008B14B9" w:rsidRPr="00E32060">
        <w:rPr>
          <w:rFonts w:ascii="Arial" w:hAnsi="Arial" w:cs="Arial"/>
        </w:rPr>
        <w:t>Of een kann gor nich sergen, dat he Leev bruuken deiht</w:t>
      </w:r>
      <w:r w:rsidR="00F350A0" w:rsidRPr="00E32060">
        <w:rPr>
          <w:rFonts w:ascii="Arial" w:hAnsi="Arial" w:cs="Arial"/>
        </w:rPr>
        <w:t xml:space="preserve"> und blifft stumm</w:t>
      </w:r>
      <w:r w:rsidR="008B14B9" w:rsidRPr="00E32060">
        <w:rPr>
          <w:rFonts w:ascii="Arial" w:hAnsi="Arial" w:cs="Arial"/>
        </w:rPr>
        <w:t xml:space="preserve">. </w:t>
      </w:r>
      <w:r w:rsidR="00DF704D" w:rsidRPr="00E32060">
        <w:rPr>
          <w:rFonts w:ascii="Arial" w:hAnsi="Arial" w:cs="Arial"/>
        </w:rPr>
        <w:t xml:space="preserve">De Ring word ganz matt und verleert sien Glanz in all de Riebereen. </w:t>
      </w:r>
    </w:p>
    <w:p w:rsidR="00D163E3" w:rsidRPr="00E32060" w:rsidRDefault="00704F2B" w:rsidP="008F389A">
      <w:pPr>
        <w:spacing w:line="360" w:lineRule="auto"/>
        <w:rPr>
          <w:rFonts w:ascii="Arial" w:hAnsi="Arial" w:cs="Arial"/>
        </w:rPr>
      </w:pPr>
      <w:r w:rsidRPr="00E32060">
        <w:rPr>
          <w:rFonts w:ascii="Arial" w:hAnsi="Arial" w:cs="Arial"/>
        </w:rPr>
        <w:t>I</w:t>
      </w:r>
      <w:r w:rsidR="0027555C" w:rsidRPr="00E32060">
        <w:rPr>
          <w:rFonts w:ascii="Arial" w:hAnsi="Arial" w:cs="Arial"/>
        </w:rPr>
        <w:t xml:space="preserve">n uns Predigttext hett </w:t>
      </w:r>
      <w:r w:rsidR="0014228C" w:rsidRPr="00E32060">
        <w:rPr>
          <w:rFonts w:ascii="Arial" w:hAnsi="Arial" w:cs="Arial"/>
        </w:rPr>
        <w:t xml:space="preserve">de Apostel </w:t>
      </w:r>
      <w:r w:rsidR="0027555C" w:rsidRPr="00E32060">
        <w:rPr>
          <w:rFonts w:ascii="Arial" w:hAnsi="Arial" w:cs="Arial"/>
        </w:rPr>
        <w:t>Paulus</w:t>
      </w:r>
      <w:r w:rsidRPr="00E32060">
        <w:rPr>
          <w:rFonts w:ascii="Arial" w:hAnsi="Arial" w:cs="Arial"/>
        </w:rPr>
        <w:t xml:space="preserve"> dat Verhältnis tau klären tüschen twee Geschwister, de </w:t>
      </w:r>
      <w:r w:rsidR="007255AD" w:rsidRPr="00E32060">
        <w:rPr>
          <w:rFonts w:ascii="Arial" w:hAnsi="Arial" w:cs="Arial"/>
        </w:rPr>
        <w:t xml:space="preserve">heftig </w:t>
      </w:r>
      <w:r w:rsidR="00F350A0" w:rsidRPr="00E32060">
        <w:rPr>
          <w:rFonts w:ascii="Arial" w:hAnsi="Arial" w:cs="Arial"/>
        </w:rPr>
        <w:t>mitnanner strieden: De Ju</w:t>
      </w:r>
      <w:r w:rsidR="00D163E3" w:rsidRPr="00E32060">
        <w:rPr>
          <w:rFonts w:ascii="Arial" w:hAnsi="Arial" w:cs="Arial"/>
        </w:rPr>
        <w:t xml:space="preserve">den un de Christen. Paulus sülms is </w:t>
      </w:r>
      <w:r w:rsidR="00F350A0" w:rsidRPr="00E32060">
        <w:rPr>
          <w:rFonts w:ascii="Arial" w:hAnsi="Arial" w:cs="Arial"/>
        </w:rPr>
        <w:t>Jude</w:t>
      </w:r>
      <w:r w:rsidR="007255AD" w:rsidRPr="00E32060">
        <w:rPr>
          <w:rFonts w:ascii="Arial" w:hAnsi="Arial" w:cs="Arial"/>
        </w:rPr>
        <w:t xml:space="preserve"> west un </w:t>
      </w:r>
      <w:r w:rsidR="00D163E3" w:rsidRPr="00E32060">
        <w:rPr>
          <w:rFonts w:ascii="Arial" w:hAnsi="Arial" w:cs="Arial"/>
        </w:rPr>
        <w:t>Christ worden</w:t>
      </w:r>
      <w:r w:rsidR="007255AD" w:rsidRPr="00E32060">
        <w:rPr>
          <w:rFonts w:ascii="Arial" w:hAnsi="Arial" w:cs="Arial"/>
        </w:rPr>
        <w:t>.</w:t>
      </w:r>
      <w:r w:rsidR="00D163E3" w:rsidRPr="00E32060">
        <w:rPr>
          <w:rFonts w:ascii="Arial" w:hAnsi="Arial" w:cs="Arial"/>
        </w:rPr>
        <w:t xml:space="preserve"> </w:t>
      </w:r>
      <w:r w:rsidR="007255AD" w:rsidRPr="00E32060">
        <w:rPr>
          <w:rFonts w:ascii="Arial" w:hAnsi="Arial" w:cs="Arial"/>
        </w:rPr>
        <w:t xml:space="preserve">„Wenn du liekut seggst, dat Jesus dien Heer is un löövst dat mit all dien Hart, dat Gott hüm freemakt hett van den Dood un in´t Leven bröcht, schall di´t gaut gahn!“. </w:t>
      </w:r>
      <w:r w:rsidR="00F350A0" w:rsidRPr="00E32060">
        <w:rPr>
          <w:rFonts w:ascii="Arial" w:hAnsi="Arial" w:cs="Arial"/>
        </w:rPr>
        <w:t xml:space="preserve">Dorvön is Paulus </w:t>
      </w:r>
      <w:r w:rsidR="00956619" w:rsidRPr="00E32060">
        <w:rPr>
          <w:rFonts w:ascii="Arial" w:hAnsi="Arial" w:cs="Arial"/>
        </w:rPr>
        <w:t xml:space="preserve">övertügt: Jesus Christus is de allenige Weg nah de Vader un anners nüms. </w:t>
      </w:r>
      <w:r w:rsidR="00F350A0" w:rsidRPr="00E32060">
        <w:rPr>
          <w:rFonts w:ascii="Arial" w:hAnsi="Arial" w:cs="Arial"/>
        </w:rPr>
        <w:t>An Jesus alleen is de Leev van de Vader sichtbor worden för all Minschen – ok dee, de noid an Gott löövt hemmt. Ok de, de kien Juden sünd</w:t>
      </w:r>
      <w:r w:rsidR="005B79DE" w:rsidRPr="00E32060">
        <w:rPr>
          <w:rFonts w:ascii="Arial" w:hAnsi="Arial" w:cs="Arial"/>
        </w:rPr>
        <w:t>, de hett Gott nu ropen</w:t>
      </w:r>
      <w:r w:rsidR="00F350A0" w:rsidRPr="00E32060">
        <w:rPr>
          <w:rFonts w:ascii="Arial" w:hAnsi="Arial" w:cs="Arial"/>
        </w:rPr>
        <w:t xml:space="preserve">. Paulus pocht up disse Wohrheit. </w:t>
      </w:r>
      <w:r w:rsidR="005B79DE" w:rsidRPr="00E32060">
        <w:rPr>
          <w:rFonts w:ascii="Arial" w:hAnsi="Arial" w:cs="Arial"/>
        </w:rPr>
        <w:t xml:space="preserve">Man </w:t>
      </w:r>
      <w:r w:rsidR="00824559" w:rsidRPr="00E32060">
        <w:rPr>
          <w:rFonts w:ascii="Arial" w:hAnsi="Arial" w:cs="Arial"/>
        </w:rPr>
        <w:t>sie</w:t>
      </w:r>
      <w:r w:rsidR="005B79DE" w:rsidRPr="00E32060">
        <w:rPr>
          <w:rFonts w:ascii="Arial" w:hAnsi="Arial" w:cs="Arial"/>
        </w:rPr>
        <w:t xml:space="preserve">n Volk, de Juden, de lööven langs nich all an Jesus Christus. </w:t>
      </w:r>
      <w:r w:rsidR="00F350A0" w:rsidRPr="00E32060">
        <w:rPr>
          <w:rFonts w:ascii="Arial" w:hAnsi="Arial" w:cs="Arial"/>
        </w:rPr>
        <w:t>So</w:t>
      </w:r>
      <w:r w:rsidR="005B79DE" w:rsidRPr="00E32060">
        <w:rPr>
          <w:rFonts w:ascii="Arial" w:hAnsi="Arial" w:cs="Arial"/>
        </w:rPr>
        <w:t xml:space="preserve"> kriggt Paulus </w:t>
      </w:r>
      <w:r w:rsidR="00956619" w:rsidRPr="00E32060">
        <w:rPr>
          <w:rFonts w:ascii="Arial" w:hAnsi="Arial" w:cs="Arial"/>
        </w:rPr>
        <w:t>een P</w:t>
      </w:r>
      <w:r w:rsidR="00F350A0" w:rsidRPr="00E32060">
        <w:rPr>
          <w:rFonts w:ascii="Arial" w:hAnsi="Arial" w:cs="Arial"/>
        </w:rPr>
        <w:t>roblem: Schkall denn Gott, de</w:t>
      </w:r>
      <w:r w:rsidR="008132E3" w:rsidRPr="00E32060">
        <w:rPr>
          <w:rFonts w:ascii="Arial" w:hAnsi="Arial" w:cs="Arial"/>
        </w:rPr>
        <w:t xml:space="preserve"> Vader sük verseen</w:t>
      </w:r>
      <w:r w:rsidR="00956619" w:rsidRPr="00E32060">
        <w:rPr>
          <w:rFonts w:ascii="Arial" w:hAnsi="Arial" w:cs="Arial"/>
        </w:rPr>
        <w:t xml:space="preserve"> hemmen, as he</w:t>
      </w:r>
      <w:r w:rsidR="008132E3" w:rsidRPr="00E32060">
        <w:rPr>
          <w:rFonts w:ascii="Arial" w:hAnsi="Arial" w:cs="Arial"/>
        </w:rPr>
        <w:t xml:space="preserve"> das Volk Israel utsöcht ha, </w:t>
      </w:r>
      <w:r w:rsidR="008132E3" w:rsidRPr="00E32060">
        <w:rPr>
          <w:rFonts w:ascii="Arial" w:hAnsi="Arial" w:cs="Arial"/>
        </w:rPr>
        <w:lastRenderedPageBreak/>
        <w:t>sie</w:t>
      </w:r>
      <w:r w:rsidR="00956619" w:rsidRPr="00E32060">
        <w:rPr>
          <w:rFonts w:ascii="Arial" w:hAnsi="Arial" w:cs="Arial"/>
        </w:rPr>
        <w:t xml:space="preserve">n Volk tau worden? Dat kann ja woll nicht wesen. Dat blifft doch de sülvige Vader! </w:t>
      </w:r>
      <w:r w:rsidR="00984491" w:rsidRPr="00E32060">
        <w:rPr>
          <w:rFonts w:ascii="Arial" w:hAnsi="Arial" w:cs="Arial"/>
        </w:rPr>
        <w:t xml:space="preserve">Sien Gerechtigkeit steiht doch över allns! </w:t>
      </w:r>
      <w:r w:rsidR="00F350A0" w:rsidRPr="00E32060">
        <w:rPr>
          <w:rFonts w:ascii="Arial" w:hAnsi="Arial" w:cs="Arial"/>
        </w:rPr>
        <w:t xml:space="preserve">Ok Jesus sülms hett </w:t>
      </w:r>
      <w:r w:rsidR="00956619" w:rsidRPr="00E32060">
        <w:rPr>
          <w:rFonts w:ascii="Arial" w:hAnsi="Arial" w:cs="Arial"/>
        </w:rPr>
        <w:t xml:space="preserve">an disse Vader löövt, an de Gott van dat Ole Testament! </w:t>
      </w:r>
      <w:r w:rsidR="00F350A0" w:rsidRPr="00E32060">
        <w:rPr>
          <w:rFonts w:ascii="Arial" w:hAnsi="Arial" w:cs="Arial"/>
        </w:rPr>
        <w:t xml:space="preserve">Jesus sülms kwam ut dat Volk Israel. </w:t>
      </w:r>
      <w:r w:rsidR="00984491" w:rsidRPr="00E32060">
        <w:rPr>
          <w:rFonts w:ascii="Arial" w:hAnsi="Arial" w:cs="Arial"/>
        </w:rPr>
        <w:t>Paulus hett een Nuss ta</w:t>
      </w:r>
      <w:r w:rsidR="00F350A0" w:rsidRPr="00E32060">
        <w:rPr>
          <w:rFonts w:ascii="Arial" w:hAnsi="Arial" w:cs="Arial"/>
        </w:rPr>
        <w:t>u knacken:</w:t>
      </w:r>
      <w:r w:rsidR="00984491" w:rsidRPr="00E32060">
        <w:rPr>
          <w:rFonts w:ascii="Arial" w:hAnsi="Arial" w:cs="Arial"/>
        </w:rPr>
        <w:t xml:space="preserve"> </w:t>
      </w:r>
      <w:r w:rsidR="00F350A0" w:rsidRPr="00E32060">
        <w:rPr>
          <w:rFonts w:ascii="Arial" w:hAnsi="Arial" w:cs="Arial"/>
        </w:rPr>
        <w:t xml:space="preserve">Juden un Christen hemmt de sülvige Vader. Man wo man to de Vader henkummt, up wecke Art man lööven mutt, doröver denken se verschkeden. </w:t>
      </w:r>
      <w:r w:rsidR="00984491" w:rsidRPr="00E32060">
        <w:rPr>
          <w:rFonts w:ascii="Arial" w:hAnsi="Arial" w:cs="Arial"/>
        </w:rPr>
        <w:t>He kummt in Nadenken un</w:t>
      </w:r>
      <w:r w:rsidR="00D36918" w:rsidRPr="00E32060">
        <w:rPr>
          <w:rFonts w:ascii="Arial" w:hAnsi="Arial" w:cs="Arial"/>
        </w:rPr>
        <w:t xml:space="preserve"> </w:t>
      </w:r>
      <w:r w:rsidR="00984491" w:rsidRPr="00E32060">
        <w:rPr>
          <w:rFonts w:ascii="Arial" w:hAnsi="Arial" w:cs="Arial"/>
        </w:rPr>
        <w:t>s</w:t>
      </w:r>
      <w:r w:rsidR="005B79DE" w:rsidRPr="00E32060">
        <w:rPr>
          <w:rFonts w:ascii="Arial" w:hAnsi="Arial" w:cs="Arial"/>
        </w:rPr>
        <w:t>eggt denn: „Dor is kie</w:t>
      </w:r>
      <w:r w:rsidR="00D36918" w:rsidRPr="00E32060">
        <w:rPr>
          <w:rFonts w:ascii="Arial" w:hAnsi="Arial" w:cs="Arial"/>
        </w:rPr>
        <w:t>n Ünnerscheed twüschen Juden un Griechen (</w:t>
      </w:r>
      <w:r w:rsidR="00F350A0" w:rsidRPr="00E32060">
        <w:rPr>
          <w:rFonts w:ascii="Arial" w:hAnsi="Arial" w:cs="Arial"/>
        </w:rPr>
        <w:t>de Griechen, dat</w:t>
      </w:r>
      <w:r w:rsidR="00D36918" w:rsidRPr="00E32060">
        <w:rPr>
          <w:rFonts w:ascii="Arial" w:hAnsi="Arial" w:cs="Arial"/>
        </w:rPr>
        <w:t xml:space="preserve"> sünd all de annern</w:t>
      </w:r>
      <w:r w:rsidR="00F350A0" w:rsidRPr="00E32060">
        <w:rPr>
          <w:rFonts w:ascii="Arial" w:hAnsi="Arial" w:cs="Arial"/>
        </w:rPr>
        <w:t>, de Nichtjöden</w:t>
      </w:r>
      <w:r w:rsidR="00D36918" w:rsidRPr="00E32060">
        <w:rPr>
          <w:rFonts w:ascii="Arial" w:hAnsi="Arial" w:cs="Arial"/>
        </w:rPr>
        <w:t>), för elk un een is he de sülvige Herr. Un wat he utdeelt, dat langt för all, de hüm anropt.“</w:t>
      </w:r>
      <w:r w:rsidR="001E2BAE" w:rsidRPr="00E32060">
        <w:rPr>
          <w:rFonts w:ascii="Arial" w:hAnsi="Arial" w:cs="Arial"/>
        </w:rPr>
        <w:t xml:space="preserve"> Nich Gott is anners worden</w:t>
      </w:r>
      <w:r w:rsidR="005B79DE" w:rsidRPr="00E32060">
        <w:rPr>
          <w:rFonts w:ascii="Arial" w:hAnsi="Arial" w:cs="Arial"/>
        </w:rPr>
        <w:t>. Man de Minschen, de hörn hüm nich recht</w:t>
      </w:r>
      <w:r w:rsidR="001E2BAE" w:rsidRPr="00E32060">
        <w:rPr>
          <w:rFonts w:ascii="Arial" w:hAnsi="Arial" w:cs="Arial"/>
        </w:rPr>
        <w:t>.</w:t>
      </w:r>
      <w:r w:rsidR="005B79DE" w:rsidRPr="00E32060">
        <w:rPr>
          <w:rFonts w:ascii="Arial" w:hAnsi="Arial" w:cs="Arial"/>
        </w:rPr>
        <w:t xml:space="preserve"> S</w:t>
      </w:r>
      <w:r w:rsidR="00F350A0" w:rsidRPr="00E32060">
        <w:rPr>
          <w:rFonts w:ascii="Arial" w:hAnsi="Arial" w:cs="Arial"/>
        </w:rPr>
        <w:t>o is dat mit de Süsters un Bröers</w:t>
      </w:r>
      <w:r w:rsidR="001E2BAE" w:rsidRPr="00E32060">
        <w:rPr>
          <w:rFonts w:ascii="Arial" w:hAnsi="Arial" w:cs="Arial"/>
        </w:rPr>
        <w:t>, dat Volk Israel</w:t>
      </w:r>
      <w:r w:rsidR="00F350A0" w:rsidRPr="00E32060">
        <w:rPr>
          <w:rFonts w:ascii="Arial" w:hAnsi="Arial" w:cs="Arial"/>
        </w:rPr>
        <w:t>, meent Paulus</w:t>
      </w:r>
      <w:r w:rsidR="001E2BAE" w:rsidRPr="00E32060">
        <w:rPr>
          <w:rFonts w:ascii="Arial" w:hAnsi="Arial" w:cs="Arial"/>
        </w:rPr>
        <w:t xml:space="preserve">: Se hemmt nich recht tauhört, wat Gott hör sergen wull. </w:t>
      </w:r>
      <w:r w:rsidR="00175649" w:rsidRPr="00E32060">
        <w:rPr>
          <w:rFonts w:ascii="Arial" w:hAnsi="Arial" w:cs="Arial"/>
        </w:rPr>
        <w:t>Paulus ringt mit sük, h</w:t>
      </w:r>
      <w:r w:rsidR="00F350A0" w:rsidRPr="00E32060">
        <w:rPr>
          <w:rFonts w:ascii="Arial" w:hAnsi="Arial" w:cs="Arial"/>
        </w:rPr>
        <w:t xml:space="preserve">e söcht een Wech, he maakt </w:t>
      </w:r>
      <w:r w:rsidR="00175649" w:rsidRPr="00E32060">
        <w:rPr>
          <w:rFonts w:ascii="Arial" w:hAnsi="Arial" w:cs="Arial"/>
        </w:rPr>
        <w:t xml:space="preserve">Werbung för </w:t>
      </w:r>
      <w:r w:rsidR="001A4AA5" w:rsidRPr="00E32060">
        <w:rPr>
          <w:rFonts w:ascii="Arial" w:hAnsi="Arial" w:cs="Arial"/>
        </w:rPr>
        <w:t>sie</w:t>
      </w:r>
      <w:r w:rsidR="00175649" w:rsidRPr="00E32060">
        <w:rPr>
          <w:rFonts w:ascii="Arial" w:hAnsi="Arial" w:cs="Arial"/>
        </w:rPr>
        <w:t>n Gloov, he bringt de Bibel för sük</w:t>
      </w:r>
      <w:r w:rsidR="005B79DE" w:rsidRPr="00E32060">
        <w:rPr>
          <w:rFonts w:ascii="Arial" w:hAnsi="Arial" w:cs="Arial"/>
        </w:rPr>
        <w:t xml:space="preserve"> </w:t>
      </w:r>
      <w:r w:rsidR="00F350A0" w:rsidRPr="00E32060">
        <w:rPr>
          <w:rFonts w:ascii="Arial" w:hAnsi="Arial" w:cs="Arial"/>
        </w:rPr>
        <w:t>in Anschlag</w:t>
      </w:r>
      <w:r w:rsidR="00175649" w:rsidRPr="00E32060">
        <w:rPr>
          <w:rFonts w:ascii="Arial" w:hAnsi="Arial" w:cs="Arial"/>
        </w:rPr>
        <w:t xml:space="preserve">. </w:t>
      </w:r>
      <w:r w:rsidR="005B79DE" w:rsidRPr="00E32060">
        <w:rPr>
          <w:rFonts w:ascii="Arial" w:hAnsi="Arial" w:cs="Arial"/>
        </w:rPr>
        <w:t xml:space="preserve">Paulus kämpft mit Woorden, nich mit Waffen. </w:t>
      </w:r>
      <w:r w:rsidR="00F350A0" w:rsidRPr="00E32060">
        <w:rPr>
          <w:rFonts w:ascii="Arial" w:hAnsi="Arial" w:cs="Arial"/>
        </w:rPr>
        <w:t xml:space="preserve">Ober well hett nu recht? </w:t>
      </w:r>
      <w:r w:rsidR="005B79DE" w:rsidRPr="00E32060">
        <w:rPr>
          <w:rFonts w:ascii="Arial" w:hAnsi="Arial" w:cs="Arial"/>
        </w:rPr>
        <w:t xml:space="preserve">De Christen oder de Juden? </w:t>
      </w:r>
      <w:r w:rsidR="00F350A0" w:rsidRPr="00E32060">
        <w:rPr>
          <w:rFonts w:ascii="Arial" w:hAnsi="Arial" w:cs="Arial"/>
        </w:rPr>
        <w:t>D</w:t>
      </w:r>
      <w:r w:rsidR="005B79DE" w:rsidRPr="00E32060">
        <w:rPr>
          <w:rFonts w:ascii="Arial" w:hAnsi="Arial" w:cs="Arial"/>
        </w:rPr>
        <w:t>or kann Paulus</w:t>
      </w:r>
      <w:r w:rsidR="00F07F5D" w:rsidRPr="00E32060">
        <w:rPr>
          <w:rFonts w:ascii="Arial" w:hAnsi="Arial" w:cs="Arial"/>
        </w:rPr>
        <w:t xml:space="preserve"> </w:t>
      </w:r>
      <w:r w:rsidR="003F37D2" w:rsidRPr="00E32060">
        <w:rPr>
          <w:rFonts w:ascii="Arial" w:hAnsi="Arial" w:cs="Arial"/>
        </w:rPr>
        <w:t xml:space="preserve">nich över urdeelen. </w:t>
      </w:r>
      <w:r w:rsidR="00F350A0" w:rsidRPr="00E32060">
        <w:rPr>
          <w:rFonts w:ascii="Arial" w:hAnsi="Arial" w:cs="Arial"/>
        </w:rPr>
        <w:t>De Geschichte tüschen Ju</w:t>
      </w:r>
      <w:r w:rsidR="00F07F5D" w:rsidRPr="00E32060">
        <w:rPr>
          <w:rFonts w:ascii="Arial" w:hAnsi="Arial" w:cs="Arial"/>
        </w:rPr>
        <w:t>den un Christen hett uns lehrt, wat passeern</w:t>
      </w:r>
      <w:r w:rsidR="00F350A0" w:rsidRPr="00E32060">
        <w:rPr>
          <w:rFonts w:ascii="Arial" w:hAnsi="Arial" w:cs="Arial"/>
        </w:rPr>
        <w:t xml:space="preserve"> kann, wenn de een van de Geschwister</w:t>
      </w:r>
      <w:r w:rsidR="00F07F5D" w:rsidRPr="00E32060">
        <w:rPr>
          <w:rFonts w:ascii="Arial" w:hAnsi="Arial" w:cs="Arial"/>
        </w:rPr>
        <w:t xml:space="preserve"> sien Recht mit Gewalt dörsett´t.</w:t>
      </w:r>
      <w:r w:rsidR="00F17C41" w:rsidRPr="00E32060">
        <w:rPr>
          <w:rFonts w:ascii="Arial" w:hAnsi="Arial" w:cs="Arial"/>
        </w:rPr>
        <w:t xml:space="preserve"> Bloot</w:t>
      </w:r>
      <w:r w:rsidR="00F07F5D" w:rsidRPr="00E32060">
        <w:rPr>
          <w:rFonts w:ascii="Arial" w:hAnsi="Arial" w:cs="Arial"/>
        </w:rPr>
        <w:t xml:space="preserve"> Liede</w:t>
      </w:r>
      <w:r w:rsidR="00F350A0" w:rsidRPr="00E32060">
        <w:rPr>
          <w:rFonts w:ascii="Arial" w:hAnsi="Arial" w:cs="Arial"/>
        </w:rPr>
        <w:t>n</w:t>
      </w:r>
      <w:r w:rsidR="005B79DE" w:rsidRPr="00E32060">
        <w:rPr>
          <w:rFonts w:ascii="Arial" w:hAnsi="Arial" w:cs="Arial"/>
        </w:rPr>
        <w:t xml:space="preserve"> </w:t>
      </w:r>
      <w:r w:rsidR="00F07F5D" w:rsidRPr="00E32060">
        <w:rPr>
          <w:rFonts w:ascii="Arial" w:hAnsi="Arial" w:cs="Arial"/>
        </w:rPr>
        <w:t>un Dood is dat an´t Eeernd west.</w:t>
      </w:r>
      <w:r w:rsidR="005B79DE" w:rsidRPr="00E32060">
        <w:rPr>
          <w:rFonts w:ascii="Arial" w:hAnsi="Arial" w:cs="Arial"/>
        </w:rPr>
        <w:t xml:space="preserve"> Nah´t Krieg hemmt Juden un Christen mitnanner versöcht, de echte Ring to finnen. Man de Wech is nich eenfach, immer noch nich</w:t>
      </w:r>
      <w:r w:rsidR="00F07F5D" w:rsidRPr="00E32060">
        <w:rPr>
          <w:rFonts w:ascii="Arial" w:hAnsi="Arial" w:cs="Arial"/>
        </w:rPr>
        <w:t xml:space="preserve">. </w:t>
      </w:r>
    </w:p>
    <w:p w:rsidR="00956619" w:rsidRPr="00E32060" w:rsidRDefault="00956619" w:rsidP="008F389A">
      <w:pPr>
        <w:spacing w:line="360" w:lineRule="auto"/>
        <w:rPr>
          <w:rFonts w:ascii="Arial" w:hAnsi="Arial" w:cs="Arial"/>
        </w:rPr>
      </w:pPr>
    </w:p>
    <w:p w:rsidR="002D5BDE" w:rsidRPr="00E32060" w:rsidRDefault="00F17C41" w:rsidP="008F389A">
      <w:pPr>
        <w:spacing w:line="360" w:lineRule="auto"/>
        <w:rPr>
          <w:rFonts w:ascii="Arial" w:hAnsi="Arial" w:cs="Arial"/>
        </w:rPr>
      </w:pPr>
      <w:r w:rsidRPr="00E32060">
        <w:rPr>
          <w:rFonts w:ascii="Arial" w:hAnsi="Arial" w:cs="Arial"/>
        </w:rPr>
        <w:t xml:space="preserve">De wichtigste Satz in uns Predigttext is för mi de Satz: </w:t>
      </w:r>
      <w:r w:rsidR="002D5BDE" w:rsidRPr="00E32060">
        <w:rPr>
          <w:rFonts w:ascii="Arial" w:hAnsi="Arial" w:cs="Arial"/>
        </w:rPr>
        <w:t>Gott maakt kien Ünnerschkeed.</w:t>
      </w:r>
      <w:r w:rsidRPr="00E32060">
        <w:rPr>
          <w:rFonts w:ascii="Arial" w:hAnsi="Arial" w:cs="Arial"/>
        </w:rPr>
        <w:t xml:space="preserve"> S</w:t>
      </w:r>
      <w:r w:rsidR="00A229C4" w:rsidRPr="00E32060">
        <w:rPr>
          <w:rFonts w:ascii="Arial" w:hAnsi="Arial" w:cs="Arial"/>
        </w:rPr>
        <w:t>ie</w:t>
      </w:r>
      <w:r w:rsidRPr="00E32060">
        <w:rPr>
          <w:rFonts w:ascii="Arial" w:hAnsi="Arial" w:cs="Arial"/>
        </w:rPr>
        <w:t xml:space="preserve">n Leev is de sülvige in allns, wat wi lööven un wat di daun in Gods Naam. </w:t>
      </w:r>
      <w:r w:rsidR="00A229C4" w:rsidRPr="00E32060">
        <w:rPr>
          <w:rFonts w:ascii="Arial" w:hAnsi="Arial" w:cs="Arial"/>
        </w:rPr>
        <w:t xml:space="preserve">Wat heet dat </w:t>
      </w:r>
      <w:r w:rsidR="002D5BDE" w:rsidRPr="00E32060">
        <w:rPr>
          <w:rFonts w:ascii="Arial" w:hAnsi="Arial" w:cs="Arial"/>
        </w:rPr>
        <w:t xml:space="preserve">för uns? Wo gaunt wi mit uns Geschwisters </w:t>
      </w:r>
      <w:r w:rsidR="000B460D" w:rsidRPr="00E32060">
        <w:rPr>
          <w:rFonts w:ascii="Arial" w:hAnsi="Arial" w:cs="Arial"/>
        </w:rPr>
        <w:t xml:space="preserve">in Gloov </w:t>
      </w:r>
      <w:r w:rsidR="002D5BDE" w:rsidRPr="00E32060">
        <w:rPr>
          <w:rFonts w:ascii="Arial" w:hAnsi="Arial" w:cs="Arial"/>
        </w:rPr>
        <w:t>üm?</w:t>
      </w:r>
      <w:r w:rsidR="00D163E3" w:rsidRPr="00E32060">
        <w:rPr>
          <w:rFonts w:ascii="Arial" w:hAnsi="Arial" w:cs="Arial"/>
        </w:rPr>
        <w:t xml:space="preserve"> </w:t>
      </w:r>
      <w:r w:rsidRPr="00E32060">
        <w:rPr>
          <w:rFonts w:ascii="Arial" w:hAnsi="Arial" w:cs="Arial"/>
        </w:rPr>
        <w:t>Nich bloot de Juden, ok de Muslime deelen mit uns</w:t>
      </w:r>
      <w:r w:rsidR="00A229C4" w:rsidRPr="00E32060">
        <w:rPr>
          <w:rFonts w:ascii="Arial" w:hAnsi="Arial" w:cs="Arial"/>
        </w:rPr>
        <w:t xml:space="preserve"> de Geschichten ut Bibel</w:t>
      </w:r>
      <w:r w:rsidRPr="00E32060">
        <w:rPr>
          <w:rFonts w:ascii="Arial" w:hAnsi="Arial" w:cs="Arial"/>
        </w:rPr>
        <w:t xml:space="preserve">, sünd vertraut mit Abraham, Isaak, mit de Propheten un ok mit Jesus. </w:t>
      </w:r>
      <w:r w:rsidR="00B7360E" w:rsidRPr="00E32060">
        <w:rPr>
          <w:rFonts w:ascii="Arial" w:hAnsi="Arial" w:cs="Arial"/>
        </w:rPr>
        <w:t>In uns Gemeen wohnt Muhammad</w:t>
      </w:r>
      <w:r w:rsidR="00D163E3" w:rsidRPr="00E32060">
        <w:rPr>
          <w:rFonts w:ascii="Arial" w:hAnsi="Arial" w:cs="Arial"/>
        </w:rPr>
        <w:t xml:space="preserve"> ut </w:t>
      </w:r>
      <w:r w:rsidR="00B7360E" w:rsidRPr="00E32060">
        <w:rPr>
          <w:rFonts w:ascii="Arial" w:hAnsi="Arial" w:cs="Arial"/>
        </w:rPr>
        <w:t xml:space="preserve">Kabul in </w:t>
      </w:r>
      <w:r w:rsidR="00D163E3" w:rsidRPr="00E32060">
        <w:rPr>
          <w:rFonts w:ascii="Arial" w:hAnsi="Arial" w:cs="Arial"/>
        </w:rPr>
        <w:t>Afghanistan. He heet anners, man</w:t>
      </w:r>
      <w:r w:rsidR="002D5BDE" w:rsidRPr="00E32060">
        <w:rPr>
          <w:rFonts w:ascii="Arial" w:hAnsi="Arial" w:cs="Arial"/>
        </w:rPr>
        <w:t xml:space="preserve"> he will sien recht Naam nich nennen in de Öffentlic</w:t>
      </w:r>
      <w:r w:rsidR="004A748F" w:rsidRPr="00E32060">
        <w:rPr>
          <w:rFonts w:ascii="Arial" w:hAnsi="Arial" w:cs="Arial"/>
        </w:rPr>
        <w:t>hkeit. He hett Angst</w:t>
      </w:r>
      <w:r w:rsidR="002D5BDE" w:rsidRPr="00E32060">
        <w:rPr>
          <w:rFonts w:ascii="Arial" w:hAnsi="Arial" w:cs="Arial"/>
        </w:rPr>
        <w:t xml:space="preserve">. </w:t>
      </w:r>
      <w:r w:rsidR="002D5BDE" w:rsidRPr="00E32060">
        <w:rPr>
          <w:rFonts w:ascii="Arial" w:hAnsi="Arial" w:cs="Arial"/>
          <w:i/>
        </w:rPr>
        <w:t xml:space="preserve">Un </w:t>
      </w:r>
      <w:r w:rsidR="002D5BDE" w:rsidRPr="00E32060">
        <w:rPr>
          <w:rFonts w:ascii="Arial" w:hAnsi="Arial" w:cs="Arial"/>
        </w:rPr>
        <w:t xml:space="preserve">he nennt </w:t>
      </w:r>
      <w:r w:rsidR="005B79DE" w:rsidRPr="00E32060">
        <w:rPr>
          <w:rFonts w:ascii="Arial" w:hAnsi="Arial" w:cs="Arial"/>
        </w:rPr>
        <w:t>sein Noom nich mehr geern</w:t>
      </w:r>
      <w:r w:rsidR="004A748F" w:rsidRPr="00E32060">
        <w:rPr>
          <w:rFonts w:ascii="Arial" w:hAnsi="Arial" w:cs="Arial"/>
        </w:rPr>
        <w:t>, wiel he kie</w:t>
      </w:r>
      <w:r w:rsidR="002D5BDE" w:rsidRPr="00E32060">
        <w:rPr>
          <w:rFonts w:ascii="Arial" w:hAnsi="Arial" w:cs="Arial"/>
        </w:rPr>
        <w:t xml:space="preserve">n Muslim mehr is.13 Johr is dat her, dor is he Christ worden </w:t>
      </w:r>
      <w:r w:rsidR="004A748F" w:rsidRPr="00E32060">
        <w:rPr>
          <w:rFonts w:ascii="Arial" w:hAnsi="Arial" w:cs="Arial"/>
        </w:rPr>
        <w:t>in Kabul</w:t>
      </w:r>
      <w:r w:rsidR="00A229C4" w:rsidRPr="00E32060">
        <w:rPr>
          <w:rFonts w:ascii="Arial" w:hAnsi="Arial" w:cs="Arial"/>
        </w:rPr>
        <w:t>. Hett sük döpen laten.</w:t>
      </w:r>
      <w:r w:rsidR="004A748F" w:rsidRPr="00E32060">
        <w:rPr>
          <w:rFonts w:ascii="Arial" w:hAnsi="Arial" w:cs="Arial"/>
        </w:rPr>
        <w:t xml:space="preserve"> </w:t>
      </w:r>
      <w:r w:rsidR="00A229C4" w:rsidRPr="00E32060">
        <w:rPr>
          <w:rFonts w:ascii="Arial" w:hAnsi="Arial" w:cs="Arial"/>
        </w:rPr>
        <w:t xml:space="preserve">Up </w:t>
      </w:r>
      <w:r w:rsidR="002D5BDE" w:rsidRPr="00E32060">
        <w:rPr>
          <w:rFonts w:ascii="Arial" w:hAnsi="Arial" w:cs="Arial"/>
        </w:rPr>
        <w:t>een abenteuerliche Reis</w:t>
      </w:r>
      <w:r w:rsidR="00A229C4" w:rsidRPr="00E32060">
        <w:rPr>
          <w:rFonts w:ascii="Arial" w:hAnsi="Arial" w:cs="Arial"/>
        </w:rPr>
        <w:t xml:space="preserve"> is he</w:t>
      </w:r>
      <w:r w:rsidR="004A748F" w:rsidRPr="00E32060">
        <w:rPr>
          <w:rFonts w:ascii="Arial" w:hAnsi="Arial" w:cs="Arial"/>
        </w:rPr>
        <w:t xml:space="preserve"> mit Schlepperbanden</w:t>
      </w:r>
      <w:r w:rsidR="002D5BDE" w:rsidRPr="00E32060">
        <w:rPr>
          <w:rFonts w:ascii="Arial" w:hAnsi="Arial" w:cs="Arial"/>
        </w:rPr>
        <w:t xml:space="preserve"> na Dütschland kaumen. Verfolgt hemmt se hüm</w:t>
      </w:r>
      <w:r w:rsidR="00A229C4" w:rsidRPr="00E32060">
        <w:rPr>
          <w:rFonts w:ascii="Arial" w:hAnsi="Arial" w:cs="Arial"/>
        </w:rPr>
        <w:t xml:space="preserve"> in sie</w:t>
      </w:r>
      <w:r w:rsidR="004A748F" w:rsidRPr="00E32060">
        <w:rPr>
          <w:rFonts w:ascii="Arial" w:hAnsi="Arial" w:cs="Arial"/>
        </w:rPr>
        <w:t>n Heimat</w:t>
      </w:r>
      <w:r w:rsidR="002D5BDE" w:rsidRPr="00E32060">
        <w:rPr>
          <w:rFonts w:ascii="Arial" w:hAnsi="Arial" w:cs="Arial"/>
        </w:rPr>
        <w:t xml:space="preserve"> un foltert.</w:t>
      </w:r>
      <w:r w:rsidR="00A229C4" w:rsidRPr="00E32060">
        <w:rPr>
          <w:rFonts w:ascii="Arial" w:hAnsi="Arial" w:cs="Arial"/>
        </w:rPr>
        <w:t xml:space="preserve"> Wegen sien politische Meenung, aber ok wegen sien Religion.</w:t>
      </w:r>
      <w:r w:rsidR="002D5BDE" w:rsidRPr="00E32060">
        <w:rPr>
          <w:rFonts w:ascii="Arial" w:hAnsi="Arial" w:cs="Arial"/>
        </w:rPr>
        <w:t xml:space="preserve"> </w:t>
      </w:r>
      <w:r w:rsidR="00A229C4" w:rsidRPr="00E32060">
        <w:rPr>
          <w:rFonts w:ascii="Arial" w:hAnsi="Arial" w:cs="Arial"/>
        </w:rPr>
        <w:t>Nu is he hier, alleen, sie</w:t>
      </w:r>
      <w:r w:rsidR="002D5BDE" w:rsidRPr="00E32060">
        <w:rPr>
          <w:rFonts w:ascii="Arial" w:hAnsi="Arial" w:cs="Arial"/>
        </w:rPr>
        <w:t xml:space="preserve">n Familie levt in Kabul. Seker is he hier ok nich. Nüms </w:t>
      </w:r>
      <w:r w:rsidR="00A229C4" w:rsidRPr="00E32060">
        <w:rPr>
          <w:rFonts w:ascii="Arial" w:hAnsi="Arial" w:cs="Arial"/>
        </w:rPr>
        <w:t>van sie</w:t>
      </w:r>
      <w:r w:rsidR="004A748F" w:rsidRPr="00E32060">
        <w:rPr>
          <w:rFonts w:ascii="Arial" w:hAnsi="Arial" w:cs="Arial"/>
        </w:rPr>
        <w:t xml:space="preserve">n Verwandten </w:t>
      </w:r>
      <w:r w:rsidR="002D5BDE" w:rsidRPr="00E32060">
        <w:rPr>
          <w:rFonts w:ascii="Arial" w:hAnsi="Arial" w:cs="Arial"/>
        </w:rPr>
        <w:t>weet, dat he Christ is. He leevt in Angst, dat sien Familie</w:t>
      </w:r>
      <w:r w:rsidR="004A748F" w:rsidRPr="00E32060">
        <w:rPr>
          <w:rFonts w:ascii="Arial" w:hAnsi="Arial" w:cs="Arial"/>
        </w:rPr>
        <w:t xml:space="preserve"> dat rutkriegt</w:t>
      </w:r>
      <w:r w:rsidR="002D5BDE" w:rsidRPr="00E32060">
        <w:rPr>
          <w:rFonts w:ascii="Arial" w:hAnsi="Arial" w:cs="Arial"/>
        </w:rPr>
        <w:t xml:space="preserve">. </w:t>
      </w:r>
      <w:r w:rsidR="004A748F" w:rsidRPr="00E32060">
        <w:rPr>
          <w:rFonts w:ascii="Arial" w:hAnsi="Arial" w:cs="Arial"/>
        </w:rPr>
        <w:t>Wat passeert dann? Hebb ik hüm fraagt. De willn n</w:t>
      </w:r>
      <w:r w:rsidR="00A229C4" w:rsidRPr="00E32060">
        <w:rPr>
          <w:rFonts w:ascii="Arial" w:hAnsi="Arial" w:cs="Arial"/>
        </w:rPr>
        <w:t xml:space="preserve">ix mehr mit mi tau daun hemmen, krigg ick tau Antwort, un viellicht </w:t>
      </w:r>
      <w:r w:rsidR="00A229C4" w:rsidRPr="00E32060">
        <w:rPr>
          <w:rFonts w:ascii="Arial" w:hAnsi="Arial" w:cs="Arial"/>
        </w:rPr>
        <w:lastRenderedPageBreak/>
        <w:t xml:space="preserve">daunt se mi ok wat an. </w:t>
      </w:r>
      <w:r w:rsidR="002D5BDE" w:rsidRPr="00E32060">
        <w:rPr>
          <w:rFonts w:ascii="Arial" w:hAnsi="Arial" w:cs="Arial"/>
        </w:rPr>
        <w:t xml:space="preserve">Lü in uns Gemeen fragen mi: Wo kann dat angahn? In disse Land schkall doch nüms in Angst leben wegen </w:t>
      </w:r>
      <w:r w:rsidR="002C7C24" w:rsidRPr="00E32060">
        <w:rPr>
          <w:rFonts w:ascii="Arial" w:hAnsi="Arial" w:cs="Arial"/>
        </w:rPr>
        <w:t>sie</w:t>
      </w:r>
      <w:r w:rsidR="002D5BDE" w:rsidRPr="00E32060">
        <w:rPr>
          <w:rFonts w:ascii="Arial" w:hAnsi="Arial" w:cs="Arial"/>
        </w:rPr>
        <w:t xml:space="preserve">n Religion? </w:t>
      </w:r>
    </w:p>
    <w:p w:rsidR="003F37D2" w:rsidRPr="00E32060" w:rsidRDefault="002D5BDE" w:rsidP="008F389A">
      <w:pPr>
        <w:spacing w:line="360" w:lineRule="auto"/>
        <w:rPr>
          <w:rFonts w:ascii="Arial" w:hAnsi="Arial" w:cs="Arial"/>
        </w:rPr>
      </w:pPr>
      <w:r w:rsidRPr="00E32060">
        <w:rPr>
          <w:rFonts w:ascii="Arial" w:hAnsi="Arial" w:cs="Arial"/>
        </w:rPr>
        <w:t xml:space="preserve">Wi leben an´t Grenze tau Hambörg. Een poor Kilometers wieder beginnen de groode Stadtviertel, wor Minschen </w:t>
      </w:r>
      <w:r w:rsidR="003F37D2" w:rsidRPr="00E32060">
        <w:rPr>
          <w:rFonts w:ascii="Arial" w:hAnsi="Arial" w:cs="Arial"/>
        </w:rPr>
        <w:t>mit de verschkedenste Religionen wohnen.</w:t>
      </w:r>
      <w:r w:rsidR="00372E92" w:rsidRPr="00E32060">
        <w:rPr>
          <w:rFonts w:ascii="Arial" w:hAnsi="Arial" w:cs="Arial"/>
        </w:rPr>
        <w:t xml:space="preserve"> 66 Moscheen gifft dat offiziell, wohrschienlich </w:t>
      </w:r>
      <w:r w:rsidR="00AE72E8" w:rsidRPr="00E32060">
        <w:rPr>
          <w:rFonts w:ascii="Arial" w:hAnsi="Arial" w:cs="Arial"/>
        </w:rPr>
        <w:t xml:space="preserve">inoffiziell </w:t>
      </w:r>
      <w:r w:rsidR="00372E92" w:rsidRPr="00E32060">
        <w:rPr>
          <w:rFonts w:ascii="Arial" w:hAnsi="Arial" w:cs="Arial"/>
        </w:rPr>
        <w:t>noch mehr.</w:t>
      </w:r>
      <w:r w:rsidR="00A229C4" w:rsidRPr="00E32060">
        <w:rPr>
          <w:rFonts w:ascii="Arial" w:hAnsi="Arial" w:cs="Arial"/>
        </w:rPr>
        <w:t xml:space="preserve"> I</w:t>
      </w:r>
      <w:r w:rsidR="003F37D2" w:rsidRPr="00E32060">
        <w:rPr>
          <w:rFonts w:ascii="Arial" w:hAnsi="Arial" w:cs="Arial"/>
        </w:rPr>
        <w:t>n de groode Moscheen an´t Alst</w:t>
      </w:r>
      <w:r w:rsidR="001750B8" w:rsidRPr="00E32060">
        <w:rPr>
          <w:rFonts w:ascii="Arial" w:hAnsi="Arial" w:cs="Arial"/>
        </w:rPr>
        <w:t>er sünd wi regelmäßig tau Gast mit uns Konfirmanden.</w:t>
      </w:r>
      <w:r w:rsidR="003F37D2" w:rsidRPr="00E32060">
        <w:rPr>
          <w:rFonts w:ascii="Arial" w:hAnsi="Arial" w:cs="Arial"/>
        </w:rPr>
        <w:t xml:space="preserve"> </w:t>
      </w:r>
      <w:r w:rsidR="000B460D" w:rsidRPr="00E32060">
        <w:rPr>
          <w:rFonts w:ascii="Arial" w:hAnsi="Arial" w:cs="Arial"/>
        </w:rPr>
        <w:t xml:space="preserve">De Konfirmanden sünd ganz free in hör Frogen: Worüm denn dat Koppdauk? </w:t>
      </w:r>
      <w:r w:rsidR="001750B8" w:rsidRPr="00E32060">
        <w:rPr>
          <w:rFonts w:ascii="Arial" w:hAnsi="Arial" w:cs="Arial"/>
        </w:rPr>
        <w:t>Gifft dat kie</w:t>
      </w:r>
      <w:r w:rsidR="00A229C4" w:rsidRPr="00E32060">
        <w:rPr>
          <w:rFonts w:ascii="Arial" w:hAnsi="Arial" w:cs="Arial"/>
        </w:rPr>
        <w:t>n Krüz hier? Kien Biller? Kie</w:t>
      </w:r>
      <w:r w:rsidR="00AE72E8" w:rsidRPr="00E32060">
        <w:rPr>
          <w:rFonts w:ascii="Arial" w:hAnsi="Arial" w:cs="Arial"/>
        </w:rPr>
        <w:t xml:space="preserve">n Altar? Worum mutt man de Schkau uttreken in´t Moschee? All </w:t>
      </w:r>
      <w:r w:rsidR="001750B8" w:rsidRPr="00E32060">
        <w:rPr>
          <w:rFonts w:ascii="Arial" w:hAnsi="Arial" w:cs="Arial"/>
        </w:rPr>
        <w:t xml:space="preserve"> de Frogen finden geduldig Antwort. M</w:t>
      </w:r>
      <w:r w:rsidR="00A229C4" w:rsidRPr="00E32060">
        <w:rPr>
          <w:rFonts w:ascii="Arial" w:hAnsi="Arial" w:cs="Arial"/>
        </w:rPr>
        <w:t xml:space="preserve">eest hemmt wi uns an´t Ernd van disse Besök een Stückje mehr upnanner tau bewegt. </w:t>
      </w:r>
    </w:p>
    <w:p w:rsidR="00580D15" w:rsidRPr="00E32060" w:rsidRDefault="006C0E2D" w:rsidP="008F389A">
      <w:pPr>
        <w:spacing w:line="360" w:lineRule="auto"/>
        <w:rPr>
          <w:rFonts w:ascii="Arial" w:hAnsi="Arial" w:cs="Arial"/>
        </w:rPr>
      </w:pPr>
      <w:r w:rsidRPr="00E32060">
        <w:rPr>
          <w:rFonts w:ascii="Arial" w:hAnsi="Arial" w:cs="Arial"/>
        </w:rPr>
        <w:t>Uns Bröers un Süsters sünd wi dat schuldig, dat wi mit hör sülms reden un uns Urdeel nich bloot ut Zeitung</w:t>
      </w:r>
      <w:r w:rsidR="00824559" w:rsidRPr="00E32060">
        <w:rPr>
          <w:rFonts w:ascii="Arial" w:hAnsi="Arial" w:cs="Arial"/>
        </w:rPr>
        <w:t xml:space="preserve"> und Fernsehen</w:t>
      </w:r>
      <w:r w:rsidRPr="00E32060">
        <w:rPr>
          <w:rFonts w:ascii="Arial" w:hAnsi="Arial" w:cs="Arial"/>
        </w:rPr>
        <w:t xml:space="preserve"> kummt. </w:t>
      </w:r>
      <w:r w:rsidR="001750B8" w:rsidRPr="00E32060">
        <w:rPr>
          <w:rFonts w:ascii="Arial" w:hAnsi="Arial" w:cs="Arial"/>
        </w:rPr>
        <w:t>Mach wesen, dat wi uns Gegenüber nich verstahnt</w:t>
      </w:r>
      <w:r w:rsidR="00A62A87" w:rsidRPr="00E32060">
        <w:rPr>
          <w:rFonts w:ascii="Arial" w:hAnsi="Arial" w:cs="Arial"/>
        </w:rPr>
        <w:t>. Mach ok wesen, dat de anner uns nich versteiht.</w:t>
      </w:r>
      <w:r w:rsidR="00580D15" w:rsidRPr="00E32060">
        <w:rPr>
          <w:rFonts w:ascii="Arial" w:hAnsi="Arial" w:cs="Arial"/>
        </w:rPr>
        <w:t xml:space="preserve"> Ober de Leev van uns Vader, de kann nich waasen, wenn ick bloot op mi kieken dau. Se</w:t>
      </w:r>
      <w:r w:rsidR="00B37E75" w:rsidRPr="00E32060">
        <w:rPr>
          <w:rFonts w:ascii="Arial" w:hAnsi="Arial" w:cs="Arial"/>
        </w:rPr>
        <w:t xml:space="preserve"> waast, wenn wi upnanner hören.</w:t>
      </w:r>
    </w:p>
    <w:p w:rsidR="003F37D2" w:rsidRPr="00E32060" w:rsidRDefault="00580D15" w:rsidP="008F389A">
      <w:pPr>
        <w:spacing w:line="360" w:lineRule="auto"/>
        <w:rPr>
          <w:rFonts w:ascii="Arial" w:hAnsi="Arial" w:cs="Arial"/>
        </w:rPr>
      </w:pPr>
      <w:r w:rsidRPr="00E32060">
        <w:rPr>
          <w:rFonts w:ascii="Arial" w:hAnsi="Arial" w:cs="Arial"/>
        </w:rPr>
        <w:t xml:space="preserve">„So kummt nu dat Lööven van dat Hören, dat Hören aber von </w:t>
      </w:r>
      <w:r w:rsidR="00B37E75" w:rsidRPr="00E32060">
        <w:rPr>
          <w:rFonts w:ascii="Arial" w:hAnsi="Arial" w:cs="Arial"/>
        </w:rPr>
        <w:t xml:space="preserve">dat Woord, dat Christus hett künnig maakt.“ Sowiet Paulus. </w:t>
      </w:r>
      <w:r w:rsidR="001A4AA5" w:rsidRPr="00E32060">
        <w:rPr>
          <w:rFonts w:ascii="Arial" w:hAnsi="Arial" w:cs="Arial"/>
        </w:rPr>
        <w:t>Dat Lööv</w:t>
      </w:r>
      <w:r w:rsidR="00B37E75" w:rsidRPr="00E32060">
        <w:rPr>
          <w:rFonts w:ascii="Arial" w:hAnsi="Arial" w:cs="Arial"/>
        </w:rPr>
        <w:t>en kummt van Hören</w:t>
      </w:r>
      <w:r w:rsidR="00E839C2" w:rsidRPr="00E32060">
        <w:rPr>
          <w:rFonts w:ascii="Arial" w:hAnsi="Arial" w:cs="Arial"/>
        </w:rPr>
        <w:t>. B</w:t>
      </w:r>
      <w:r w:rsidR="00C5731B" w:rsidRPr="00E32060">
        <w:rPr>
          <w:rFonts w:ascii="Arial" w:hAnsi="Arial" w:cs="Arial"/>
        </w:rPr>
        <w:t xml:space="preserve">evör wi annern wat vörschmieten, mutten wi uns fragen: Hest du recht tauhört, wat Gott di seggt? </w:t>
      </w:r>
      <w:r w:rsidR="00E34E08" w:rsidRPr="00E32060">
        <w:rPr>
          <w:rFonts w:ascii="Arial" w:hAnsi="Arial" w:cs="Arial"/>
        </w:rPr>
        <w:t xml:space="preserve">Hest du ok hört, wo he dör de Mund van dien Süsters un Bröers tau di reden will? </w:t>
      </w:r>
      <w:r w:rsidR="00373BC2" w:rsidRPr="00E32060">
        <w:rPr>
          <w:rFonts w:ascii="Arial" w:hAnsi="Arial" w:cs="Arial"/>
        </w:rPr>
        <w:t xml:space="preserve">„Dat Woord, dat Christus kunnig maakt“ – Christus sülms hett uns lehrt, dat de Leev van de Vader kien Grenzen kennt. Se gilt för de </w:t>
      </w:r>
      <w:r w:rsidR="00B12870" w:rsidRPr="00E32060">
        <w:rPr>
          <w:rFonts w:ascii="Arial" w:hAnsi="Arial" w:cs="Arial"/>
        </w:rPr>
        <w:t xml:space="preserve">Frömden un för de Feinde, för de, de uns nah stahn un de, de wiet van uns wech sünd. Üm Christi Willen sünd wi an uns Bröers un Süsters wesen. </w:t>
      </w:r>
      <w:r w:rsidR="00105496" w:rsidRPr="00E32060">
        <w:rPr>
          <w:rFonts w:ascii="Arial" w:hAnsi="Arial" w:cs="Arial"/>
        </w:rPr>
        <w:t>Üm Christi willen</w:t>
      </w:r>
      <w:r w:rsidR="00824559" w:rsidRPr="00E32060">
        <w:rPr>
          <w:rFonts w:ascii="Arial" w:hAnsi="Arial" w:cs="Arial"/>
        </w:rPr>
        <w:t xml:space="preserve"> können wi </w:t>
      </w:r>
      <w:r w:rsidR="00105496" w:rsidRPr="00E32060">
        <w:rPr>
          <w:rFonts w:ascii="Arial" w:hAnsi="Arial" w:cs="Arial"/>
        </w:rPr>
        <w:t>de Leev van de Vader an</w:t>
      </w:r>
      <w:r w:rsidR="00824559" w:rsidRPr="00E32060">
        <w:rPr>
          <w:rFonts w:ascii="Arial" w:hAnsi="Arial" w:cs="Arial"/>
        </w:rPr>
        <w:t xml:space="preserve">´t Lucht bringen, wenn wi lehren, in de Minschen, de wat anners lööven, uns Geschwister tau sehn.  </w:t>
      </w:r>
    </w:p>
    <w:p w:rsidR="0012300C" w:rsidRPr="00E32060" w:rsidRDefault="00824559" w:rsidP="008F389A">
      <w:pPr>
        <w:spacing w:line="360" w:lineRule="auto"/>
        <w:rPr>
          <w:rFonts w:ascii="Arial" w:hAnsi="Arial" w:cs="Arial"/>
        </w:rPr>
      </w:pPr>
      <w:r w:rsidRPr="00E32060">
        <w:rPr>
          <w:rFonts w:ascii="Arial" w:hAnsi="Arial" w:cs="Arial"/>
        </w:rPr>
        <w:t>Paulus schrifft in sein 1. Breef an de Korinther: „</w:t>
      </w:r>
      <w:r w:rsidR="00105496" w:rsidRPr="00E32060">
        <w:rPr>
          <w:rFonts w:ascii="Arial" w:hAnsi="Arial" w:cs="Arial"/>
        </w:rPr>
        <w:t>So blieben an Ernd</w:t>
      </w:r>
      <w:r w:rsidR="00C91EAB" w:rsidRPr="00E32060">
        <w:rPr>
          <w:rFonts w:ascii="Arial" w:hAnsi="Arial" w:cs="Arial"/>
        </w:rPr>
        <w:t xml:space="preserve"> de</w:t>
      </w:r>
      <w:r w:rsidR="00105496" w:rsidRPr="00E32060">
        <w:rPr>
          <w:rFonts w:ascii="Arial" w:hAnsi="Arial" w:cs="Arial"/>
        </w:rPr>
        <w:t xml:space="preserve"> Gloov, de Leev und de Hoffnung, man de Leev is de Grötste unner de dree</w:t>
      </w:r>
      <w:r w:rsidRPr="00E32060">
        <w:rPr>
          <w:rFonts w:ascii="Arial" w:hAnsi="Arial" w:cs="Arial"/>
        </w:rPr>
        <w:t>“</w:t>
      </w:r>
      <w:r w:rsidR="00105496" w:rsidRPr="00E32060">
        <w:rPr>
          <w:rFonts w:ascii="Arial" w:hAnsi="Arial" w:cs="Arial"/>
        </w:rPr>
        <w:t xml:space="preserve">. Paulus hopt, dat an Ernd van Tied bloot noch de Leev allns regeert. </w:t>
      </w:r>
      <w:r w:rsidR="00C91EAB" w:rsidRPr="00E32060">
        <w:rPr>
          <w:rFonts w:ascii="Arial" w:hAnsi="Arial" w:cs="Arial"/>
        </w:rPr>
        <w:t xml:space="preserve">Denn hett Gott sien Riek dörstett´t . </w:t>
      </w:r>
      <w:r w:rsidR="00105496" w:rsidRPr="00E32060">
        <w:rPr>
          <w:rFonts w:ascii="Arial" w:hAnsi="Arial" w:cs="Arial"/>
        </w:rPr>
        <w:t xml:space="preserve">Up disse Tied leben wi hen. </w:t>
      </w:r>
      <w:r w:rsidR="00105496" w:rsidRPr="00E32060">
        <w:rPr>
          <w:rFonts w:ascii="Arial" w:hAnsi="Arial" w:cs="Arial"/>
          <w:i/>
        </w:rPr>
        <w:t xml:space="preserve">Ring abnehmen. </w:t>
      </w:r>
      <w:r w:rsidR="0012300C" w:rsidRPr="00E32060">
        <w:rPr>
          <w:rFonts w:ascii="Arial" w:hAnsi="Arial" w:cs="Arial"/>
        </w:rPr>
        <w:t xml:space="preserve">Nüms weiht, well de echte Ring hört. </w:t>
      </w:r>
      <w:r w:rsidRPr="00E32060">
        <w:rPr>
          <w:rFonts w:ascii="Arial" w:hAnsi="Arial" w:cs="Arial"/>
        </w:rPr>
        <w:t xml:space="preserve">Dat to weten, </w:t>
      </w:r>
      <w:r w:rsidR="000907A2" w:rsidRPr="00E32060">
        <w:rPr>
          <w:rFonts w:ascii="Arial" w:hAnsi="Arial" w:cs="Arial"/>
        </w:rPr>
        <w:t xml:space="preserve">liggt bi Gott. </w:t>
      </w:r>
      <w:r w:rsidR="00C91EAB" w:rsidRPr="00E32060">
        <w:rPr>
          <w:rFonts w:ascii="Arial" w:hAnsi="Arial" w:cs="Arial"/>
        </w:rPr>
        <w:t xml:space="preserve">Over </w:t>
      </w:r>
      <w:r w:rsidRPr="00E32060">
        <w:rPr>
          <w:rFonts w:ascii="Arial" w:hAnsi="Arial" w:cs="Arial"/>
        </w:rPr>
        <w:t>af un to blinkert de echte Ring</w:t>
      </w:r>
      <w:r w:rsidR="00C91EAB" w:rsidRPr="00E32060">
        <w:rPr>
          <w:rFonts w:ascii="Arial" w:hAnsi="Arial" w:cs="Arial"/>
        </w:rPr>
        <w:t xml:space="preserve"> up, wenn an een Minschke de Leev van de Vader upstrahlt.</w:t>
      </w:r>
    </w:p>
    <w:p w:rsidR="003F37D2" w:rsidRPr="00E32060" w:rsidRDefault="003F37D2" w:rsidP="008F389A">
      <w:pPr>
        <w:spacing w:line="360" w:lineRule="auto"/>
        <w:rPr>
          <w:rFonts w:ascii="Arial" w:hAnsi="Arial" w:cs="Arial"/>
        </w:rPr>
      </w:pPr>
      <w:r w:rsidRPr="00E32060">
        <w:rPr>
          <w:rFonts w:ascii="Arial" w:hAnsi="Arial" w:cs="Arial"/>
        </w:rPr>
        <w:t xml:space="preserve">Amen. </w:t>
      </w:r>
    </w:p>
    <w:p w:rsidR="002554F8" w:rsidRPr="00E32060" w:rsidRDefault="002554F8" w:rsidP="008F389A">
      <w:pPr>
        <w:spacing w:line="360" w:lineRule="auto"/>
        <w:rPr>
          <w:rFonts w:ascii="Arial" w:hAnsi="Arial" w:cs="Arial"/>
        </w:rPr>
      </w:pPr>
    </w:p>
    <w:sectPr w:rsidR="002554F8" w:rsidRPr="00E32060" w:rsidSect="00E320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627" w:rsidRDefault="00F73627" w:rsidP="00176589">
      <w:r>
        <w:separator/>
      </w:r>
    </w:p>
  </w:endnote>
  <w:endnote w:type="continuationSeparator" w:id="0">
    <w:p w:rsidR="00F73627" w:rsidRDefault="00F73627" w:rsidP="0017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060" w:rsidRDefault="00E320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985544"/>
      <w:docPartObj>
        <w:docPartGallery w:val="Page Numbers (Bottom of Page)"/>
        <w:docPartUnique/>
      </w:docPartObj>
    </w:sdtPr>
    <w:sdtEndPr/>
    <w:sdtContent>
      <w:p w:rsidR="008F389A" w:rsidRDefault="00E32060">
        <w:pPr>
          <w:pStyle w:val="Fuzeile"/>
          <w:jc w:val="center"/>
        </w:pPr>
      </w:p>
      <w:bookmarkStart w:id="0" w:name="_GoBack" w:displacedByCustomXml="next"/>
      <w:bookmarkEnd w:id="0" w:displacedByCustomXml="next"/>
    </w:sdtContent>
  </w:sdt>
  <w:p w:rsidR="008F389A" w:rsidRDefault="008F389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060" w:rsidRDefault="00E320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627" w:rsidRDefault="00F73627" w:rsidP="00176589">
      <w:r>
        <w:separator/>
      </w:r>
    </w:p>
  </w:footnote>
  <w:footnote w:type="continuationSeparator" w:id="0">
    <w:p w:rsidR="00F73627" w:rsidRDefault="00F73627" w:rsidP="00176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060" w:rsidRDefault="00E320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89" w:rsidRDefault="00176589">
    <w:pPr>
      <w:pStyle w:val="Kopfzeile"/>
      <w:jc w:val="center"/>
    </w:pPr>
  </w:p>
  <w:p w:rsidR="00176589" w:rsidRDefault="0017658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060" w:rsidRDefault="00E3206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C69"/>
    <w:rsid w:val="000863C9"/>
    <w:rsid w:val="000907A2"/>
    <w:rsid w:val="00091AAF"/>
    <w:rsid w:val="00097CD3"/>
    <w:rsid w:val="000B2A93"/>
    <w:rsid w:val="000B460D"/>
    <w:rsid w:val="00105496"/>
    <w:rsid w:val="0012300C"/>
    <w:rsid w:val="00131BAE"/>
    <w:rsid w:val="0014228C"/>
    <w:rsid w:val="00146E29"/>
    <w:rsid w:val="0015676B"/>
    <w:rsid w:val="001750B8"/>
    <w:rsid w:val="00175649"/>
    <w:rsid w:val="00176589"/>
    <w:rsid w:val="00193DB1"/>
    <w:rsid w:val="001A4AA5"/>
    <w:rsid w:val="001E2BAE"/>
    <w:rsid w:val="002341C1"/>
    <w:rsid w:val="002345A6"/>
    <w:rsid w:val="002414A1"/>
    <w:rsid w:val="002554F8"/>
    <w:rsid w:val="0027555C"/>
    <w:rsid w:val="002B21AE"/>
    <w:rsid w:val="002C7C24"/>
    <w:rsid w:val="002D5BDE"/>
    <w:rsid w:val="002F193B"/>
    <w:rsid w:val="00316C69"/>
    <w:rsid w:val="00372E92"/>
    <w:rsid w:val="00373BC2"/>
    <w:rsid w:val="003748F9"/>
    <w:rsid w:val="003D00AF"/>
    <w:rsid w:val="003F37D2"/>
    <w:rsid w:val="004375EA"/>
    <w:rsid w:val="00441E21"/>
    <w:rsid w:val="004501E5"/>
    <w:rsid w:val="004875E8"/>
    <w:rsid w:val="004921C8"/>
    <w:rsid w:val="004A748F"/>
    <w:rsid w:val="004C0419"/>
    <w:rsid w:val="004D0D8C"/>
    <w:rsid w:val="004D5F15"/>
    <w:rsid w:val="00502CD1"/>
    <w:rsid w:val="005263B6"/>
    <w:rsid w:val="00580D15"/>
    <w:rsid w:val="005B79DE"/>
    <w:rsid w:val="005C5994"/>
    <w:rsid w:val="0062612A"/>
    <w:rsid w:val="00631BD2"/>
    <w:rsid w:val="0063775E"/>
    <w:rsid w:val="00662D34"/>
    <w:rsid w:val="00682134"/>
    <w:rsid w:val="006922E5"/>
    <w:rsid w:val="006C0E2D"/>
    <w:rsid w:val="00704F2B"/>
    <w:rsid w:val="007255AD"/>
    <w:rsid w:val="007265BD"/>
    <w:rsid w:val="008132E3"/>
    <w:rsid w:val="00824559"/>
    <w:rsid w:val="00884141"/>
    <w:rsid w:val="00894BFB"/>
    <w:rsid w:val="008A731E"/>
    <w:rsid w:val="008B14B9"/>
    <w:rsid w:val="008C7AEA"/>
    <w:rsid w:val="008F389A"/>
    <w:rsid w:val="0091290B"/>
    <w:rsid w:val="00956619"/>
    <w:rsid w:val="00984491"/>
    <w:rsid w:val="009A1F5C"/>
    <w:rsid w:val="009D35FF"/>
    <w:rsid w:val="00A229C4"/>
    <w:rsid w:val="00A62A87"/>
    <w:rsid w:val="00AE72E8"/>
    <w:rsid w:val="00AF3D49"/>
    <w:rsid w:val="00AF3D7B"/>
    <w:rsid w:val="00B10E1A"/>
    <w:rsid w:val="00B12870"/>
    <w:rsid w:val="00B32304"/>
    <w:rsid w:val="00B37E75"/>
    <w:rsid w:val="00B553BA"/>
    <w:rsid w:val="00B7360E"/>
    <w:rsid w:val="00B835C5"/>
    <w:rsid w:val="00B90A1F"/>
    <w:rsid w:val="00B96201"/>
    <w:rsid w:val="00C50583"/>
    <w:rsid w:val="00C5731B"/>
    <w:rsid w:val="00C91EAB"/>
    <w:rsid w:val="00CB1F28"/>
    <w:rsid w:val="00CB5214"/>
    <w:rsid w:val="00CE1771"/>
    <w:rsid w:val="00D163E3"/>
    <w:rsid w:val="00D21B9C"/>
    <w:rsid w:val="00D36918"/>
    <w:rsid w:val="00D93B67"/>
    <w:rsid w:val="00DB1B30"/>
    <w:rsid w:val="00DF704D"/>
    <w:rsid w:val="00E32060"/>
    <w:rsid w:val="00E34E08"/>
    <w:rsid w:val="00E72F4B"/>
    <w:rsid w:val="00E8330D"/>
    <w:rsid w:val="00E839C2"/>
    <w:rsid w:val="00EC6D61"/>
    <w:rsid w:val="00F07F5D"/>
    <w:rsid w:val="00F15129"/>
    <w:rsid w:val="00F17C41"/>
    <w:rsid w:val="00F350A0"/>
    <w:rsid w:val="00F71143"/>
    <w:rsid w:val="00F73627"/>
    <w:rsid w:val="00F94307"/>
    <w:rsid w:val="00FC6B7F"/>
    <w:rsid w:val="00FD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925F"/>
  <w15:docId w15:val="{6FBC17C0-1FF9-497F-B5CD-1DB4258B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6E29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46E29"/>
    <w:pPr>
      <w:keepNext/>
      <w:spacing w:line="360" w:lineRule="auto"/>
      <w:jc w:val="both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46E29"/>
    <w:rPr>
      <w:rFonts w:ascii="Arial" w:hAnsi="Arial"/>
      <w:b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765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6589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765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6589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Imke Schwarz</dc:creator>
  <cp:lastModifiedBy>Imke Schwarz</cp:lastModifiedBy>
  <cp:revision>96</cp:revision>
  <dcterms:created xsi:type="dcterms:W3CDTF">2010-09-21T14:26:00Z</dcterms:created>
  <dcterms:modified xsi:type="dcterms:W3CDTF">2019-08-02T15:43:00Z</dcterms:modified>
</cp:coreProperties>
</file>